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9C602">
      <w:pPr>
        <w:snapToGrid w:val="0"/>
        <w:spacing w:line="240" w:lineRule="auto"/>
        <w:jc w:val="left"/>
        <w:rPr>
          <w:rFonts w:hint="eastAsia" w:ascii="黑体" w:eastAsia="黑体"/>
        </w:rPr>
      </w:pPr>
      <w:bookmarkStart w:id="0" w:name="_GoBack"/>
      <w:bookmarkEnd w:id="0"/>
      <w:r>
        <w:rPr>
          <w:rFonts w:hint="eastAsia" w:ascii="黑体" w:eastAsia="黑体"/>
        </w:rPr>
        <w:t>附件1</w:t>
      </w:r>
    </w:p>
    <w:p w14:paraId="1CF23FE5">
      <w:pPr>
        <w:snapToGrid w:val="0"/>
        <w:spacing w:line="240" w:lineRule="auto"/>
        <w:jc w:val="left"/>
        <w:rPr>
          <w:rFonts w:hint="eastAsia" w:ascii="黑体" w:eastAsia="黑体"/>
        </w:rPr>
      </w:pPr>
    </w:p>
    <w:p w14:paraId="18393E09">
      <w:pPr>
        <w:snapToGrid w:val="0"/>
        <w:spacing w:line="240" w:lineRule="auto"/>
        <w:jc w:val="left"/>
        <w:rPr>
          <w:rFonts w:hint="eastAsia" w:ascii="黑体" w:eastAsia="黑体"/>
        </w:rPr>
      </w:pPr>
    </w:p>
    <w:p w14:paraId="08AF942B">
      <w:pPr>
        <w:snapToGrid w:val="0"/>
        <w:spacing w:line="240" w:lineRule="auto"/>
        <w:jc w:val="center"/>
        <w:rPr>
          <w:rFonts w:hint="eastAsia" w:ascii="方正小标宋简体" w:eastAsia="方正小标宋简体"/>
          <w:spacing w:val="180"/>
          <w:sz w:val="48"/>
          <w:szCs w:val="48"/>
        </w:rPr>
      </w:pPr>
      <w:r>
        <w:rPr>
          <w:rFonts w:hint="eastAsia" w:ascii="方正小标宋简体" w:eastAsia="方正小标宋简体"/>
          <w:spacing w:val="180"/>
          <w:sz w:val="48"/>
          <w:szCs w:val="48"/>
        </w:rPr>
        <w:t>社</w:t>
      </w:r>
      <w:r>
        <w:rPr>
          <w:rFonts w:hint="eastAsia" w:ascii="方正小标宋简体" w:eastAsia="方正小标宋简体" w:cs="宋体"/>
          <w:spacing w:val="180"/>
          <w:sz w:val="48"/>
          <w:szCs w:val="48"/>
        </w:rPr>
        <w:t>会团</w:t>
      </w:r>
      <w:r>
        <w:rPr>
          <w:rFonts w:hint="eastAsia" w:ascii="方正小标宋简体" w:eastAsia="方正小标宋简体" w:cs="Dotum"/>
          <w:spacing w:val="180"/>
          <w:sz w:val="48"/>
          <w:szCs w:val="48"/>
        </w:rPr>
        <w:t>体</w:t>
      </w:r>
    </w:p>
    <w:p w14:paraId="5800B605">
      <w:pPr>
        <w:snapToGrid w:val="0"/>
        <w:spacing w:line="240" w:lineRule="auto"/>
        <w:jc w:val="center"/>
        <w:rPr>
          <w:rFonts w:hint="eastAsia" w:ascii="方正大标宋简体" w:eastAsia="方正大标宋简体"/>
          <w:spacing w:val="180"/>
          <w:sz w:val="72"/>
        </w:rPr>
      </w:pPr>
      <w:r>
        <w:rPr>
          <w:rFonts w:hint="eastAsia" w:ascii="方正小标宋简体" w:eastAsia="方正小标宋简体"/>
          <w:spacing w:val="180"/>
          <w:sz w:val="48"/>
          <w:szCs w:val="48"/>
        </w:rPr>
        <w:t>年度检查报告书</w:t>
      </w:r>
    </w:p>
    <w:p w14:paraId="600CA94E">
      <w:pPr>
        <w:snapToGrid w:val="0"/>
        <w:spacing w:line="240" w:lineRule="auto"/>
        <w:ind w:right="250"/>
        <w:jc w:val="center"/>
        <w:rPr>
          <w:rFonts w:hint="eastAsia" w:ascii="宋体" w:eastAsia="宋体"/>
          <w:sz w:val="52"/>
        </w:rPr>
      </w:pPr>
    </w:p>
    <w:p w14:paraId="6A13B772">
      <w:pPr>
        <w:snapToGrid w:val="0"/>
        <w:spacing w:line="240" w:lineRule="auto"/>
        <w:ind w:right="-1"/>
        <w:jc w:val="center"/>
        <w:rPr>
          <w:rFonts w:hint="eastAsia" w:ascii="华文中宋" w:eastAsia="华文中宋"/>
          <w:sz w:val="36"/>
        </w:rPr>
      </w:pPr>
      <w:r>
        <w:rPr>
          <w:rFonts w:hint="eastAsia" w:ascii="华文中宋" w:eastAsia="华文中宋"/>
          <w:sz w:val="36"/>
        </w:rPr>
        <w:t xml:space="preserve">（      </w:t>
      </w:r>
      <w:r>
        <w:rPr>
          <w:rFonts w:hint="eastAsia" w:ascii="方正小标宋简体" w:eastAsia="方正小标宋简体"/>
          <w:sz w:val="36"/>
        </w:rPr>
        <w:t>年度</w:t>
      </w:r>
      <w:r>
        <w:rPr>
          <w:rFonts w:hint="eastAsia" w:ascii="华文中宋" w:eastAsia="华文中宋"/>
          <w:sz w:val="36"/>
        </w:rPr>
        <w:t>）</w:t>
      </w:r>
    </w:p>
    <w:p w14:paraId="177A5133">
      <w:pPr>
        <w:snapToGrid w:val="0"/>
        <w:spacing w:line="240" w:lineRule="auto"/>
        <w:ind w:right="250"/>
        <w:jc w:val="center"/>
        <w:rPr>
          <w:rFonts w:hint="eastAsia" w:ascii="宋体" w:eastAsia="宋体"/>
          <w:sz w:val="36"/>
        </w:rPr>
      </w:pPr>
    </w:p>
    <w:p w14:paraId="60C1A6DD">
      <w:pPr>
        <w:snapToGrid w:val="0"/>
        <w:spacing w:line="240" w:lineRule="auto"/>
        <w:ind w:right="250"/>
        <w:jc w:val="center"/>
        <w:rPr>
          <w:rFonts w:hint="eastAsia" w:ascii="宋体" w:eastAsia="宋体"/>
          <w:sz w:val="36"/>
        </w:rPr>
      </w:pPr>
    </w:p>
    <w:p w14:paraId="750ED34C">
      <w:pPr>
        <w:snapToGrid w:val="0"/>
        <w:spacing w:line="240" w:lineRule="auto"/>
        <w:ind w:right="250"/>
        <w:jc w:val="left"/>
        <w:rPr>
          <w:rFonts w:hint="eastAsia" w:ascii="黑体" w:eastAsia="黑体"/>
          <w:sz w:val="36"/>
        </w:rPr>
      </w:pPr>
    </w:p>
    <w:p w14:paraId="49FE1D4F">
      <w:pPr>
        <w:snapToGrid w:val="0"/>
        <w:spacing w:line="480" w:lineRule="auto"/>
        <w:ind w:firstLine="838" w:firstLineChars="233"/>
        <w:jc w:val="left"/>
        <w:rPr>
          <w:rFonts w:hint="eastAsia"/>
          <w:sz w:val="36"/>
          <w:u w:val="single"/>
        </w:rPr>
      </w:pPr>
      <w:r>
        <w:rPr>
          <w:rFonts w:hint="eastAsia"/>
          <w:sz w:val="36"/>
        </w:rPr>
        <w:t>社团名称</w:t>
      </w:r>
      <w:r>
        <w:rPr>
          <w:rFonts w:hint="eastAsia"/>
          <w:sz w:val="36"/>
          <w:u w:val="single"/>
        </w:rPr>
        <w:t xml:space="preserve">                  </w:t>
      </w:r>
      <w:r>
        <w:rPr>
          <w:rFonts w:hint="eastAsia"/>
          <w:sz w:val="36"/>
        </w:rPr>
        <w:t>（盖    章）</w:t>
      </w:r>
    </w:p>
    <w:p w14:paraId="7702D514">
      <w:pPr>
        <w:snapToGrid w:val="0"/>
        <w:spacing w:line="480" w:lineRule="auto"/>
        <w:ind w:firstLine="838" w:firstLineChars="233"/>
        <w:jc w:val="left"/>
        <w:rPr>
          <w:rFonts w:hint="eastAsia"/>
          <w:sz w:val="36"/>
          <w:u w:val="single"/>
        </w:rPr>
      </w:pPr>
      <w:r>
        <w:rPr>
          <w:rFonts w:hint="eastAsia"/>
          <w:sz w:val="36"/>
        </w:rPr>
        <w:t>统一</w:t>
      </w:r>
      <w:r>
        <w:rPr>
          <w:rFonts w:hint="eastAsia"/>
          <w:sz w:val="36"/>
          <w:lang w:val="en-US" w:eastAsia="zh-CN"/>
        </w:rPr>
        <w:t>社会</w:t>
      </w:r>
      <w:r>
        <w:rPr>
          <w:rFonts w:hint="eastAsia"/>
          <w:sz w:val="36"/>
          <w:lang w:eastAsia="zh-CN"/>
        </w:rPr>
        <w:t>信用</w:t>
      </w:r>
      <w:r>
        <w:rPr>
          <w:rFonts w:hint="eastAsia"/>
          <w:sz w:val="36"/>
        </w:rPr>
        <w:t>代码</w:t>
      </w:r>
      <w:r>
        <w:rPr>
          <w:rFonts w:hint="eastAsia"/>
          <w:sz w:val="36"/>
          <w:u w:val="single"/>
        </w:rPr>
        <w:t xml:space="preserve">                  </w:t>
      </w:r>
    </w:p>
    <w:p w14:paraId="2A85F978">
      <w:pPr>
        <w:snapToGrid w:val="0"/>
        <w:spacing w:line="480" w:lineRule="auto"/>
        <w:ind w:firstLine="838" w:firstLineChars="233"/>
        <w:jc w:val="left"/>
        <w:rPr>
          <w:rFonts w:hint="eastAsia"/>
          <w:sz w:val="36"/>
        </w:rPr>
      </w:pPr>
      <w:r>
        <w:rPr>
          <w:rFonts w:hint="eastAsia"/>
          <w:sz w:val="36"/>
        </w:rPr>
        <w:t>法定代表人</w:t>
      </w:r>
      <w:r>
        <w:rPr>
          <w:rFonts w:hint="eastAsia"/>
          <w:sz w:val="36"/>
          <w:u w:val="single"/>
        </w:rPr>
        <w:t xml:space="preserve">                </w:t>
      </w:r>
      <w:r>
        <w:rPr>
          <w:rFonts w:hint="eastAsia"/>
          <w:sz w:val="36"/>
        </w:rPr>
        <w:t>（本人签章）</w:t>
      </w:r>
    </w:p>
    <w:p w14:paraId="0A66FFEB">
      <w:pPr>
        <w:snapToGrid w:val="0"/>
        <w:spacing w:line="480" w:lineRule="auto"/>
        <w:ind w:firstLine="838" w:firstLineChars="233"/>
        <w:jc w:val="left"/>
        <w:rPr>
          <w:rFonts w:hint="eastAsia"/>
          <w:sz w:val="36"/>
          <w:u w:val="single"/>
        </w:rPr>
      </w:pPr>
      <w:r>
        <w:rPr>
          <w:rFonts w:hint="eastAsia"/>
          <w:sz w:val="36"/>
        </w:rPr>
        <w:t>业务主管单位</w:t>
      </w:r>
      <w:r>
        <w:rPr>
          <w:rFonts w:hint="eastAsia"/>
          <w:sz w:val="36"/>
          <w:u w:val="single"/>
        </w:rPr>
        <w:t>　　　　　　　</w:t>
      </w:r>
    </w:p>
    <w:p w14:paraId="534F6509">
      <w:pPr>
        <w:snapToGrid w:val="0"/>
        <w:spacing w:line="480" w:lineRule="auto"/>
        <w:ind w:firstLine="838" w:firstLineChars="233"/>
        <w:jc w:val="left"/>
        <w:rPr>
          <w:rFonts w:hint="eastAsia"/>
          <w:sz w:val="36"/>
        </w:rPr>
      </w:pPr>
      <w:r>
        <w:rPr>
          <w:rFonts w:hint="eastAsia"/>
          <w:sz w:val="36"/>
        </w:rPr>
        <w:t>报告日期             年     月     日</w:t>
      </w:r>
    </w:p>
    <w:p w14:paraId="3D37BC6C">
      <w:pPr>
        <w:snapToGrid w:val="0"/>
        <w:spacing w:line="240" w:lineRule="auto"/>
        <w:ind w:right="250"/>
        <w:jc w:val="left"/>
        <w:rPr>
          <w:rFonts w:hint="eastAsia" w:ascii="宋体" w:eastAsia="宋体"/>
        </w:rPr>
      </w:pPr>
    </w:p>
    <w:p w14:paraId="38F5323F">
      <w:pPr>
        <w:snapToGrid w:val="0"/>
        <w:spacing w:line="240" w:lineRule="auto"/>
        <w:ind w:right="250"/>
        <w:jc w:val="left"/>
        <w:rPr>
          <w:rFonts w:hint="eastAsia" w:ascii="宋体" w:eastAsia="宋体"/>
        </w:rPr>
      </w:pPr>
    </w:p>
    <w:p w14:paraId="797AF1BE">
      <w:pPr>
        <w:snapToGrid w:val="0"/>
        <w:spacing w:line="240" w:lineRule="auto"/>
        <w:ind w:right="250"/>
        <w:jc w:val="left"/>
        <w:rPr>
          <w:rFonts w:hint="eastAsia" w:ascii="宋体" w:eastAsia="宋体"/>
        </w:rPr>
      </w:pPr>
    </w:p>
    <w:p w14:paraId="0F5E76AB">
      <w:pPr>
        <w:snapToGrid w:val="0"/>
        <w:spacing w:line="240" w:lineRule="auto"/>
        <w:ind w:right="250"/>
        <w:jc w:val="left"/>
        <w:rPr>
          <w:rFonts w:hint="eastAsia" w:ascii="宋体" w:eastAsia="宋体"/>
        </w:rPr>
      </w:pPr>
    </w:p>
    <w:p w14:paraId="10CDFAEC">
      <w:pPr>
        <w:snapToGrid w:val="0"/>
        <w:spacing w:line="240" w:lineRule="auto"/>
        <w:ind w:right="-1"/>
        <w:jc w:val="center"/>
        <w:rPr>
          <w:rFonts w:hint="eastAsia" w:ascii="黑体" w:eastAsia="黑体"/>
          <w:sz w:val="44"/>
        </w:rPr>
      </w:pPr>
      <w:r>
        <w:rPr>
          <w:rFonts w:hint="eastAsia" w:ascii="黑体" w:eastAsia="黑体"/>
          <w:sz w:val="44"/>
        </w:rPr>
        <w:t>中华人民共和国民政部监制</w:t>
      </w:r>
    </w:p>
    <w:p w14:paraId="1DBF0625">
      <w:pPr>
        <w:adjustRightInd/>
        <w:spacing w:before="240" w:line="440" w:lineRule="exact"/>
        <w:jc w:val="center"/>
        <w:rPr>
          <w:rFonts w:hint="eastAsia" w:ascii="方正小标宋简体" w:eastAsia="方正小标宋简体"/>
        </w:rPr>
      </w:pPr>
      <w:r>
        <w:rPr>
          <w:rFonts w:hint="eastAsia" w:ascii="华文中宋" w:eastAsia="华文中宋"/>
          <w:b/>
          <w:sz w:val="44"/>
        </w:rPr>
        <w:br w:type="page"/>
      </w:r>
      <w:r>
        <w:rPr>
          <w:rFonts w:hint="eastAsia" w:ascii="方正小标宋简体" w:eastAsia="方正小标宋简体"/>
          <w:sz w:val="36"/>
        </w:rPr>
        <w:t>填表须知</w:t>
      </w:r>
    </w:p>
    <w:p w14:paraId="5AA2B307">
      <w:pPr>
        <w:adjustRightInd/>
        <w:spacing w:line="440" w:lineRule="exact"/>
        <w:ind w:firstLine="720"/>
      </w:pPr>
      <w:r>
        <w:rPr>
          <w:rFonts w:hint="eastAsia"/>
        </w:rPr>
        <w:t>一、社会团体必须认真、如实、完整填写《社会团体年度检查报告书》</w:t>
      </w:r>
      <w:r>
        <w:rPr>
          <w:rFonts w:hint="eastAsia"/>
          <w:lang w:eastAsia="zh-CN"/>
        </w:rPr>
        <w:t>，所有资料除签字盖章外不允许手写</w:t>
      </w:r>
      <w:r>
        <w:rPr>
          <w:rFonts w:hint="eastAsia"/>
        </w:rPr>
        <w:t>。</w:t>
      </w:r>
    </w:p>
    <w:p w14:paraId="5CAB3255">
      <w:pPr>
        <w:adjustRightInd/>
        <w:spacing w:line="440" w:lineRule="exact"/>
        <w:ind w:firstLine="720"/>
      </w:pPr>
      <w:r>
        <w:rPr>
          <w:rFonts w:hint="eastAsia"/>
        </w:rPr>
        <w:t>二、本年度变更登记事项，主要填写登记、备案事项中发生变更的内容。</w:t>
      </w:r>
    </w:p>
    <w:p w14:paraId="705CF2E4">
      <w:pPr>
        <w:adjustRightInd/>
        <w:spacing w:line="440" w:lineRule="exact"/>
        <w:ind w:firstLine="720"/>
      </w:pPr>
      <w:r>
        <w:rPr>
          <w:rFonts w:hint="eastAsia"/>
        </w:rPr>
        <w:t>三、本年度机构增减情况，主要包括：办事机构、分支机构、代表机构增减情况。</w:t>
      </w:r>
    </w:p>
    <w:p w14:paraId="57ABC574">
      <w:pPr>
        <w:adjustRightInd/>
        <w:spacing w:line="440" w:lineRule="exact"/>
        <w:ind w:firstLine="720"/>
      </w:pPr>
      <w:r>
        <w:rPr>
          <w:rFonts w:hint="eastAsia"/>
        </w:rPr>
        <w:t>四、党政干部兼任社团职务情况，主要指：按有关规定不得兼任社团职务的人员在经过规定的部门批准后的任职情况。</w:t>
      </w:r>
    </w:p>
    <w:p w14:paraId="451DAA22">
      <w:pPr>
        <w:adjustRightInd/>
        <w:spacing w:line="440" w:lineRule="exact"/>
        <w:ind w:firstLine="720"/>
      </w:pPr>
      <w:r>
        <w:rPr>
          <w:rFonts w:hint="eastAsia"/>
        </w:rPr>
        <w:t>五、本年度重大活动情况主要列举本会重大的学术、业务活动、接受捐赠、资助和开展公益活动以及遵纪守法的情况。</w:t>
      </w:r>
    </w:p>
    <w:p w14:paraId="51CB4083">
      <w:pPr>
        <w:adjustRightInd/>
        <w:spacing w:line="440" w:lineRule="exact"/>
        <w:ind w:firstLine="720"/>
        <w:rPr>
          <w:rFonts w:hint="eastAsia"/>
        </w:rPr>
      </w:pPr>
      <w:r>
        <w:rPr>
          <w:rFonts w:hint="eastAsia"/>
        </w:rPr>
        <w:t>六、固定资产的界定，以《事业单位财务规则》中的有关规定为依据。财务、经济状况，务必如实填报，有关人员签名（盖章）有效。</w:t>
      </w:r>
    </w:p>
    <w:p w14:paraId="548C44D7">
      <w:pPr>
        <w:adjustRightInd/>
        <w:spacing w:line="440" w:lineRule="exact"/>
        <w:ind w:firstLine="720"/>
      </w:pPr>
      <w:r>
        <w:rPr>
          <w:rFonts w:hint="eastAsia"/>
        </w:rPr>
        <w:t>七、本报告书必须经法定代表人（单位负责人）本人签字，同时加盖本单位印章，方为有效。</w:t>
      </w:r>
    </w:p>
    <w:p w14:paraId="586F9377">
      <w:pPr>
        <w:adjustRightInd/>
        <w:spacing w:line="440" w:lineRule="exact"/>
        <w:ind w:firstLine="720"/>
        <w:rPr>
          <w:rFonts w:hint="eastAsia"/>
        </w:rPr>
      </w:pPr>
      <w:r>
        <w:rPr>
          <w:rFonts w:hint="eastAsia"/>
        </w:rPr>
        <w:t>八、本报告书报市民政局</w:t>
      </w:r>
      <w:r>
        <w:rPr>
          <w:rFonts w:hint="eastAsia"/>
          <w:lang w:val="en-US" w:eastAsia="zh-CN"/>
        </w:rPr>
        <w:t>2</w:t>
      </w:r>
      <w:r>
        <w:rPr>
          <w:rFonts w:hint="eastAsia"/>
        </w:rPr>
        <w:t>份，不得复印。遂宁市民政网可复制下载</w:t>
      </w:r>
      <w:r>
        <w:rPr>
          <w:rFonts w:hint="eastAsia"/>
          <w:lang w:eastAsia="zh-CN"/>
        </w:rPr>
        <w:t>，</w:t>
      </w:r>
      <w:r>
        <w:rPr>
          <w:rFonts w:hint="eastAsia"/>
        </w:rPr>
        <w:t>请用A4纸双面打印。</w:t>
      </w:r>
    </w:p>
    <w:p w14:paraId="00D8A997">
      <w:pPr>
        <w:adjustRightInd/>
        <w:spacing w:line="440" w:lineRule="exact"/>
        <w:ind w:firstLine="720"/>
        <w:rPr>
          <w:rFonts w:hint="eastAsia"/>
        </w:rPr>
      </w:pPr>
      <w:r>
        <w:rPr>
          <w:rFonts w:hint="eastAsia"/>
        </w:rPr>
        <w:t>★　</w:t>
      </w:r>
      <w:r>
        <w:rPr>
          <w:rFonts w:hint="eastAsia" w:ascii="楷体_GB2312" w:eastAsia="楷体_GB2312"/>
        </w:rPr>
        <w:t>社会团体每年年检时间</w:t>
      </w:r>
      <w:r>
        <w:rPr>
          <w:rFonts w:hint="eastAsia"/>
        </w:rPr>
        <w:t>。根据《社会团体登记管理条例》第三十一条规定，每年3月1日至5月31日止。未按规定年检的社会团体和违规的将按相关规定处理。</w:t>
      </w:r>
    </w:p>
    <w:p w14:paraId="06866CE8">
      <w:pPr>
        <w:adjustRightInd/>
        <w:spacing w:line="440" w:lineRule="exact"/>
        <w:ind w:firstLine="720"/>
        <w:rPr>
          <w:rFonts w:hint="eastAsia"/>
        </w:rPr>
      </w:pPr>
      <w:r>
        <w:rPr>
          <w:rFonts w:hint="eastAsia"/>
        </w:rPr>
        <w:t>★　</w:t>
      </w:r>
      <w:r>
        <w:rPr>
          <w:rFonts w:hint="eastAsia" w:ascii="楷体_GB2312" w:eastAsia="楷体_GB2312"/>
        </w:rPr>
        <w:t>工作联系</w:t>
      </w:r>
      <w:r>
        <w:rPr>
          <w:rFonts w:hint="eastAsia"/>
        </w:rPr>
        <w:t>。遂宁市民政局（登记管理机关）的相关规定、咨询、通知、工作安排等业务请及时收查</w:t>
      </w:r>
    </w:p>
    <w:p w14:paraId="73153FF5">
      <w:pPr>
        <w:adjustRightInd/>
        <w:spacing w:line="440" w:lineRule="exact"/>
        <w:ind w:firstLine="720"/>
        <w:rPr>
          <w:rFonts w:hint="eastAsia"/>
        </w:rPr>
      </w:pPr>
      <w:r>
        <w:rPr>
          <w:rFonts w:hint="eastAsia"/>
        </w:rPr>
        <w:t xml:space="preserve">遂宁市民政网  </w:t>
      </w:r>
      <w:r>
        <w:t xml:space="preserve"> </w:t>
      </w:r>
      <w:r>
        <w:fldChar w:fldCharType="begin"/>
      </w:r>
      <w:r>
        <w:rPr>
          <w:rStyle w:val="12"/>
        </w:rPr>
        <w:instrText xml:space="preserve">HYPERLINK "http://www.scsnmz.gov.cn/"</w:instrText>
      </w:r>
      <w:r>
        <w:fldChar w:fldCharType="separate"/>
      </w:r>
      <w:r>
        <w:rPr>
          <w:rStyle w:val="12"/>
        </w:rPr>
        <w:t>http://www.scsnmz.gov.cn</w:t>
      </w:r>
      <w:r>
        <w:rPr>
          <w:rFonts w:hint="eastAsia"/>
        </w:rPr>
        <w:fldChar w:fldCharType="end"/>
      </w:r>
      <w:r>
        <w:rPr>
          <w:rFonts w:hint="eastAsia"/>
        </w:rPr>
        <w:t xml:space="preserve">     </w:t>
      </w:r>
    </w:p>
    <w:p w14:paraId="5F60D6BD">
      <w:pPr>
        <w:spacing w:line="520" w:lineRule="exact"/>
        <w:ind w:firstLine="720"/>
        <w:rPr>
          <w:rFonts w:hint="eastAsia"/>
        </w:rPr>
      </w:pPr>
      <w:r>
        <w:rPr>
          <w:rFonts w:hint="eastAsia"/>
        </w:rPr>
        <w:t>联系电话：0825-2325618</w:t>
      </w:r>
    </w:p>
    <w:p w14:paraId="1880982A">
      <w:pPr>
        <w:numPr>
          <w:ilvl w:val="0"/>
          <w:numId w:val="1"/>
        </w:numPr>
        <w:jc w:val="center"/>
        <w:rPr>
          <w:rFonts w:hint="eastAsia" w:ascii="黑体" w:eastAsia="黑体"/>
          <w:sz w:val="36"/>
        </w:rPr>
      </w:pPr>
      <w:r>
        <w:rPr>
          <w:b/>
        </w:rPr>
        <w:br w:type="page"/>
      </w:r>
      <w:r>
        <w:rPr>
          <w:rFonts w:hint="eastAsia" w:ascii="黑体" w:eastAsia="黑体"/>
          <w:sz w:val="36"/>
        </w:rPr>
        <w:t>基本事项</w:t>
      </w:r>
    </w:p>
    <w:p w14:paraId="1E12A15C">
      <w:pPr>
        <w:spacing w:line="240" w:lineRule="exact"/>
        <w:jc w:val="center"/>
        <w:rPr>
          <w:rFonts w:eastAsia="宋体"/>
          <w:b/>
          <w:sz w:val="36"/>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071"/>
        <w:gridCol w:w="736"/>
        <w:gridCol w:w="2038"/>
        <w:gridCol w:w="1552"/>
        <w:gridCol w:w="707"/>
        <w:gridCol w:w="1812"/>
      </w:tblGrid>
      <w:tr w14:paraId="13FFBB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2071" w:type="dxa"/>
            <w:noWrap w:val="0"/>
            <w:vAlign w:val="center"/>
          </w:tcPr>
          <w:p w14:paraId="64628737">
            <w:pPr>
              <w:snapToGrid w:val="0"/>
              <w:spacing w:line="240" w:lineRule="auto"/>
              <w:jc w:val="center"/>
              <w:rPr>
                <w:rFonts w:hint="eastAsia" w:ascii="楷体_GB2312" w:hAnsi="宋体" w:eastAsia="楷体_GB2312"/>
                <w:sz w:val="28"/>
              </w:rPr>
            </w:pPr>
            <w:r>
              <w:rPr>
                <w:rFonts w:hint="eastAsia" w:ascii="楷体_GB2312" w:hAnsi="宋体" w:eastAsia="楷体_GB2312"/>
                <w:sz w:val="28"/>
              </w:rPr>
              <w:t>社团名称</w:t>
            </w:r>
          </w:p>
        </w:tc>
        <w:tc>
          <w:tcPr>
            <w:tcW w:w="2774" w:type="dxa"/>
            <w:gridSpan w:val="2"/>
            <w:noWrap w:val="0"/>
            <w:vAlign w:val="center"/>
          </w:tcPr>
          <w:p w14:paraId="04150B97">
            <w:pPr>
              <w:snapToGrid w:val="0"/>
              <w:spacing w:line="240" w:lineRule="auto"/>
              <w:jc w:val="center"/>
              <w:rPr>
                <w:rFonts w:hint="eastAsia" w:ascii="楷体_GB2312" w:hAnsi="宋体" w:eastAsia="楷体_GB2312"/>
                <w:sz w:val="28"/>
              </w:rPr>
            </w:pPr>
          </w:p>
        </w:tc>
        <w:tc>
          <w:tcPr>
            <w:tcW w:w="1552" w:type="dxa"/>
            <w:noWrap w:val="0"/>
            <w:vAlign w:val="center"/>
          </w:tcPr>
          <w:p w14:paraId="08DE82F7">
            <w:pPr>
              <w:snapToGrid w:val="0"/>
              <w:spacing w:line="240" w:lineRule="auto"/>
              <w:jc w:val="center"/>
              <w:rPr>
                <w:rFonts w:hint="eastAsia" w:ascii="楷体_GB2312" w:hAnsi="宋体" w:eastAsia="楷体_GB2312"/>
                <w:sz w:val="28"/>
              </w:rPr>
            </w:pPr>
            <w:r>
              <w:rPr>
                <w:rFonts w:hint="eastAsia" w:ascii="楷体_GB2312" w:hAnsi="宋体" w:eastAsia="楷体_GB2312"/>
                <w:sz w:val="28"/>
              </w:rPr>
              <w:t>成立时间</w:t>
            </w:r>
          </w:p>
        </w:tc>
        <w:tc>
          <w:tcPr>
            <w:tcW w:w="2519" w:type="dxa"/>
            <w:gridSpan w:val="2"/>
            <w:noWrap w:val="0"/>
            <w:vAlign w:val="center"/>
          </w:tcPr>
          <w:p w14:paraId="093FD649">
            <w:pPr>
              <w:snapToGrid w:val="0"/>
              <w:spacing w:line="240" w:lineRule="auto"/>
              <w:jc w:val="center"/>
              <w:rPr>
                <w:rFonts w:hint="eastAsia" w:ascii="楷体_GB2312" w:hAnsi="宋体" w:eastAsia="楷体_GB2312"/>
                <w:sz w:val="28"/>
              </w:rPr>
            </w:pPr>
          </w:p>
        </w:tc>
      </w:tr>
      <w:tr w14:paraId="4D8C7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1" w:hRule="atLeast"/>
          <w:jc w:val="center"/>
        </w:trPr>
        <w:tc>
          <w:tcPr>
            <w:tcW w:w="2071" w:type="dxa"/>
            <w:noWrap w:val="0"/>
            <w:vAlign w:val="center"/>
          </w:tcPr>
          <w:p w14:paraId="1752FCC3">
            <w:pPr>
              <w:snapToGrid w:val="0"/>
              <w:spacing w:line="240" w:lineRule="auto"/>
              <w:jc w:val="center"/>
              <w:rPr>
                <w:rFonts w:hint="eastAsia" w:ascii="楷体_GB2312" w:hAnsi="宋体" w:eastAsia="楷体_GB2312"/>
                <w:sz w:val="28"/>
              </w:rPr>
            </w:pPr>
            <w:r>
              <w:rPr>
                <w:rFonts w:hint="eastAsia" w:ascii="楷体_GB2312" w:hAnsi="宋体" w:eastAsia="楷体_GB2312"/>
                <w:sz w:val="28"/>
              </w:rPr>
              <w:t>住    址</w:t>
            </w:r>
          </w:p>
        </w:tc>
        <w:tc>
          <w:tcPr>
            <w:tcW w:w="2774" w:type="dxa"/>
            <w:gridSpan w:val="2"/>
            <w:noWrap w:val="0"/>
            <w:vAlign w:val="center"/>
          </w:tcPr>
          <w:p w14:paraId="3BFF824B">
            <w:pPr>
              <w:snapToGrid w:val="0"/>
              <w:spacing w:line="240" w:lineRule="auto"/>
              <w:jc w:val="center"/>
              <w:rPr>
                <w:rFonts w:hint="eastAsia" w:ascii="楷体_GB2312" w:hAnsi="宋体" w:eastAsia="楷体_GB2312"/>
                <w:sz w:val="28"/>
              </w:rPr>
            </w:pPr>
          </w:p>
        </w:tc>
        <w:tc>
          <w:tcPr>
            <w:tcW w:w="1552" w:type="dxa"/>
            <w:noWrap w:val="0"/>
            <w:vAlign w:val="center"/>
          </w:tcPr>
          <w:p w14:paraId="315CF7EF">
            <w:pPr>
              <w:snapToGrid w:val="0"/>
              <w:spacing w:line="240" w:lineRule="auto"/>
              <w:jc w:val="center"/>
              <w:rPr>
                <w:rFonts w:hint="eastAsia" w:ascii="楷体_GB2312" w:hAnsi="宋体" w:eastAsia="楷体_GB2312"/>
                <w:sz w:val="28"/>
              </w:rPr>
            </w:pPr>
            <w:r>
              <w:rPr>
                <w:rFonts w:hint="eastAsia" w:ascii="楷体_GB2312" w:hAnsi="宋体" w:eastAsia="楷体_GB2312"/>
                <w:sz w:val="28"/>
              </w:rPr>
              <w:t>办公电话</w:t>
            </w:r>
          </w:p>
        </w:tc>
        <w:tc>
          <w:tcPr>
            <w:tcW w:w="2519" w:type="dxa"/>
            <w:gridSpan w:val="2"/>
            <w:noWrap w:val="0"/>
            <w:vAlign w:val="center"/>
          </w:tcPr>
          <w:p w14:paraId="554B89FF">
            <w:pPr>
              <w:snapToGrid w:val="0"/>
              <w:spacing w:line="240" w:lineRule="auto"/>
              <w:jc w:val="center"/>
              <w:rPr>
                <w:rFonts w:hint="eastAsia" w:ascii="楷体_GB2312" w:hAnsi="宋体" w:eastAsia="楷体_GB2312"/>
                <w:sz w:val="28"/>
              </w:rPr>
            </w:pPr>
          </w:p>
        </w:tc>
      </w:tr>
      <w:tr w14:paraId="79122A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2071" w:type="dxa"/>
            <w:noWrap w:val="0"/>
            <w:vAlign w:val="center"/>
          </w:tcPr>
          <w:p w14:paraId="314070F5">
            <w:pPr>
              <w:snapToGrid w:val="0"/>
              <w:spacing w:line="240" w:lineRule="auto"/>
              <w:jc w:val="center"/>
              <w:rPr>
                <w:rFonts w:hint="eastAsia" w:ascii="楷体_GB2312" w:hAnsi="宋体" w:eastAsia="楷体_GB2312"/>
                <w:sz w:val="28"/>
              </w:rPr>
            </w:pPr>
            <w:r>
              <w:rPr>
                <w:rFonts w:hint="eastAsia" w:ascii="楷体_GB2312" w:hAnsi="宋体" w:eastAsia="楷体_GB2312"/>
                <w:sz w:val="28"/>
              </w:rPr>
              <w:t>网站名称</w:t>
            </w:r>
          </w:p>
        </w:tc>
        <w:tc>
          <w:tcPr>
            <w:tcW w:w="2774" w:type="dxa"/>
            <w:gridSpan w:val="2"/>
            <w:noWrap w:val="0"/>
            <w:vAlign w:val="center"/>
          </w:tcPr>
          <w:p w14:paraId="33DA100F">
            <w:pPr>
              <w:snapToGrid w:val="0"/>
              <w:spacing w:line="240" w:lineRule="auto"/>
              <w:jc w:val="center"/>
              <w:rPr>
                <w:rFonts w:hint="eastAsia" w:ascii="楷体_GB2312" w:hAnsi="宋体" w:eastAsia="楷体_GB2312"/>
                <w:sz w:val="28"/>
              </w:rPr>
            </w:pPr>
          </w:p>
        </w:tc>
        <w:tc>
          <w:tcPr>
            <w:tcW w:w="1552" w:type="dxa"/>
            <w:noWrap w:val="0"/>
            <w:vAlign w:val="center"/>
          </w:tcPr>
          <w:p w14:paraId="169FD56D">
            <w:pPr>
              <w:snapToGrid w:val="0"/>
              <w:spacing w:line="240" w:lineRule="auto"/>
              <w:jc w:val="center"/>
              <w:rPr>
                <w:rFonts w:hint="eastAsia" w:ascii="楷体_GB2312" w:hAnsi="宋体" w:eastAsia="楷体_GB2312"/>
                <w:sz w:val="28"/>
              </w:rPr>
            </w:pPr>
            <w:r>
              <w:rPr>
                <w:rFonts w:hint="eastAsia" w:ascii="楷体_GB2312" w:hAnsi="宋体" w:eastAsia="楷体_GB2312"/>
                <w:sz w:val="28"/>
              </w:rPr>
              <w:t>网　　址</w:t>
            </w:r>
          </w:p>
        </w:tc>
        <w:tc>
          <w:tcPr>
            <w:tcW w:w="2519" w:type="dxa"/>
            <w:gridSpan w:val="2"/>
            <w:noWrap w:val="0"/>
            <w:vAlign w:val="center"/>
          </w:tcPr>
          <w:p w14:paraId="70DA4F16">
            <w:pPr>
              <w:snapToGrid w:val="0"/>
              <w:spacing w:line="240" w:lineRule="auto"/>
              <w:jc w:val="center"/>
              <w:rPr>
                <w:rFonts w:hint="eastAsia" w:ascii="楷体_GB2312" w:hAnsi="宋体" w:eastAsia="楷体_GB2312"/>
                <w:sz w:val="28"/>
              </w:rPr>
            </w:pPr>
          </w:p>
        </w:tc>
      </w:tr>
      <w:tr w14:paraId="5BFE0D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5" w:hRule="atLeast"/>
          <w:jc w:val="center"/>
        </w:trPr>
        <w:tc>
          <w:tcPr>
            <w:tcW w:w="2071" w:type="dxa"/>
            <w:noWrap w:val="0"/>
            <w:vAlign w:val="center"/>
          </w:tcPr>
          <w:p w14:paraId="3162D06D">
            <w:pPr>
              <w:snapToGrid w:val="0"/>
              <w:spacing w:line="240" w:lineRule="auto"/>
              <w:jc w:val="center"/>
              <w:rPr>
                <w:rFonts w:hint="eastAsia" w:ascii="楷体_GB2312" w:hAnsi="宋体" w:eastAsia="楷体_GB2312"/>
                <w:sz w:val="28"/>
              </w:rPr>
            </w:pPr>
            <w:r>
              <w:rPr>
                <w:rFonts w:hint="eastAsia" w:ascii="楷体_GB2312" w:hAnsi="宋体" w:eastAsia="楷体_GB2312"/>
                <w:sz w:val="28"/>
              </w:rPr>
              <w:t>电子信箱</w:t>
            </w:r>
          </w:p>
        </w:tc>
        <w:tc>
          <w:tcPr>
            <w:tcW w:w="2774" w:type="dxa"/>
            <w:gridSpan w:val="2"/>
            <w:noWrap w:val="0"/>
            <w:vAlign w:val="center"/>
          </w:tcPr>
          <w:p w14:paraId="383E7DBC">
            <w:pPr>
              <w:snapToGrid w:val="0"/>
              <w:spacing w:line="240" w:lineRule="auto"/>
              <w:jc w:val="center"/>
              <w:rPr>
                <w:rFonts w:hint="eastAsia" w:ascii="楷体_GB2312" w:hAnsi="宋体" w:eastAsia="楷体_GB2312"/>
                <w:sz w:val="28"/>
              </w:rPr>
            </w:pPr>
          </w:p>
        </w:tc>
        <w:tc>
          <w:tcPr>
            <w:tcW w:w="1552" w:type="dxa"/>
            <w:noWrap w:val="0"/>
            <w:vAlign w:val="center"/>
          </w:tcPr>
          <w:p w14:paraId="38048621">
            <w:pPr>
              <w:snapToGrid w:val="0"/>
              <w:spacing w:line="240" w:lineRule="auto"/>
              <w:jc w:val="center"/>
              <w:rPr>
                <w:rFonts w:hint="eastAsia" w:ascii="楷体_GB2312" w:hAnsi="宋体" w:eastAsia="楷体_GB2312"/>
                <w:sz w:val="28"/>
              </w:rPr>
            </w:pPr>
            <w:r>
              <w:rPr>
                <w:rFonts w:hint="eastAsia" w:ascii="楷体_GB2312" w:hAnsi="宋体" w:eastAsia="楷体_GB2312"/>
                <w:sz w:val="28"/>
              </w:rPr>
              <w:t>业务主管</w:t>
            </w:r>
          </w:p>
          <w:p w14:paraId="3ACE258C">
            <w:pPr>
              <w:snapToGrid w:val="0"/>
              <w:spacing w:line="240" w:lineRule="auto"/>
              <w:jc w:val="center"/>
              <w:rPr>
                <w:rFonts w:hint="eastAsia" w:ascii="楷体_GB2312" w:hAnsi="宋体" w:eastAsia="楷体_GB2312"/>
                <w:sz w:val="28"/>
              </w:rPr>
            </w:pPr>
            <w:r>
              <w:rPr>
                <w:rFonts w:hint="eastAsia" w:ascii="楷体_GB2312" w:hAnsi="宋体" w:eastAsia="楷体_GB2312"/>
                <w:sz w:val="28"/>
              </w:rPr>
              <w:t>单位电话</w:t>
            </w:r>
          </w:p>
        </w:tc>
        <w:tc>
          <w:tcPr>
            <w:tcW w:w="2519" w:type="dxa"/>
            <w:gridSpan w:val="2"/>
            <w:noWrap w:val="0"/>
            <w:vAlign w:val="center"/>
          </w:tcPr>
          <w:p w14:paraId="6398B80E">
            <w:pPr>
              <w:snapToGrid w:val="0"/>
              <w:spacing w:line="240" w:lineRule="auto"/>
              <w:jc w:val="center"/>
              <w:rPr>
                <w:rFonts w:hint="eastAsia" w:ascii="楷体_GB2312" w:hAnsi="宋体" w:eastAsia="楷体_GB2312"/>
                <w:sz w:val="28"/>
              </w:rPr>
            </w:pPr>
          </w:p>
        </w:tc>
      </w:tr>
      <w:tr w14:paraId="5FB95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4" w:hRule="atLeast"/>
          <w:jc w:val="center"/>
        </w:trPr>
        <w:tc>
          <w:tcPr>
            <w:tcW w:w="2071" w:type="dxa"/>
            <w:vMerge w:val="restart"/>
            <w:noWrap w:val="0"/>
            <w:vAlign w:val="center"/>
          </w:tcPr>
          <w:p w14:paraId="0C9E67E5">
            <w:pPr>
              <w:snapToGrid w:val="0"/>
              <w:spacing w:line="240" w:lineRule="auto"/>
              <w:ind w:right="-26" w:rightChars="-8"/>
              <w:jc w:val="center"/>
              <w:rPr>
                <w:rFonts w:hint="eastAsia" w:ascii="楷体_GB2312" w:hAnsi="宋体" w:eastAsia="楷体_GB2312"/>
                <w:sz w:val="28"/>
              </w:rPr>
            </w:pPr>
            <w:r>
              <w:rPr>
                <w:rFonts w:hint="eastAsia" w:ascii="楷体_GB2312" w:hAnsi="宋体" w:eastAsia="楷体_GB2312"/>
                <w:sz w:val="28"/>
              </w:rPr>
              <w:t>会长(理事长)</w:t>
            </w:r>
          </w:p>
        </w:tc>
        <w:tc>
          <w:tcPr>
            <w:tcW w:w="736" w:type="dxa"/>
            <w:noWrap w:val="0"/>
            <w:vAlign w:val="center"/>
          </w:tcPr>
          <w:p w14:paraId="7A49614E">
            <w:pPr>
              <w:snapToGrid w:val="0"/>
              <w:spacing w:line="240" w:lineRule="auto"/>
              <w:jc w:val="center"/>
              <w:rPr>
                <w:rFonts w:hint="eastAsia" w:ascii="楷体_GB2312" w:hAnsi="宋体" w:eastAsia="楷体_GB2312"/>
                <w:sz w:val="28"/>
              </w:rPr>
            </w:pPr>
            <w:r>
              <w:rPr>
                <w:rFonts w:hint="eastAsia" w:ascii="楷体_GB2312" w:hAnsi="宋体" w:eastAsia="楷体_GB2312"/>
                <w:sz w:val="28"/>
              </w:rPr>
              <w:t>姓名</w:t>
            </w:r>
          </w:p>
        </w:tc>
        <w:tc>
          <w:tcPr>
            <w:tcW w:w="2038" w:type="dxa"/>
            <w:noWrap w:val="0"/>
            <w:vAlign w:val="center"/>
          </w:tcPr>
          <w:p w14:paraId="39A9D9E9">
            <w:pPr>
              <w:snapToGrid w:val="0"/>
              <w:spacing w:line="240" w:lineRule="auto"/>
              <w:jc w:val="center"/>
              <w:rPr>
                <w:rFonts w:hint="eastAsia" w:ascii="楷体_GB2312" w:hAnsi="宋体" w:eastAsia="楷体_GB2312"/>
                <w:sz w:val="28"/>
              </w:rPr>
            </w:pPr>
          </w:p>
        </w:tc>
        <w:tc>
          <w:tcPr>
            <w:tcW w:w="1552" w:type="dxa"/>
            <w:vMerge w:val="restart"/>
            <w:noWrap w:val="0"/>
            <w:vAlign w:val="center"/>
          </w:tcPr>
          <w:p w14:paraId="1CBD3BD3">
            <w:pPr>
              <w:snapToGrid w:val="0"/>
              <w:spacing w:line="240" w:lineRule="auto"/>
              <w:jc w:val="center"/>
              <w:rPr>
                <w:rFonts w:hint="eastAsia" w:ascii="楷体_GB2312" w:hAnsi="宋体" w:eastAsia="楷体_GB2312"/>
                <w:sz w:val="28"/>
              </w:rPr>
            </w:pPr>
            <w:r>
              <w:rPr>
                <w:rFonts w:hint="eastAsia" w:ascii="楷体_GB2312" w:hAnsi="宋体" w:eastAsia="楷体_GB2312"/>
                <w:sz w:val="28"/>
              </w:rPr>
              <w:t>秘书长</w:t>
            </w:r>
          </w:p>
        </w:tc>
        <w:tc>
          <w:tcPr>
            <w:tcW w:w="707" w:type="dxa"/>
            <w:noWrap w:val="0"/>
            <w:vAlign w:val="center"/>
          </w:tcPr>
          <w:p w14:paraId="0B753D90">
            <w:pPr>
              <w:snapToGrid w:val="0"/>
              <w:spacing w:line="240" w:lineRule="auto"/>
              <w:jc w:val="center"/>
              <w:rPr>
                <w:rFonts w:hint="eastAsia" w:ascii="楷体_GB2312" w:hAnsi="宋体" w:eastAsia="楷体_GB2312"/>
                <w:sz w:val="28"/>
              </w:rPr>
            </w:pPr>
            <w:r>
              <w:rPr>
                <w:rFonts w:hint="eastAsia" w:ascii="楷体_GB2312" w:hAnsi="宋体" w:eastAsia="楷体_GB2312"/>
                <w:sz w:val="28"/>
              </w:rPr>
              <w:t>姓名</w:t>
            </w:r>
          </w:p>
        </w:tc>
        <w:tc>
          <w:tcPr>
            <w:tcW w:w="1812" w:type="dxa"/>
            <w:noWrap w:val="0"/>
            <w:vAlign w:val="center"/>
          </w:tcPr>
          <w:p w14:paraId="2B30A68D">
            <w:pPr>
              <w:snapToGrid w:val="0"/>
              <w:spacing w:line="240" w:lineRule="auto"/>
              <w:jc w:val="center"/>
              <w:rPr>
                <w:rFonts w:hint="eastAsia" w:ascii="楷体_GB2312" w:hAnsi="宋体" w:eastAsia="楷体_GB2312"/>
                <w:sz w:val="28"/>
              </w:rPr>
            </w:pPr>
          </w:p>
        </w:tc>
      </w:tr>
      <w:tr w14:paraId="1F68A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4" w:hRule="atLeast"/>
          <w:jc w:val="center"/>
        </w:trPr>
        <w:tc>
          <w:tcPr>
            <w:tcW w:w="2071" w:type="dxa"/>
            <w:vMerge w:val="continue"/>
            <w:noWrap w:val="0"/>
            <w:vAlign w:val="center"/>
          </w:tcPr>
          <w:p w14:paraId="4427A18F">
            <w:pPr>
              <w:rPr>
                <w:rFonts w:hint="eastAsia" w:ascii="楷体_GB2312" w:hAnsi="宋体" w:eastAsia="楷体_GB2312"/>
              </w:rPr>
            </w:pPr>
          </w:p>
        </w:tc>
        <w:tc>
          <w:tcPr>
            <w:tcW w:w="736" w:type="dxa"/>
            <w:noWrap w:val="0"/>
            <w:vAlign w:val="center"/>
          </w:tcPr>
          <w:p w14:paraId="59C5C2CA">
            <w:pPr>
              <w:snapToGrid w:val="0"/>
              <w:spacing w:line="240" w:lineRule="auto"/>
              <w:jc w:val="center"/>
              <w:rPr>
                <w:rFonts w:hint="eastAsia" w:ascii="楷体_GB2312" w:hAnsi="宋体" w:eastAsia="楷体_GB2312"/>
                <w:sz w:val="28"/>
              </w:rPr>
            </w:pPr>
            <w:r>
              <w:rPr>
                <w:rFonts w:hint="eastAsia" w:ascii="楷体_GB2312" w:hAnsi="宋体" w:eastAsia="楷体_GB2312"/>
                <w:sz w:val="28"/>
              </w:rPr>
              <w:t>电话</w:t>
            </w:r>
          </w:p>
        </w:tc>
        <w:tc>
          <w:tcPr>
            <w:tcW w:w="2038" w:type="dxa"/>
            <w:noWrap w:val="0"/>
            <w:vAlign w:val="center"/>
          </w:tcPr>
          <w:p w14:paraId="0085B196">
            <w:pPr>
              <w:snapToGrid w:val="0"/>
              <w:spacing w:line="240" w:lineRule="auto"/>
              <w:jc w:val="center"/>
              <w:rPr>
                <w:rFonts w:hint="eastAsia" w:ascii="楷体_GB2312" w:hAnsi="宋体" w:eastAsia="楷体_GB2312"/>
                <w:sz w:val="28"/>
              </w:rPr>
            </w:pPr>
          </w:p>
        </w:tc>
        <w:tc>
          <w:tcPr>
            <w:tcW w:w="1552" w:type="dxa"/>
            <w:vMerge w:val="continue"/>
            <w:noWrap w:val="0"/>
            <w:vAlign w:val="center"/>
          </w:tcPr>
          <w:p w14:paraId="2DDCB9C0">
            <w:pPr>
              <w:rPr>
                <w:rFonts w:hint="eastAsia" w:ascii="楷体_GB2312" w:hAnsi="宋体" w:eastAsia="楷体_GB2312"/>
              </w:rPr>
            </w:pPr>
          </w:p>
        </w:tc>
        <w:tc>
          <w:tcPr>
            <w:tcW w:w="707" w:type="dxa"/>
            <w:noWrap w:val="0"/>
            <w:vAlign w:val="center"/>
          </w:tcPr>
          <w:p w14:paraId="55E15E56">
            <w:pPr>
              <w:snapToGrid w:val="0"/>
              <w:spacing w:line="240" w:lineRule="auto"/>
              <w:jc w:val="center"/>
              <w:rPr>
                <w:rFonts w:hint="eastAsia" w:ascii="楷体_GB2312" w:hAnsi="宋体" w:eastAsia="楷体_GB2312"/>
                <w:sz w:val="28"/>
              </w:rPr>
            </w:pPr>
            <w:r>
              <w:rPr>
                <w:rFonts w:hint="eastAsia" w:ascii="楷体_GB2312" w:hAnsi="宋体" w:eastAsia="楷体_GB2312"/>
                <w:sz w:val="28"/>
              </w:rPr>
              <w:t>电话</w:t>
            </w:r>
          </w:p>
        </w:tc>
        <w:tc>
          <w:tcPr>
            <w:tcW w:w="1812" w:type="dxa"/>
            <w:noWrap w:val="0"/>
            <w:vAlign w:val="center"/>
          </w:tcPr>
          <w:p w14:paraId="7AC3066B">
            <w:pPr>
              <w:snapToGrid w:val="0"/>
              <w:spacing w:line="240" w:lineRule="auto"/>
              <w:jc w:val="center"/>
              <w:rPr>
                <w:rFonts w:hint="eastAsia" w:ascii="楷体_GB2312" w:hAnsi="宋体" w:eastAsia="楷体_GB2312"/>
                <w:sz w:val="28"/>
              </w:rPr>
            </w:pPr>
          </w:p>
        </w:tc>
      </w:tr>
      <w:tr w14:paraId="156152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2071" w:type="dxa"/>
            <w:noWrap w:val="0"/>
            <w:vAlign w:val="center"/>
          </w:tcPr>
          <w:p w14:paraId="518D0BAC">
            <w:pPr>
              <w:snapToGrid w:val="0"/>
              <w:spacing w:line="240" w:lineRule="auto"/>
              <w:jc w:val="center"/>
              <w:rPr>
                <w:rFonts w:hint="eastAsia" w:ascii="楷体_GB2312" w:hAnsi="宋体" w:eastAsia="楷体_GB2312"/>
                <w:sz w:val="28"/>
              </w:rPr>
            </w:pPr>
            <w:r>
              <w:rPr>
                <w:rFonts w:hint="eastAsia" w:ascii="楷体_GB2312" w:hAnsi="宋体" w:eastAsia="楷体_GB2312"/>
                <w:sz w:val="28"/>
              </w:rPr>
              <w:t>单位会员数</w:t>
            </w:r>
          </w:p>
        </w:tc>
        <w:tc>
          <w:tcPr>
            <w:tcW w:w="2774" w:type="dxa"/>
            <w:gridSpan w:val="2"/>
            <w:noWrap w:val="0"/>
            <w:vAlign w:val="center"/>
          </w:tcPr>
          <w:p w14:paraId="594358DD">
            <w:pPr>
              <w:snapToGrid w:val="0"/>
              <w:spacing w:line="240" w:lineRule="auto"/>
              <w:jc w:val="center"/>
              <w:rPr>
                <w:rFonts w:hint="eastAsia" w:ascii="楷体_GB2312" w:hAnsi="宋体" w:eastAsia="楷体_GB2312"/>
                <w:sz w:val="28"/>
              </w:rPr>
            </w:pPr>
          </w:p>
        </w:tc>
        <w:tc>
          <w:tcPr>
            <w:tcW w:w="1552" w:type="dxa"/>
            <w:noWrap w:val="0"/>
            <w:vAlign w:val="center"/>
          </w:tcPr>
          <w:p w14:paraId="0EF97CA1">
            <w:pPr>
              <w:snapToGrid w:val="0"/>
              <w:spacing w:line="240" w:lineRule="auto"/>
              <w:jc w:val="center"/>
              <w:rPr>
                <w:rFonts w:hint="eastAsia" w:ascii="楷体_GB2312" w:hAnsi="宋体" w:eastAsia="楷体_GB2312"/>
                <w:sz w:val="28"/>
              </w:rPr>
            </w:pPr>
            <w:r>
              <w:rPr>
                <w:rFonts w:hint="eastAsia" w:ascii="楷体_GB2312" w:hAnsi="宋体" w:eastAsia="楷体_GB2312"/>
                <w:sz w:val="28"/>
              </w:rPr>
              <w:t>个人会员数</w:t>
            </w:r>
          </w:p>
        </w:tc>
        <w:tc>
          <w:tcPr>
            <w:tcW w:w="2519" w:type="dxa"/>
            <w:gridSpan w:val="2"/>
            <w:noWrap w:val="0"/>
            <w:vAlign w:val="center"/>
          </w:tcPr>
          <w:p w14:paraId="7337F7DA">
            <w:pPr>
              <w:snapToGrid w:val="0"/>
              <w:spacing w:line="240" w:lineRule="auto"/>
              <w:jc w:val="center"/>
              <w:rPr>
                <w:rFonts w:hint="eastAsia" w:ascii="楷体_GB2312" w:hAnsi="宋体" w:eastAsia="楷体_GB2312"/>
                <w:sz w:val="28"/>
              </w:rPr>
            </w:pPr>
          </w:p>
        </w:tc>
      </w:tr>
      <w:tr w14:paraId="64A6B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2071" w:type="dxa"/>
            <w:noWrap w:val="0"/>
            <w:vAlign w:val="center"/>
          </w:tcPr>
          <w:p w14:paraId="5F3C234F">
            <w:pPr>
              <w:snapToGrid w:val="0"/>
              <w:spacing w:line="240" w:lineRule="auto"/>
              <w:jc w:val="center"/>
              <w:rPr>
                <w:rFonts w:hint="eastAsia" w:ascii="楷体_GB2312" w:hAnsi="宋体" w:eastAsia="楷体_GB2312"/>
                <w:sz w:val="28"/>
              </w:rPr>
            </w:pPr>
            <w:r>
              <w:rPr>
                <w:rFonts w:hint="eastAsia" w:ascii="楷体_GB2312" w:hAnsi="宋体" w:eastAsia="楷体_GB2312"/>
                <w:sz w:val="28"/>
              </w:rPr>
              <w:t>理事数</w:t>
            </w:r>
          </w:p>
        </w:tc>
        <w:tc>
          <w:tcPr>
            <w:tcW w:w="2774" w:type="dxa"/>
            <w:gridSpan w:val="2"/>
            <w:noWrap w:val="0"/>
            <w:vAlign w:val="center"/>
          </w:tcPr>
          <w:p w14:paraId="3C656AC6">
            <w:pPr>
              <w:snapToGrid w:val="0"/>
              <w:spacing w:line="240" w:lineRule="auto"/>
              <w:jc w:val="center"/>
              <w:rPr>
                <w:rFonts w:hint="eastAsia" w:ascii="楷体_GB2312" w:hAnsi="宋体" w:eastAsia="楷体_GB2312"/>
                <w:sz w:val="28"/>
              </w:rPr>
            </w:pPr>
          </w:p>
        </w:tc>
        <w:tc>
          <w:tcPr>
            <w:tcW w:w="1552" w:type="dxa"/>
            <w:noWrap w:val="0"/>
            <w:vAlign w:val="center"/>
          </w:tcPr>
          <w:p w14:paraId="1AA1C2F0">
            <w:pPr>
              <w:snapToGrid w:val="0"/>
              <w:spacing w:line="240" w:lineRule="auto"/>
              <w:jc w:val="center"/>
              <w:rPr>
                <w:rFonts w:hint="eastAsia" w:ascii="楷体_GB2312" w:hAnsi="宋体" w:eastAsia="楷体_GB2312"/>
                <w:sz w:val="28"/>
              </w:rPr>
            </w:pPr>
            <w:r>
              <w:rPr>
                <w:rFonts w:hint="eastAsia" w:ascii="楷体_GB2312" w:hAnsi="宋体" w:eastAsia="楷体_GB2312"/>
                <w:sz w:val="28"/>
              </w:rPr>
              <w:t>常务理事数</w:t>
            </w:r>
          </w:p>
        </w:tc>
        <w:tc>
          <w:tcPr>
            <w:tcW w:w="2519" w:type="dxa"/>
            <w:gridSpan w:val="2"/>
            <w:noWrap w:val="0"/>
            <w:vAlign w:val="center"/>
          </w:tcPr>
          <w:p w14:paraId="2DB1D946">
            <w:pPr>
              <w:snapToGrid w:val="0"/>
              <w:spacing w:line="240" w:lineRule="auto"/>
              <w:jc w:val="center"/>
              <w:rPr>
                <w:rFonts w:hint="eastAsia" w:ascii="楷体_GB2312" w:hAnsi="宋体" w:eastAsia="楷体_GB2312"/>
                <w:sz w:val="28"/>
              </w:rPr>
            </w:pPr>
          </w:p>
        </w:tc>
      </w:tr>
      <w:tr w14:paraId="6E44A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2071" w:type="dxa"/>
            <w:noWrap w:val="0"/>
            <w:vAlign w:val="center"/>
          </w:tcPr>
          <w:p w14:paraId="0703379F">
            <w:pPr>
              <w:snapToGrid w:val="0"/>
              <w:spacing w:line="240" w:lineRule="auto"/>
              <w:jc w:val="center"/>
              <w:rPr>
                <w:rFonts w:hint="eastAsia" w:ascii="楷体_GB2312" w:hAnsi="宋体" w:eastAsia="楷体_GB2312"/>
                <w:sz w:val="28"/>
              </w:rPr>
            </w:pPr>
            <w:r>
              <w:rPr>
                <w:rFonts w:hint="eastAsia" w:ascii="楷体_GB2312" w:hAnsi="宋体" w:eastAsia="楷体_GB2312"/>
                <w:sz w:val="28"/>
              </w:rPr>
              <w:t>开户银行</w:t>
            </w:r>
          </w:p>
        </w:tc>
        <w:tc>
          <w:tcPr>
            <w:tcW w:w="2774" w:type="dxa"/>
            <w:gridSpan w:val="2"/>
            <w:noWrap w:val="0"/>
            <w:vAlign w:val="center"/>
          </w:tcPr>
          <w:p w14:paraId="2ECAF8E2">
            <w:pPr>
              <w:snapToGrid w:val="0"/>
              <w:spacing w:line="240" w:lineRule="auto"/>
              <w:jc w:val="center"/>
              <w:rPr>
                <w:rFonts w:hint="eastAsia" w:ascii="楷体_GB2312" w:hAnsi="宋体" w:eastAsia="楷体_GB2312"/>
                <w:sz w:val="28"/>
              </w:rPr>
            </w:pPr>
          </w:p>
        </w:tc>
        <w:tc>
          <w:tcPr>
            <w:tcW w:w="1552" w:type="dxa"/>
            <w:noWrap w:val="0"/>
            <w:vAlign w:val="center"/>
          </w:tcPr>
          <w:p w14:paraId="52A8F19F">
            <w:pPr>
              <w:snapToGrid w:val="0"/>
              <w:spacing w:line="240" w:lineRule="auto"/>
              <w:jc w:val="center"/>
              <w:rPr>
                <w:rFonts w:hint="eastAsia" w:ascii="楷体_GB2312" w:hAnsi="宋体" w:eastAsia="楷体_GB2312"/>
                <w:sz w:val="28"/>
              </w:rPr>
            </w:pPr>
            <w:r>
              <w:rPr>
                <w:rFonts w:hint="eastAsia" w:ascii="楷体_GB2312" w:hAnsi="宋体" w:eastAsia="楷体_GB2312"/>
                <w:sz w:val="28"/>
              </w:rPr>
              <w:t>开户账号</w:t>
            </w:r>
          </w:p>
        </w:tc>
        <w:tc>
          <w:tcPr>
            <w:tcW w:w="2519" w:type="dxa"/>
            <w:gridSpan w:val="2"/>
            <w:noWrap w:val="0"/>
            <w:vAlign w:val="center"/>
          </w:tcPr>
          <w:p w14:paraId="386B6371">
            <w:pPr>
              <w:snapToGrid w:val="0"/>
              <w:spacing w:line="240" w:lineRule="auto"/>
              <w:jc w:val="center"/>
              <w:rPr>
                <w:rFonts w:hint="eastAsia" w:ascii="楷体_GB2312" w:hAnsi="宋体" w:eastAsia="楷体_GB2312"/>
                <w:sz w:val="28"/>
              </w:rPr>
            </w:pPr>
          </w:p>
        </w:tc>
      </w:tr>
      <w:tr w14:paraId="307A6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2071" w:type="dxa"/>
            <w:noWrap w:val="0"/>
            <w:vAlign w:val="center"/>
          </w:tcPr>
          <w:p w14:paraId="55965C45">
            <w:pPr>
              <w:snapToGrid w:val="0"/>
              <w:spacing w:line="240" w:lineRule="auto"/>
              <w:jc w:val="center"/>
              <w:rPr>
                <w:rFonts w:hint="eastAsia" w:ascii="楷体_GB2312" w:hAnsi="宋体" w:eastAsia="楷体_GB2312"/>
                <w:sz w:val="28"/>
              </w:rPr>
            </w:pPr>
            <w:r>
              <w:rPr>
                <w:rFonts w:hint="eastAsia" w:ascii="楷体_GB2312" w:hAnsi="宋体" w:eastAsia="楷体_GB2312"/>
                <w:sz w:val="28"/>
              </w:rPr>
              <w:t>专职工作人员数</w:t>
            </w:r>
          </w:p>
        </w:tc>
        <w:tc>
          <w:tcPr>
            <w:tcW w:w="2774" w:type="dxa"/>
            <w:gridSpan w:val="2"/>
            <w:noWrap w:val="0"/>
            <w:vAlign w:val="center"/>
          </w:tcPr>
          <w:p w14:paraId="24615D52">
            <w:pPr>
              <w:snapToGrid w:val="0"/>
              <w:spacing w:line="240" w:lineRule="auto"/>
              <w:jc w:val="center"/>
              <w:rPr>
                <w:rFonts w:hint="eastAsia" w:ascii="楷体_GB2312" w:hAnsi="宋体" w:eastAsia="楷体_GB2312"/>
                <w:sz w:val="28"/>
              </w:rPr>
            </w:pPr>
          </w:p>
        </w:tc>
        <w:tc>
          <w:tcPr>
            <w:tcW w:w="1552" w:type="dxa"/>
            <w:noWrap w:val="0"/>
            <w:vAlign w:val="center"/>
          </w:tcPr>
          <w:p w14:paraId="27112D3F">
            <w:pPr>
              <w:snapToGrid w:val="0"/>
              <w:spacing w:line="240" w:lineRule="auto"/>
              <w:jc w:val="center"/>
              <w:rPr>
                <w:rFonts w:hint="eastAsia" w:ascii="楷体_GB2312" w:hAnsi="宋体" w:eastAsia="楷体_GB2312"/>
                <w:sz w:val="28"/>
              </w:rPr>
            </w:pPr>
            <w:r>
              <w:rPr>
                <w:rFonts w:hint="eastAsia" w:ascii="楷体_GB2312" w:hAnsi="宋体" w:eastAsia="楷体_GB2312"/>
                <w:sz w:val="28"/>
              </w:rPr>
              <w:t>兼职工作</w:t>
            </w:r>
          </w:p>
          <w:p w14:paraId="718F0536">
            <w:pPr>
              <w:snapToGrid w:val="0"/>
              <w:spacing w:line="240" w:lineRule="auto"/>
              <w:jc w:val="center"/>
              <w:rPr>
                <w:rFonts w:hint="eastAsia" w:ascii="楷体_GB2312" w:hAnsi="宋体" w:eastAsia="楷体_GB2312"/>
                <w:sz w:val="28"/>
              </w:rPr>
            </w:pPr>
            <w:r>
              <w:rPr>
                <w:rFonts w:hint="eastAsia" w:ascii="楷体_GB2312" w:hAnsi="宋体" w:eastAsia="楷体_GB2312"/>
                <w:sz w:val="28"/>
              </w:rPr>
              <w:t>人员数</w:t>
            </w:r>
          </w:p>
        </w:tc>
        <w:tc>
          <w:tcPr>
            <w:tcW w:w="2519" w:type="dxa"/>
            <w:gridSpan w:val="2"/>
            <w:noWrap w:val="0"/>
            <w:vAlign w:val="center"/>
          </w:tcPr>
          <w:p w14:paraId="4C944456">
            <w:pPr>
              <w:snapToGrid w:val="0"/>
              <w:spacing w:line="240" w:lineRule="auto"/>
              <w:jc w:val="center"/>
              <w:rPr>
                <w:rFonts w:hint="eastAsia" w:ascii="楷体_GB2312" w:hAnsi="宋体" w:eastAsia="楷体_GB2312"/>
                <w:sz w:val="28"/>
              </w:rPr>
            </w:pPr>
          </w:p>
        </w:tc>
      </w:tr>
      <w:tr w14:paraId="3D606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2071" w:type="dxa"/>
            <w:noWrap w:val="0"/>
            <w:vAlign w:val="center"/>
          </w:tcPr>
          <w:p w14:paraId="7A8A7564">
            <w:pPr>
              <w:snapToGrid w:val="0"/>
              <w:spacing w:line="240" w:lineRule="auto"/>
              <w:jc w:val="center"/>
              <w:rPr>
                <w:rFonts w:hint="eastAsia" w:ascii="楷体_GB2312" w:hAnsi="宋体" w:eastAsia="楷体_GB2312"/>
                <w:sz w:val="28"/>
              </w:rPr>
            </w:pPr>
            <w:r>
              <w:rPr>
                <w:rFonts w:hint="eastAsia" w:ascii="楷体_GB2312" w:hAnsi="宋体" w:eastAsia="楷体_GB2312"/>
                <w:sz w:val="28"/>
              </w:rPr>
              <w:t>社团编制数</w:t>
            </w:r>
          </w:p>
        </w:tc>
        <w:tc>
          <w:tcPr>
            <w:tcW w:w="2774" w:type="dxa"/>
            <w:gridSpan w:val="2"/>
            <w:noWrap w:val="0"/>
            <w:vAlign w:val="center"/>
          </w:tcPr>
          <w:p w14:paraId="026F2AB2">
            <w:pPr>
              <w:snapToGrid w:val="0"/>
              <w:spacing w:line="240" w:lineRule="auto"/>
              <w:jc w:val="center"/>
              <w:rPr>
                <w:rFonts w:hint="eastAsia" w:ascii="楷体_GB2312" w:hAnsi="宋体" w:eastAsia="楷体_GB2312"/>
                <w:sz w:val="28"/>
              </w:rPr>
            </w:pPr>
          </w:p>
        </w:tc>
        <w:tc>
          <w:tcPr>
            <w:tcW w:w="1552" w:type="dxa"/>
            <w:noWrap w:val="0"/>
            <w:vAlign w:val="center"/>
          </w:tcPr>
          <w:p w14:paraId="79B2DB45">
            <w:pPr>
              <w:snapToGrid w:val="0"/>
              <w:spacing w:line="240" w:lineRule="auto"/>
              <w:jc w:val="center"/>
              <w:rPr>
                <w:rFonts w:hint="eastAsia" w:ascii="楷体_GB2312" w:hAnsi="宋体" w:eastAsia="楷体_GB2312"/>
                <w:sz w:val="28"/>
              </w:rPr>
            </w:pPr>
            <w:r>
              <w:rPr>
                <w:rFonts w:hint="eastAsia" w:ascii="楷体_GB2312" w:hAnsi="宋体" w:eastAsia="楷体_GB2312"/>
                <w:sz w:val="28"/>
              </w:rPr>
              <w:t>专职工作人员中党员数</w:t>
            </w:r>
          </w:p>
        </w:tc>
        <w:tc>
          <w:tcPr>
            <w:tcW w:w="2519" w:type="dxa"/>
            <w:gridSpan w:val="2"/>
            <w:noWrap w:val="0"/>
            <w:vAlign w:val="center"/>
          </w:tcPr>
          <w:p w14:paraId="195DCCDD">
            <w:pPr>
              <w:snapToGrid w:val="0"/>
              <w:spacing w:line="240" w:lineRule="auto"/>
              <w:jc w:val="center"/>
              <w:rPr>
                <w:rFonts w:hint="eastAsia" w:ascii="楷体_GB2312" w:hAnsi="宋体" w:eastAsia="楷体_GB2312"/>
                <w:sz w:val="28"/>
              </w:rPr>
            </w:pPr>
          </w:p>
        </w:tc>
      </w:tr>
      <w:tr w14:paraId="53521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2071" w:type="dxa"/>
            <w:noWrap w:val="0"/>
            <w:vAlign w:val="center"/>
          </w:tcPr>
          <w:p w14:paraId="448939C2">
            <w:pPr>
              <w:snapToGrid w:val="0"/>
              <w:spacing w:line="240" w:lineRule="auto"/>
              <w:jc w:val="center"/>
              <w:rPr>
                <w:rFonts w:hint="eastAsia" w:ascii="楷体_GB2312" w:hAnsi="宋体" w:eastAsia="楷体_GB2312"/>
                <w:sz w:val="28"/>
              </w:rPr>
            </w:pPr>
            <w:r>
              <w:rPr>
                <w:rFonts w:hint="eastAsia" w:ascii="楷体_GB2312" w:hAnsi="宋体" w:eastAsia="楷体_GB2312"/>
                <w:sz w:val="28"/>
              </w:rPr>
              <w:t>公开发行报刊</w:t>
            </w:r>
          </w:p>
        </w:tc>
        <w:tc>
          <w:tcPr>
            <w:tcW w:w="2774" w:type="dxa"/>
            <w:gridSpan w:val="2"/>
            <w:noWrap w:val="0"/>
            <w:vAlign w:val="center"/>
          </w:tcPr>
          <w:p w14:paraId="2635311D">
            <w:pPr>
              <w:snapToGrid w:val="0"/>
              <w:spacing w:line="240" w:lineRule="auto"/>
              <w:jc w:val="center"/>
              <w:rPr>
                <w:rFonts w:hint="eastAsia" w:ascii="楷体_GB2312" w:hAnsi="宋体" w:eastAsia="楷体_GB2312"/>
                <w:sz w:val="28"/>
              </w:rPr>
            </w:pPr>
          </w:p>
        </w:tc>
        <w:tc>
          <w:tcPr>
            <w:tcW w:w="1552" w:type="dxa"/>
            <w:noWrap w:val="0"/>
            <w:vAlign w:val="center"/>
          </w:tcPr>
          <w:p w14:paraId="51B2AFFA">
            <w:pPr>
              <w:snapToGrid w:val="0"/>
              <w:spacing w:line="240" w:lineRule="auto"/>
              <w:jc w:val="center"/>
              <w:rPr>
                <w:rFonts w:hint="eastAsia" w:ascii="楷体_GB2312" w:hAnsi="宋体" w:eastAsia="楷体_GB2312"/>
                <w:sz w:val="28"/>
              </w:rPr>
            </w:pPr>
            <w:r>
              <w:rPr>
                <w:rFonts w:hint="eastAsia" w:ascii="楷体_GB2312" w:hAnsi="宋体" w:eastAsia="楷体_GB2312"/>
                <w:sz w:val="28"/>
              </w:rPr>
              <w:t>内部发行</w:t>
            </w:r>
          </w:p>
          <w:p w14:paraId="091BC993">
            <w:pPr>
              <w:snapToGrid w:val="0"/>
              <w:spacing w:line="240" w:lineRule="auto"/>
              <w:jc w:val="center"/>
              <w:rPr>
                <w:rFonts w:hint="eastAsia" w:ascii="楷体_GB2312" w:hAnsi="宋体" w:eastAsia="楷体_GB2312"/>
                <w:sz w:val="28"/>
              </w:rPr>
            </w:pPr>
            <w:r>
              <w:rPr>
                <w:rFonts w:hint="eastAsia" w:ascii="楷体_GB2312" w:hAnsi="宋体" w:eastAsia="楷体_GB2312"/>
                <w:sz w:val="28"/>
              </w:rPr>
              <w:t>报刊</w:t>
            </w:r>
          </w:p>
        </w:tc>
        <w:tc>
          <w:tcPr>
            <w:tcW w:w="2519" w:type="dxa"/>
            <w:gridSpan w:val="2"/>
            <w:noWrap w:val="0"/>
            <w:vAlign w:val="center"/>
          </w:tcPr>
          <w:p w14:paraId="168B29F3">
            <w:pPr>
              <w:snapToGrid w:val="0"/>
              <w:spacing w:line="240" w:lineRule="auto"/>
              <w:jc w:val="center"/>
              <w:rPr>
                <w:rFonts w:hint="eastAsia" w:ascii="楷体_GB2312" w:hAnsi="宋体" w:eastAsia="楷体_GB2312"/>
                <w:sz w:val="28"/>
              </w:rPr>
            </w:pPr>
          </w:p>
        </w:tc>
      </w:tr>
    </w:tbl>
    <w:p w14:paraId="2E355191">
      <w:pPr>
        <w:numPr>
          <w:ilvl w:val="0"/>
          <w:numId w:val="1"/>
        </w:numPr>
        <w:jc w:val="center"/>
        <w:rPr>
          <w:rFonts w:hint="eastAsia" w:ascii="黑体" w:eastAsia="黑体"/>
          <w:sz w:val="36"/>
        </w:rPr>
      </w:pPr>
      <w:r>
        <w:rPr>
          <w:b/>
        </w:rPr>
        <w:br w:type="page"/>
      </w:r>
      <w:r>
        <w:rPr>
          <w:rFonts w:hint="eastAsia" w:ascii="黑体" w:eastAsia="黑体"/>
          <w:sz w:val="36"/>
        </w:rPr>
        <w:t>本年度变更登记事项</w:t>
      </w:r>
    </w:p>
    <w:p w14:paraId="25B489A7">
      <w:pPr>
        <w:spacing w:line="120" w:lineRule="exact"/>
        <w:jc w:val="center"/>
        <w:rPr>
          <w:rFonts w:eastAsia="宋体"/>
          <w:b/>
          <w:sz w:val="36"/>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20"/>
        <w:gridCol w:w="2400"/>
        <w:gridCol w:w="2415"/>
        <w:gridCol w:w="2025"/>
      </w:tblGrid>
      <w:tr w14:paraId="1ED37D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920" w:type="dxa"/>
            <w:noWrap w:val="0"/>
            <w:vAlign w:val="center"/>
          </w:tcPr>
          <w:p w14:paraId="3D335D48">
            <w:pPr>
              <w:snapToGrid w:val="0"/>
              <w:spacing w:line="240" w:lineRule="auto"/>
              <w:ind w:left="-28"/>
              <w:jc w:val="center"/>
              <w:rPr>
                <w:rFonts w:hint="eastAsia" w:ascii="楷体_GB2312" w:eastAsia="楷体_GB2312"/>
                <w:sz w:val="28"/>
              </w:rPr>
            </w:pPr>
            <w:r>
              <w:rPr>
                <w:rFonts w:hint="eastAsia" w:ascii="楷体_GB2312" w:eastAsia="楷体_GB2312"/>
                <w:sz w:val="28"/>
              </w:rPr>
              <w:t>变更事项</w:t>
            </w:r>
          </w:p>
        </w:tc>
        <w:tc>
          <w:tcPr>
            <w:tcW w:w="2400" w:type="dxa"/>
            <w:noWrap w:val="0"/>
            <w:vAlign w:val="center"/>
          </w:tcPr>
          <w:p w14:paraId="29A53808">
            <w:pPr>
              <w:snapToGrid w:val="0"/>
              <w:spacing w:line="240" w:lineRule="auto"/>
              <w:jc w:val="center"/>
              <w:rPr>
                <w:rFonts w:hint="eastAsia" w:ascii="楷体_GB2312" w:eastAsia="楷体_GB2312"/>
                <w:sz w:val="28"/>
              </w:rPr>
            </w:pPr>
            <w:r>
              <w:rPr>
                <w:rFonts w:hint="eastAsia" w:ascii="楷体_GB2312" w:eastAsia="楷体_GB2312"/>
                <w:sz w:val="28"/>
              </w:rPr>
              <w:t>变更前情况</w:t>
            </w:r>
          </w:p>
        </w:tc>
        <w:tc>
          <w:tcPr>
            <w:tcW w:w="2415" w:type="dxa"/>
            <w:noWrap w:val="0"/>
            <w:vAlign w:val="center"/>
          </w:tcPr>
          <w:p w14:paraId="0CBECFA5">
            <w:pPr>
              <w:snapToGrid w:val="0"/>
              <w:spacing w:line="240" w:lineRule="auto"/>
              <w:ind w:left="92" w:hanging="92"/>
              <w:jc w:val="center"/>
              <w:rPr>
                <w:rFonts w:hint="eastAsia" w:ascii="楷体_GB2312" w:eastAsia="楷体_GB2312"/>
                <w:sz w:val="28"/>
              </w:rPr>
            </w:pPr>
            <w:r>
              <w:rPr>
                <w:rFonts w:hint="eastAsia" w:ascii="楷体_GB2312" w:eastAsia="楷体_GB2312"/>
                <w:sz w:val="28"/>
              </w:rPr>
              <w:t>变更后情况</w:t>
            </w:r>
          </w:p>
        </w:tc>
        <w:tc>
          <w:tcPr>
            <w:tcW w:w="2025" w:type="dxa"/>
            <w:noWrap w:val="0"/>
            <w:vAlign w:val="center"/>
          </w:tcPr>
          <w:p w14:paraId="29CFB490">
            <w:pPr>
              <w:snapToGrid w:val="0"/>
              <w:spacing w:line="240" w:lineRule="auto"/>
              <w:ind w:left="92" w:hanging="92"/>
              <w:jc w:val="center"/>
              <w:rPr>
                <w:rFonts w:hint="eastAsia" w:ascii="楷体_GB2312" w:eastAsia="楷体_GB2312"/>
                <w:sz w:val="28"/>
              </w:rPr>
            </w:pPr>
            <w:r>
              <w:rPr>
                <w:rFonts w:hint="eastAsia" w:ascii="楷体_GB2312" w:eastAsia="楷体_GB2312"/>
                <w:sz w:val="28"/>
              </w:rPr>
              <w:t>批准时间</w:t>
            </w:r>
          </w:p>
        </w:tc>
      </w:tr>
      <w:tr w14:paraId="75519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920" w:type="dxa"/>
            <w:noWrap w:val="0"/>
            <w:vAlign w:val="center"/>
          </w:tcPr>
          <w:p w14:paraId="3A27161A">
            <w:pPr>
              <w:snapToGrid w:val="0"/>
              <w:spacing w:line="240" w:lineRule="auto"/>
              <w:jc w:val="center"/>
              <w:rPr>
                <w:rFonts w:hint="eastAsia" w:ascii="楷体_GB2312" w:eastAsia="楷体_GB2312"/>
                <w:sz w:val="28"/>
              </w:rPr>
            </w:pPr>
          </w:p>
          <w:p w14:paraId="473F8D20">
            <w:pPr>
              <w:snapToGrid w:val="0"/>
              <w:spacing w:line="240" w:lineRule="auto"/>
              <w:jc w:val="center"/>
              <w:rPr>
                <w:rFonts w:hint="eastAsia" w:ascii="楷体_GB2312" w:eastAsia="楷体_GB2312"/>
                <w:sz w:val="28"/>
              </w:rPr>
            </w:pPr>
          </w:p>
        </w:tc>
        <w:tc>
          <w:tcPr>
            <w:tcW w:w="2400" w:type="dxa"/>
            <w:noWrap w:val="0"/>
            <w:vAlign w:val="center"/>
          </w:tcPr>
          <w:p w14:paraId="4C556607">
            <w:pPr>
              <w:snapToGrid w:val="0"/>
              <w:spacing w:line="240" w:lineRule="auto"/>
              <w:jc w:val="center"/>
              <w:rPr>
                <w:rFonts w:hint="eastAsia" w:ascii="楷体_GB2312" w:eastAsia="楷体_GB2312"/>
                <w:sz w:val="28"/>
              </w:rPr>
            </w:pPr>
          </w:p>
        </w:tc>
        <w:tc>
          <w:tcPr>
            <w:tcW w:w="2415" w:type="dxa"/>
            <w:noWrap w:val="0"/>
            <w:vAlign w:val="center"/>
          </w:tcPr>
          <w:p w14:paraId="08891476">
            <w:pPr>
              <w:snapToGrid w:val="0"/>
              <w:spacing w:line="240" w:lineRule="auto"/>
              <w:jc w:val="center"/>
              <w:rPr>
                <w:rFonts w:hint="eastAsia" w:ascii="楷体_GB2312" w:eastAsia="楷体_GB2312"/>
                <w:sz w:val="28"/>
              </w:rPr>
            </w:pPr>
          </w:p>
        </w:tc>
        <w:tc>
          <w:tcPr>
            <w:tcW w:w="2025" w:type="dxa"/>
            <w:noWrap w:val="0"/>
            <w:vAlign w:val="center"/>
          </w:tcPr>
          <w:p w14:paraId="3893BE6F">
            <w:pPr>
              <w:snapToGrid w:val="0"/>
              <w:spacing w:line="240" w:lineRule="auto"/>
              <w:jc w:val="center"/>
              <w:rPr>
                <w:rFonts w:hint="eastAsia" w:ascii="楷体_GB2312" w:eastAsia="楷体_GB2312"/>
                <w:sz w:val="28"/>
              </w:rPr>
            </w:pPr>
          </w:p>
        </w:tc>
      </w:tr>
      <w:tr w14:paraId="3A715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920" w:type="dxa"/>
            <w:noWrap w:val="0"/>
            <w:vAlign w:val="center"/>
          </w:tcPr>
          <w:p w14:paraId="1E960237">
            <w:pPr>
              <w:snapToGrid w:val="0"/>
              <w:spacing w:line="240" w:lineRule="auto"/>
              <w:jc w:val="center"/>
              <w:rPr>
                <w:rFonts w:hint="eastAsia" w:ascii="楷体_GB2312" w:eastAsia="楷体_GB2312"/>
                <w:sz w:val="28"/>
              </w:rPr>
            </w:pPr>
          </w:p>
          <w:p w14:paraId="6B532DDD">
            <w:pPr>
              <w:snapToGrid w:val="0"/>
              <w:spacing w:line="240" w:lineRule="auto"/>
              <w:jc w:val="center"/>
              <w:rPr>
                <w:rFonts w:hint="eastAsia" w:ascii="楷体_GB2312" w:eastAsia="楷体_GB2312"/>
                <w:sz w:val="28"/>
              </w:rPr>
            </w:pPr>
          </w:p>
        </w:tc>
        <w:tc>
          <w:tcPr>
            <w:tcW w:w="2400" w:type="dxa"/>
            <w:noWrap w:val="0"/>
            <w:vAlign w:val="center"/>
          </w:tcPr>
          <w:p w14:paraId="5A75C453">
            <w:pPr>
              <w:snapToGrid w:val="0"/>
              <w:spacing w:line="240" w:lineRule="auto"/>
              <w:jc w:val="center"/>
              <w:rPr>
                <w:rFonts w:hint="eastAsia" w:ascii="楷体_GB2312" w:eastAsia="楷体_GB2312"/>
                <w:sz w:val="28"/>
              </w:rPr>
            </w:pPr>
          </w:p>
        </w:tc>
        <w:tc>
          <w:tcPr>
            <w:tcW w:w="2415" w:type="dxa"/>
            <w:noWrap w:val="0"/>
            <w:vAlign w:val="center"/>
          </w:tcPr>
          <w:p w14:paraId="4465BFC5">
            <w:pPr>
              <w:snapToGrid w:val="0"/>
              <w:spacing w:line="240" w:lineRule="auto"/>
              <w:jc w:val="center"/>
              <w:rPr>
                <w:rFonts w:hint="eastAsia" w:ascii="楷体_GB2312" w:eastAsia="楷体_GB2312"/>
                <w:sz w:val="28"/>
              </w:rPr>
            </w:pPr>
          </w:p>
        </w:tc>
        <w:tc>
          <w:tcPr>
            <w:tcW w:w="2025" w:type="dxa"/>
            <w:noWrap w:val="0"/>
            <w:vAlign w:val="center"/>
          </w:tcPr>
          <w:p w14:paraId="3C6B79E2">
            <w:pPr>
              <w:snapToGrid w:val="0"/>
              <w:spacing w:line="240" w:lineRule="auto"/>
              <w:jc w:val="center"/>
              <w:rPr>
                <w:rFonts w:hint="eastAsia" w:ascii="楷体_GB2312" w:eastAsia="楷体_GB2312"/>
                <w:sz w:val="28"/>
              </w:rPr>
            </w:pPr>
          </w:p>
        </w:tc>
      </w:tr>
      <w:tr w14:paraId="536B46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920" w:type="dxa"/>
            <w:noWrap w:val="0"/>
            <w:vAlign w:val="center"/>
          </w:tcPr>
          <w:p w14:paraId="7A3324EC">
            <w:pPr>
              <w:snapToGrid w:val="0"/>
              <w:spacing w:line="240" w:lineRule="auto"/>
              <w:jc w:val="center"/>
              <w:rPr>
                <w:rFonts w:hint="eastAsia" w:ascii="楷体_GB2312" w:eastAsia="楷体_GB2312"/>
                <w:sz w:val="28"/>
              </w:rPr>
            </w:pPr>
          </w:p>
          <w:p w14:paraId="1AC81F52">
            <w:pPr>
              <w:snapToGrid w:val="0"/>
              <w:spacing w:line="240" w:lineRule="auto"/>
              <w:jc w:val="center"/>
              <w:rPr>
                <w:rFonts w:hint="eastAsia" w:ascii="楷体_GB2312" w:eastAsia="楷体_GB2312"/>
                <w:sz w:val="28"/>
              </w:rPr>
            </w:pPr>
          </w:p>
        </w:tc>
        <w:tc>
          <w:tcPr>
            <w:tcW w:w="2400" w:type="dxa"/>
            <w:noWrap w:val="0"/>
            <w:vAlign w:val="center"/>
          </w:tcPr>
          <w:p w14:paraId="0961C702">
            <w:pPr>
              <w:snapToGrid w:val="0"/>
              <w:spacing w:line="240" w:lineRule="auto"/>
              <w:jc w:val="center"/>
              <w:rPr>
                <w:rFonts w:hint="eastAsia" w:ascii="楷体_GB2312" w:eastAsia="楷体_GB2312"/>
                <w:sz w:val="28"/>
              </w:rPr>
            </w:pPr>
          </w:p>
        </w:tc>
        <w:tc>
          <w:tcPr>
            <w:tcW w:w="2415" w:type="dxa"/>
            <w:noWrap w:val="0"/>
            <w:vAlign w:val="center"/>
          </w:tcPr>
          <w:p w14:paraId="2E2DFD26">
            <w:pPr>
              <w:snapToGrid w:val="0"/>
              <w:spacing w:line="240" w:lineRule="auto"/>
              <w:jc w:val="center"/>
              <w:rPr>
                <w:rFonts w:hint="eastAsia" w:ascii="楷体_GB2312" w:eastAsia="楷体_GB2312"/>
                <w:sz w:val="28"/>
              </w:rPr>
            </w:pPr>
          </w:p>
        </w:tc>
        <w:tc>
          <w:tcPr>
            <w:tcW w:w="2025" w:type="dxa"/>
            <w:noWrap w:val="0"/>
            <w:vAlign w:val="center"/>
          </w:tcPr>
          <w:p w14:paraId="67425674">
            <w:pPr>
              <w:snapToGrid w:val="0"/>
              <w:spacing w:line="240" w:lineRule="auto"/>
              <w:jc w:val="center"/>
              <w:rPr>
                <w:rFonts w:hint="eastAsia" w:ascii="楷体_GB2312" w:eastAsia="楷体_GB2312"/>
                <w:sz w:val="28"/>
              </w:rPr>
            </w:pPr>
          </w:p>
        </w:tc>
      </w:tr>
      <w:tr w14:paraId="1E1D10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920" w:type="dxa"/>
            <w:noWrap w:val="0"/>
            <w:vAlign w:val="center"/>
          </w:tcPr>
          <w:p w14:paraId="2A2B2668">
            <w:pPr>
              <w:snapToGrid w:val="0"/>
              <w:spacing w:line="240" w:lineRule="auto"/>
              <w:jc w:val="center"/>
              <w:rPr>
                <w:rFonts w:hint="eastAsia" w:ascii="楷体_GB2312" w:eastAsia="楷体_GB2312"/>
                <w:sz w:val="28"/>
              </w:rPr>
            </w:pPr>
          </w:p>
          <w:p w14:paraId="486B3A5C">
            <w:pPr>
              <w:snapToGrid w:val="0"/>
              <w:spacing w:line="240" w:lineRule="auto"/>
              <w:jc w:val="center"/>
              <w:rPr>
                <w:rFonts w:hint="eastAsia" w:ascii="楷体_GB2312" w:eastAsia="楷体_GB2312"/>
                <w:sz w:val="28"/>
              </w:rPr>
            </w:pPr>
          </w:p>
        </w:tc>
        <w:tc>
          <w:tcPr>
            <w:tcW w:w="2400" w:type="dxa"/>
            <w:noWrap w:val="0"/>
            <w:vAlign w:val="center"/>
          </w:tcPr>
          <w:p w14:paraId="2D016621">
            <w:pPr>
              <w:snapToGrid w:val="0"/>
              <w:spacing w:line="240" w:lineRule="auto"/>
              <w:jc w:val="center"/>
              <w:rPr>
                <w:rFonts w:hint="eastAsia" w:ascii="楷体_GB2312" w:eastAsia="楷体_GB2312"/>
                <w:sz w:val="28"/>
              </w:rPr>
            </w:pPr>
          </w:p>
        </w:tc>
        <w:tc>
          <w:tcPr>
            <w:tcW w:w="2415" w:type="dxa"/>
            <w:noWrap w:val="0"/>
            <w:vAlign w:val="center"/>
          </w:tcPr>
          <w:p w14:paraId="093FEB13">
            <w:pPr>
              <w:snapToGrid w:val="0"/>
              <w:spacing w:line="240" w:lineRule="auto"/>
              <w:jc w:val="center"/>
              <w:rPr>
                <w:rFonts w:hint="eastAsia" w:ascii="楷体_GB2312" w:eastAsia="楷体_GB2312"/>
                <w:sz w:val="28"/>
              </w:rPr>
            </w:pPr>
          </w:p>
        </w:tc>
        <w:tc>
          <w:tcPr>
            <w:tcW w:w="2025" w:type="dxa"/>
            <w:noWrap w:val="0"/>
            <w:vAlign w:val="center"/>
          </w:tcPr>
          <w:p w14:paraId="1E360E83">
            <w:pPr>
              <w:snapToGrid w:val="0"/>
              <w:spacing w:line="240" w:lineRule="auto"/>
              <w:jc w:val="center"/>
              <w:rPr>
                <w:rFonts w:hint="eastAsia" w:ascii="楷体_GB2312" w:eastAsia="楷体_GB2312"/>
                <w:sz w:val="28"/>
              </w:rPr>
            </w:pPr>
          </w:p>
        </w:tc>
      </w:tr>
      <w:tr w14:paraId="762B7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920" w:type="dxa"/>
            <w:noWrap w:val="0"/>
            <w:vAlign w:val="center"/>
          </w:tcPr>
          <w:p w14:paraId="6C61A70F">
            <w:pPr>
              <w:snapToGrid w:val="0"/>
              <w:spacing w:line="240" w:lineRule="auto"/>
              <w:jc w:val="center"/>
              <w:rPr>
                <w:rFonts w:hint="eastAsia" w:ascii="楷体_GB2312" w:eastAsia="楷体_GB2312"/>
                <w:sz w:val="28"/>
              </w:rPr>
            </w:pPr>
          </w:p>
          <w:p w14:paraId="17D7BBB4">
            <w:pPr>
              <w:snapToGrid w:val="0"/>
              <w:spacing w:line="240" w:lineRule="auto"/>
              <w:jc w:val="center"/>
              <w:rPr>
                <w:rFonts w:hint="eastAsia" w:ascii="楷体_GB2312" w:eastAsia="楷体_GB2312"/>
                <w:sz w:val="28"/>
              </w:rPr>
            </w:pPr>
          </w:p>
        </w:tc>
        <w:tc>
          <w:tcPr>
            <w:tcW w:w="2400" w:type="dxa"/>
            <w:noWrap w:val="0"/>
            <w:vAlign w:val="center"/>
          </w:tcPr>
          <w:p w14:paraId="1A7CC32D">
            <w:pPr>
              <w:snapToGrid w:val="0"/>
              <w:spacing w:line="240" w:lineRule="auto"/>
              <w:jc w:val="center"/>
              <w:rPr>
                <w:rFonts w:hint="eastAsia" w:ascii="楷体_GB2312" w:eastAsia="楷体_GB2312"/>
                <w:sz w:val="28"/>
              </w:rPr>
            </w:pPr>
          </w:p>
        </w:tc>
        <w:tc>
          <w:tcPr>
            <w:tcW w:w="2415" w:type="dxa"/>
            <w:noWrap w:val="0"/>
            <w:vAlign w:val="center"/>
          </w:tcPr>
          <w:p w14:paraId="3E41D787">
            <w:pPr>
              <w:snapToGrid w:val="0"/>
              <w:spacing w:line="240" w:lineRule="auto"/>
              <w:jc w:val="center"/>
              <w:rPr>
                <w:rFonts w:hint="eastAsia" w:ascii="楷体_GB2312" w:eastAsia="楷体_GB2312"/>
                <w:sz w:val="28"/>
              </w:rPr>
            </w:pPr>
          </w:p>
        </w:tc>
        <w:tc>
          <w:tcPr>
            <w:tcW w:w="2025" w:type="dxa"/>
            <w:noWrap w:val="0"/>
            <w:vAlign w:val="center"/>
          </w:tcPr>
          <w:p w14:paraId="4875BC31">
            <w:pPr>
              <w:snapToGrid w:val="0"/>
              <w:spacing w:line="240" w:lineRule="auto"/>
              <w:jc w:val="center"/>
              <w:rPr>
                <w:rFonts w:hint="eastAsia" w:ascii="楷体_GB2312" w:eastAsia="楷体_GB2312"/>
                <w:sz w:val="28"/>
              </w:rPr>
            </w:pPr>
          </w:p>
        </w:tc>
      </w:tr>
      <w:tr w14:paraId="6F4E9F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920" w:type="dxa"/>
            <w:noWrap w:val="0"/>
            <w:vAlign w:val="center"/>
          </w:tcPr>
          <w:p w14:paraId="7550294A">
            <w:pPr>
              <w:snapToGrid w:val="0"/>
              <w:spacing w:line="240" w:lineRule="auto"/>
              <w:jc w:val="center"/>
              <w:rPr>
                <w:rFonts w:hint="eastAsia" w:ascii="楷体_GB2312" w:eastAsia="楷体_GB2312"/>
                <w:sz w:val="28"/>
              </w:rPr>
            </w:pPr>
          </w:p>
        </w:tc>
        <w:tc>
          <w:tcPr>
            <w:tcW w:w="2400" w:type="dxa"/>
            <w:noWrap w:val="0"/>
            <w:vAlign w:val="center"/>
          </w:tcPr>
          <w:p w14:paraId="7FDD1C66">
            <w:pPr>
              <w:snapToGrid w:val="0"/>
              <w:spacing w:line="240" w:lineRule="auto"/>
              <w:jc w:val="center"/>
              <w:rPr>
                <w:rFonts w:hint="eastAsia" w:ascii="楷体_GB2312" w:eastAsia="楷体_GB2312"/>
                <w:sz w:val="28"/>
              </w:rPr>
            </w:pPr>
          </w:p>
        </w:tc>
        <w:tc>
          <w:tcPr>
            <w:tcW w:w="2415" w:type="dxa"/>
            <w:noWrap w:val="0"/>
            <w:vAlign w:val="center"/>
          </w:tcPr>
          <w:p w14:paraId="4CFDA46F">
            <w:pPr>
              <w:snapToGrid w:val="0"/>
              <w:spacing w:line="240" w:lineRule="auto"/>
              <w:jc w:val="center"/>
              <w:rPr>
                <w:rFonts w:hint="eastAsia" w:ascii="楷体_GB2312" w:eastAsia="楷体_GB2312"/>
                <w:sz w:val="28"/>
              </w:rPr>
            </w:pPr>
          </w:p>
        </w:tc>
        <w:tc>
          <w:tcPr>
            <w:tcW w:w="2025" w:type="dxa"/>
            <w:noWrap w:val="0"/>
            <w:vAlign w:val="center"/>
          </w:tcPr>
          <w:p w14:paraId="60559754">
            <w:pPr>
              <w:snapToGrid w:val="0"/>
              <w:spacing w:line="240" w:lineRule="auto"/>
              <w:jc w:val="center"/>
              <w:rPr>
                <w:rFonts w:hint="eastAsia" w:ascii="楷体_GB2312" w:eastAsia="楷体_GB2312"/>
                <w:sz w:val="28"/>
              </w:rPr>
            </w:pPr>
          </w:p>
        </w:tc>
      </w:tr>
    </w:tbl>
    <w:p w14:paraId="38C5E7D9">
      <w:pPr>
        <w:spacing w:line="360" w:lineRule="auto"/>
        <w:ind w:firstLine="720"/>
        <w:rPr>
          <w:b/>
        </w:rPr>
      </w:pPr>
    </w:p>
    <w:p w14:paraId="0E14AF9E">
      <w:pPr>
        <w:numPr>
          <w:ilvl w:val="0"/>
          <w:numId w:val="1"/>
        </w:numPr>
        <w:jc w:val="center"/>
        <w:rPr>
          <w:rFonts w:hint="eastAsia" w:ascii="黑体" w:eastAsia="黑体"/>
          <w:sz w:val="36"/>
        </w:rPr>
      </w:pPr>
      <w:r>
        <w:rPr>
          <w:rFonts w:hint="eastAsia" w:ascii="黑体" w:eastAsia="黑体"/>
          <w:sz w:val="36"/>
        </w:rPr>
        <w:t>本年度机构增减情况</w:t>
      </w:r>
    </w:p>
    <w:p w14:paraId="56008F36">
      <w:pPr>
        <w:spacing w:line="120" w:lineRule="exact"/>
        <w:rPr>
          <w:rFonts w:eastAsia="宋体"/>
          <w:b/>
          <w:sz w:val="36"/>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72"/>
        <w:gridCol w:w="3240"/>
        <w:gridCol w:w="1666"/>
        <w:gridCol w:w="2082"/>
      </w:tblGrid>
      <w:tr w14:paraId="6088C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772" w:type="dxa"/>
            <w:noWrap w:val="0"/>
            <w:vAlign w:val="center"/>
          </w:tcPr>
          <w:p w14:paraId="61E9F99C">
            <w:pPr>
              <w:jc w:val="center"/>
              <w:rPr>
                <w:rFonts w:hint="eastAsia" w:ascii="楷体_GB2312" w:eastAsia="楷体_GB2312"/>
                <w:sz w:val="28"/>
              </w:rPr>
            </w:pPr>
            <w:r>
              <w:rPr>
                <w:rFonts w:hint="eastAsia" w:ascii="楷体_GB2312" w:eastAsia="楷体_GB2312"/>
                <w:sz w:val="28"/>
              </w:rPr>
              <w:t>增（减）</w:t>
            </w:r>
          </w:p>
        </w:tc>
        <w:tc>
          <w:tcPr>
            <w:tcW w:w="3240" w:type="dxa"/>
            <w:noWrap w:val="0"/>
            <w:vAlign w:val="center"/>
          </w:tcPr>
          <w:p w14:paraId="6CF821DF">
            <w:pPr>
              <w:jc w:val="center"/>
              <w:rPr>
                <w:rFonts w:hint="eastAsia" w:ascii="楷体_GB2312" w:eastAsia="楷体_GB2312"/>
                <w:sz w:val="28"/>
              </w:rPr>
            </w:pPr>
            <w:r>
              <w:rPr>
                <w:rFonts w:hint="eastAsia" w:ascii="楷体_GB2312" w:eastAsia="楷体_GB2312"/>
                <w:sz w:val="28"/>
              </w:rPr>
              <w:t>机构名称</w:t>
            </w:r>
          </w:p>
        </w:tc>
        <w:tc>
          <w:tcPr>
            <w:tcW w:w="1666" w:type="dxa"/>
            <w:noWrap w:val="0"/>
            <w:vAlign w:val="center"/>
          </w:tcPr>
          <w:p w14:paraId="0CD67C55">
            <w:pPr>
              <w:jc w:val="center"/>
              <w:rPr>
                <w:rFonts w:hint="eastAsia" w:ascii="楷体_GB2312" w:eastAsia="楷体_GB2312"/>
                <w:sz w:val="28"/>
              </w:rPr>
            </w:pPr>
            <w:r>
              <w:rPr>
                <w:rFonts w:hint="eastAsia" w:ascii="楷体_GB2312" w:eastAsia="楷体_GB2312"/>
                <w:sz w:val="28"/>
              </w:rPr>
              <w:t>负责人</w:t>
            </w:r>
          </w:p>
        </w:tc>
        <w:tc>
          <w:tcPr>
            <w:tcW w:w="2082" w:type="dxa"/>
            <w:noWrap w:val="0"/>
            <w:vAlign w:val="center"/>
          </w:tcPr>
          <w:p w14:paraId="5DE4DD8B">
            <w:pPr>
              <w:jc w:val="center"/>
              <w:rPr>
                <w:rFonts w:hint="eastAsia" w:ascii="楷体_GB2312" w:eastAsia="楷体_GB2312"/>
                <w:sz w:val="28"/>
              </w:rPr>
            </w:pPr>
            <w:r>
              <w:rPr>
                <w:rFonts w:hint="eastAsia" w:ascii="楷体_GB2312" w:eastAsia="楷体_GB2312"/>
                <w:sz w:val="28"/>
              </w:rPr>
              <w:t>批准时间</w:t>
            </w:r>
          </w:p>
        </w:tc>
      </w:tr>
      <w:tr w14:paraId="2EB282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772" w:type="dxa"/>
            <w:noWrap w:val="0"/>
            <w:vAlign w:val="center"/>
          </w:tcPr>
          <w:p w14:paraId="1CCF3593">
            <w:pPr>
              <w:jc w:val="center"/>
              <w:rPr>
                <w:rFonts w:hint="eastAsia" w:ascii="楷体_GB2312" w:eastAsia="楷体_GB2312"/>
                <w:sz w:val="28"/>
              </w:rPr>
            </w:pPr>
          </w:p>
        </w:tc>
        <w:tc>
          <w:tcPr>
            <w:tcW w:w="3240" w:type="dxa"/>
            <w:noWrap w:val="0"/>
            <w:vAlign w:val="center"/>
          </w:tcPr>
          <w:p w14:paraId="7AE51E82">
            <w:pPr>
              <w:jc w:val="center"/>
              <w:rPr>
                <w:rFonts w:hint="eastAsia" w:ascii="楷体_GB2312" w:eastAsia="楷体_GB2312"/>
                <w:sz w:val="28"/>
              </w:rPr>
            </w:pPr>
          </w:p>
        </w:tc>
        <w:tc>
          <w:tcPr>
            <w:tcW w:w="1666" w:type="dxa"/>
            <w:noWrap w:val="0"/>
            <w:vAlign w:val="center"/>
          </w:tcPr>
          <w:p w14:paraId="59F3EB20">
            <w:pPr>
              <w:jc w:val="center"/>
              <w:rPr>
                <w:rFonts w:hint="eastAsia" w:ascii="楷体_GB2312" w:eastAsia="楷体_GB2312"/>
                <w:sz w:val="28"/>
              </w:rPr>
            </w:pPr>
          </w:p>
        </w:tc>
        <w:tc>
          <w:tcPr>
            <w:tcW w:w="2082" w:type="dxa"/>
            <w:noWrap w:val="0"/>
            <w:vAlign w:val="center"/>
          </w:tcPr>
          <w:p w14:paraId="07265DED">
            <w:pPr>
              <w:jc w:val="center"/>
              <w:rPr>
                <w:rFonts w:hint="eastAsia" w:ascii="楷体_GB2312" w:eastAsia="楷体_GB2312"/>
                <w:sz w:val="28"/>
              </w:rPr>
            </w:pPr>
          </w:p>
        </w:tc>
      </w:tr>
      <w:tr w14:paraId="561A80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772" w:type="dxa"/>
            <w:noWrap w:val="0"/>
            <w:vAlign w:val="center"/>
          </w:tcPr>
          <w:p w14:paraId="25CEEEF7">
            <w:pPr>
              <w:jc w:val="center"/>
              <w:rPr>
                <w:rFonts w:hint="eastAsia" w:ascii="楷体_GB2312" w:eastAsia="楷体_GB2312"/>
                <w:sz w:val="28"/>
              </w:rPr>
            </w:pPr>
          </w:p>
        </w:tc>
        <w:tc>
          <w:tcPr>
            <w:tcW w:w="3240" w:type="dxa"/>
            <w:noWrap w:val="0"/>
            <w:vAlign w:val="center"/>
          </w:tcPr>
          <w:p w14:paraId="3599FF7A">
            <w:pPr>
              <w:jc w:val="center"/>
              <w:rPr>
                <w:rFonts w:hint="eastAsia" w:ascii="楷体_GB2312" w:eastAsia="楷体_GB2312"/>
                <w:sz w:val="28"/>
              </w:rPr>
            </w:pPr>
          </w:p>
        </w:tc>
        <w:tc>
          <w:tcPr>
            <w:tcW w:w="1666" w:type="dxa"/>
            <w:noWrap w:val="0"/>
            <w:vAlign w:val="center"/>
          </w:tcPr>
          <w:p w14:paraId="2AEE65E8">
            <w:pPr>
              <w:jc w:val="center"/>
              <w:rPr>
                <w:rFonts w:hint="eastAsia" w:ascii="楷体_GB2312" w:eastAsia="楷体_GB2312"/>
                <w:sz w:val="28"/>
              </w:rPr>
            </w:pPr>
          </w:p>
        </w:tc>
        <w:tc>
          <w:tcPr>
            <w:tcW w:w="2082" w:type="dxa"/>
            <w:noWrap w:val="0"/>
            <w:vAlign w:val="center"/>
          </w:tcPr>
          <w:p w14:paraId="4CA0D9B5">
            <w:pPr>
              <w:jc w:val="center"/>
              <w:rPr>
                <w:rFonts w:hint="eastAsia" w:ascii="楷体_GB2312" w:eastAsia="楷体_GB2312"/>
                <w:sz w:val="28"/>
              </w:rPr>
            </w:pPr>
          </w:p>
        </w:tc>
      </w:tr>
      <w:tr w14:paraId="519330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772" w:type="dxa"/>
            <w:noWrap w:val="0"/>
            <w:vAlign w:val="center"/>
          </w:tcPr>
          <w:p w14:paraId="0E204763">
            <w:pPr>
              <w:jc w:val="center"/>
              <w:rPr>
                <w:rFonts w:hint="eastAsia" w:ascii="楷体_GB2312" w:eastAsia="楷体_GB2312"/>
                <w:sz w:val="28"/>
              </w:rPr>
            </w:pPr>
          </w:p>
        </w:tc>
        <w:tc>
          <w:tcPr>
            <w:tcW w:w="3240" w:type="dxa"/>
            <w:noWrap w:val="0"/>
            <w:vAlign w:val="center"/>
          </w:tcPr>
          <w:p w14:paraId="14EE15D5">
            <w:pPr>
              <w:jc w:val="center"/>
              <w:rPr>
                <w:rFonts w:hint="eastAsia" w:ascii="楷体_GB2312" w:eastAsia="楷体_GB2312"/>
                <w:sz w:val="28"/>
              </w:rPr>
            </w:pPr>
          </w:p>
        </w:tc>
        <w:tc>
          <w:tcPr>
            <w:tcW w:w="1666" w:type="dxa"/>
            <w:noWrap w:val="0"/>
            <w:vAlign w:val="center"/>
          </w:tcPr>
          <w:p w14:paraId="2B10FE27">
            <w:pPr>
              <w:jc w:val="center"/>
              <w:rPr>
                <w:rFonts w:hint="eastAsia" w:ascii="楷体_GB2312" w:eastAsia="楷体_GB2312"/>
                <w:sz w:val="28"/>
              </w:rPr>
            </w:pPr>
          </w:p>
        </w:tc>
        <w:tc>
          <w:tcPr>
            <w:tcW w:w="2082" w:type="dxa"/>
            <w:noWrap w:val="0"/>
            <w:vAlign w:val="center"/>
          </w:tcPr>
          <w:p w14:paraId="30FC7210">
            <w:pPr>
              <w:jc w:val="center"/>
              <w:rPr>
                <w:rFonts w:hint="eastAsia" w:ascii="楷体_GB2312" w:eastAsia="楷体_GB2312"/>
                <w:sz w:val="28"/>
              </w:rPr>
            </w:pPr>
          </w:p>
        </w:tc>
      </w:tr>
      <w:tr w14:paraId="233646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772" w:type="dxa"/>
            <w:noWrap w:val="0"/>
            <w:vAlign w:val="center"/>
          </w:tcPr>
          <w:p w14:paraId="2D50CBBA">
            <w:pPr>
              <w:jc w:val="center"/>
              <w:rPr>
                <w:rFonts w:hint="eastAsia" w:ascii="楷体_GB2312" w:eastAsia="楷体_GB2312"/>
                <w:sz w:val="28"/>
              </w:rPr>
            </w:pPr>
          </w:p>
        </w:tc>
        <w:tc>
          <w:tcPr>
            <w:tcW w:w="3240" w:type="dxa"/>
            <w:noWrap w:val="0"/>
            <w:vAlign w:val="center"/>
          </w:tcPr>
          <w:p w14:paraId="2490BA50">
            <w:pPr>
              <w:jc w:val="center"/>
              <w:rPr>
                <w:rFonts w:hint="eastAsia" w:ascii="楷体_GB2312" w:eastAsia="楷体_GB2312"/>
                <w:sz w:val="28"/>
              </w:rPr>
            </w:pPr>
          </w:p>
        </w:tc>
        <w:tc>
          <w:tcPr>
            <w:tcW w:w="1666" w:type="dxa"/>
            <w:noWrap w:val="0"/>
            <w:vAlign w:val="center"/>
          </w:tcPr>
          <w:p w14:paraId="30386A75">
            <w:pPr>
              <w:jc w:val="center"/>
              <w:rPr>
                <w:rFonts w:hint="eastAsia" w:ascii="楷体_GB2312" w:eastAsia="楷体_GB2312"/>
                <w:sz w:val="28"/>
              </w:rPr>
            </w:pPr>
          </w:p>
        </w:tc>
        <w:tc>
          <w:tcPr>
            <w:tcW w:w="2082" w:type="dxa"/>
            <w:noWrap w:val="0"/>
            <w:vAlign w:val="center"/>
          </w:tcPr>
          <w:p w14:paraId="38927C21">
            <w:pPr>
              <w:jc w:val="center"/>
              <w:rPr>
                <w:rFonts w:hint="eastAsia" w:ascii="楷体_GB2312" w:eastAsia="楷体_GB2312"/>
                <w:sz w:val="28"/>
              </w:rPr>
            </w:pPr>
          </w:p>
        </w:tc>
      </w:tr>
      <w:tr w14:paraId="4B854F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772" w:type="dxa"/>
            <w:noWrap w:val="0"/>
            <w:vAlign w:val="center"/>
          </w:tcPr>
          <w:p w14:paraId="1B80BC47">
            <w:pPr>
              <w:jc w:val="center"/>
              <w:rPr>
                <w:rFonts w:hint="eastAsia" w:ascii="楷体_GB2312" w:eastAsia="楷体_GB2312"/>
                <w:sz w:val="28"/>
              </w:rPr>
            </w:pPr>
          </w:p>
        </w:tc>
        <w:tc>
          <w:tcPr>
            <w:tcW w:w="3240" w:type="dxa"/>
            <w:noWrap w:val="0"/>
            <w:vAlign w:val="center"/>
          </w:tcPr>
          <w:p w14:paraId="4032AD17">
            <w:pPr>
              <w:jc w:val="center"/>
              <w:rPr>
                <w:rFonts w:hint="eastAsia" w:ascii="楷体_GB2312" w:eastAsia="楷体_GB2312"/>
                <w:sz w:val="28"/>
              </w:rPr>
            </w:pPr>
          </w:p>
        </w:tc>
        <w:tc>
          <w:tcPr>
            <w:tcW w:w="1666" w:type="dxa"/>
            <w:noWrap w:val="0"/>
            <w:vAlign w:val="center"/>
          </w:tcPr>
          <w:p w14:paraId="049EE866">
            <w:pPr>
              <w:jc w:val="center"/>
              <w:rPr>
                <w:rFonts w:hint="eastAsia" w:ascii="楷体_GB2312" w:eastAsia="楷体_GB2312"/>
                <w:sz w:val="28"/>
              </w:rPr>
            </w:pPr>
          </w:p>
        </w:tc>
        <w:tc>
          <w:tcPr>
            <w:tcW w:w="2082" w:type="dxa"/>
            <w:noWrap w:val="0"/>
            <w:vAlign w:val="center"/>
          </w:tcPr>
          <w:p w14:paraId="788C9FAE">
            <w:pPr>
              <w:jc w:val="center"/>
              <w:rPr>
                <w:rFonts w:hint="eastAsia" w:ascii="楷体_GB2312" w:eastAsia="楷体_GB2312"/>
                <w:sz w:val="28"/>
              </w:rPr>
            </w:pPr>
          </w:p>
        </w:tc>
      </w:tr>
      <w:tr w14:paraId="5A1679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772" w:type="dxa"/>
            <w:noWrap w:val="0"/>
            <w:vAlign w:val="center"/>
          </w:tcPr>
          <w:p w14:paraId="58470A2B">
            <w:pPr>
              <w:jc w:val="center"/>
              <w:rPr>
                <w:rFonts w:hint="eastAsia" w:ascii="楷体_GB2312" w:eastAsia="楷体_GB2312"/>
                <w:sz w:val="28"/>
              </w:rPr>
            </w:pPr>
          </w:p>
        </w:tc>
        <w:tc>
          <w:tcPr>
            <w:tcW w:w="3240" w:type="dxa"/>
            <w:noWrap w:val="0"/>
            <w:vAlign w:val="center"/>
          </w:tcPr>
          <w:p w14:paraId="7EE8BCD3">
            <w:pPr>
              <w:jc w:val="center"/>
              <w:rPr>
                <w:rFonts w:hint="eastAsia" w:ascii="楷体_GB2312" w:eastAsia="楷体_GB2312"/>
                <w:sz w:val="28"/>
              </w:rPr>
            </w:pPr>
          </w:p>
        </w:tc>
        <w:tc>
          <w:tcPr>
            <w:tcW w:w="1666" w:type="dxa"/>
            <w:noWrap w:val="0"/>
            <w:vAlign w:val="center"/>
          </w:tcPr>
          <w:p w14:paraId="31B9CEF2">
            <w:pPr>
              <w:jc w:val="center"/>
              <w:rPr>
                <w:rFonts w:hint="eastAsia" w:ascii="楷体_GB2312" w:eastAsia="楷体_GB2312"/>
                <w:sz w:val="28"/>
              </w:rPr>
            </w:pPr>
          </w:p>
        </w:tc>
        <w:tc>
          <w:tcPr>
            <w:tcW w:w="2082" w:type="dxa"/>
            <w:noWrap w:val="0"/>
            <w:vAlign w:val="center"/>
          </w:tcPr>
          <w:p w14:paraId="6F0B1F68">
            <w:pPr>
              <w:jc w:val="center"/>
              <w:rPr>
                <w:rFonts w:hint="eastAsia" w:ascii="楷体_GB2312" w:eastAsia="楷体_GB2312"/>
                <w:sz w:val="28"/>
              </w:rPr>
            </w:pPr>
          </w:p>
        </w:tc>
      </w:tr>
      <w:tr w14:paraId="7E7FF0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772" w:type="dxa"/>
            <w:noWrap w:val="0"/>
            <w:vAlign w:val="center"/>
          </w:tcPr>
          <w:p w14:paraId="3D53102C">
            <w:pPr>
              <w:jc w:val="center"/>
              <w:rPr>
                <w:rFonts w:hint="eastAsia" w:ascii="楷体_GB2312" w:eastAsia="楷体_GB2312"/>
                <w:sz w:val="28"/>
              </w:rPr>
            </w:pPr>
          </w:p>
        </w:tc>
        <w:tc>
          <w:tcPr>
            <w:tcW w:w="3240" w:type="dxa"/>
            <w:noWrap w:val="0"/>
            <w:vAlign w:val="center"/>
          </w:tcPr>
          <w:p w14:paraId="52E9FEEF">
            <w:pPr>
              <w:jc w:val="center"/>
              <w:rPr>
                <w:rFonts w:hint="eastAsia" w:ascii="楷体_GB2312" w:eastAsia="楷体_GB2312"/>
                <w:sz w:val="28"/>
              </w:rPr>
            </w:pPr>
          </w:p>
        </w:tc>
        <w:tc>
          <w:tcPr>
            <w:tcW w:w="1666" w:type="dxa"/>
            <w:noWrap w:val="0"/>
            <w:vAlign w:val="center"/>
          </w:tcPr>
          <w:p w14:paraId="46C7C2AD">
            <w:pPr>
              <w:jc w:val="center"/>
              <w:rPr>
                <w:rFonts w:hint="eastAsia" w:ascii="楷体_GB2312" w:eastAsia="楷体_GB2312"/>
                <w:sz w:val="28"/>
              </w:rPr>
            </w:pPr>
          </w:p>
        </w:tc>
        <w:tc>
          <w:tcPr>
            <w:tcW w:w="2082" w:type="dxa"/>
            <w:noWrap w:val="0"/>
            <w:vAlign w:val="center"/>
          </w:tcPr>
          <w:p w14:paraId="1BE5809A">
            <w:pPr>
              <w:jc w:val="center"/>
              <w:rPr>
                <w:rFonts w:hint="eastAsia" w:ascii="楷体_GB2312" w:eastAsia="楷体_GB2312"/>
                <w:sz w:val="28"/>
              </w:rPr>
            </w:pPr>
          </w:p>
        </w:tc>
      </w:tr>
    </w:tbl>
    <w:p w14:paraId="4B51C1EF">
      <w:pPr>
        <w:numPr>
          <w:ilvl w:val="0"/>
          <w:numId w:val="1"/>
        </w:numPr>
        <w:jc w:val="center"/>
        <w:rPr>
          <w:rFonts w:hint="eastAsia" w:ascii="黑体" w:eastAsia="黑体"/>
          <w:sz w:val="36"/>
        </w:rPr>
      </w:pPr>
      <w:r>
        <w:rPr>
          <w:rFonts w:hint="eastAsia" w:ascii="黑体" w:eastAsia="黑体"/>
          <w:sz w:val="36"/>
        </w:rPr>
        <w:t>党政干部兼任社团职务情况</w:t>
      </w:r>
    </w:p>
    <w:p w14:paraId="26CAE0AF">
      <w:pPr>
        <w:spacing w:line="120" w:lineRule="exact"/>
        <w:jc w:val="center"/>
        <w:rPr>
          <w:rFonts w:eastAsia="宋体"/>
          <w:b/>
          <w:sz w:val="36"/>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00"/>
        <w:gridCol w:w="2640"/>
        <w:gridCol w:w="1440"/>
        <w:gridCol w:w="3480"/>
      </w:tblGrid>
      <w:tr w14:paraId="5131CB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200" w:type="dxa"/>
            <w:noWrap w:val="0"/>
            <w:vAlign w:val="center"/>
          </w:tcPr>
          <w:p w14:paraId="72D4A0E0">
            <w:pPr>
              <w:jc w:val="center"/>
              <w:rPr>
                <w:rFonts w:hint="eastAsia" w:ascii="楷体_GB2312" w:eastAsia="楷体_GB2312"/>
                <w:snapToGrid w:val="0"/>
                <w:sz w:val="28"/>
              </w:rPr>
            </w:pPr>
            <w:r>
              <w:rPr>
                <w:rFonts w:hint="eastAsia" w:ascii="楷体_GB2312" w:eastAsia="楷体_GB2312"/>
                <w:snapToGrid w:val="0"/>
                <w:sz w:val="28"/>
              </w:rPr>
              <w:t>姓名</w:t>
            </w:r>
          </w:p>
        </w:tc>
        <w:tc>
          <w:tcPr>
            <w:tcW w:w="2640" w:type="dxa"/>
            <w:noWrap w:val="0"/>
            <w:vAlign w:val="center"/>
          </w:tcPr>
          <w:p w14:paraId="4F9818BC">
            <w:pPr>
              <w:jc w:val="center"/>
              <w:rPr>
                <w:rFonts w:hint="eastAsia" w:ascii="楷体_GB2312" w:eastAsia="楷体_GB2312"/>
                <w:snapToGrid w:val="0"/>
                <w:sz w:val="28"/>
              </w:rPr>
            </w:pPr>
            <w:r>
              <w:rPr>
                <w:rFonts w:hint="eastAsia" w:ascii="楷体_GB2312" w:eastAsia="楷体_GB2312"/>
                <w:snapToGrid w:val="0"/>
                <w:sz w:val="28"/>
              </w:rPr>
              <w:t>单位与职务</w:t>
            </w:r>
          </w:p>
        </w:tc>
        <w:tc>
          <w:tcPr>
            <w:tcW w:w="1440" w:type="dxa"/>
            <w:noWrap w:val="0"/>
            <w:vAlign w:val="center"/>
          </w:tcPr>
          <w:p w14:paraId="33429F1A">
            <w:pPr>
              <w:ind w:right="-28"/>
              <w:jc w:val="center"/>
              <w:rPr>
                <w:rFonts w:hint="eastAsia" w:ascii="楷体_GB2312" w:eastAsia="楷体_GB2312"/>
                <w:snapToGrid w:val="0"/>
                <w:sz w:val="28"/>
              </w:rPr>
            </w:pPr>
            <w:r>
              <w:rPr>
                <w:rFonts w:hint="eastAsia" w:ascii="楷体_GB2312" w:eastAsia="楷体_GB2312"/>
                <w:snapToGrid w:val="0"/>
                <w:sz w:val="28"/>
              </w:rPr>
              <w:t>社团职务</w:t>
            </w:r>
          </w:p>
        </w:tc>
        <w:tc>
          <w:tcPr>
            <w:tcW w:w="3480" w:type="dxa"/>
            <w:noWrap w:val="0"/>
            <w:vAlign w:val="center"/>
          </w:tcPr>
          <w:p w14:paraId="2A3D1C84">
            <w:pPr>
              <w:ind w:right="-28"/>
              <w:jc w:val="center"/>
              <w:rPr>
                <w:rFonts w:hint="eastAsia" w:ascii="楷体_GB2312" w:eastAsia="楷体_GB2312"/>
                <w:snapToGrid w:val="0"/>
                <w:sz w:val="28"/>
              </w:rPr>
            </w:pPr>
            <w:r>
              <w:rPr>
                <w:rFonts w:hint="eastAsia" w:ascii="楷体_GB2312" w:eastAsia="楷体_GB2312"/>
                <w:snapToGrid w:val="0"/>
                <w:sz w:val="28"/>
              </w:rPr>
              <w:t>批准部门和时间</w:t>
            </w:r>
          </w:p>
        </w:tc>
      </w:tr>
      <w:tr w14:paraId="181F8C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200" w:type="dxa"/>
            <w:noWrap w:val="0"/>
            <w:vAlign w:val="center"/>
          </w:tcPr>
          <w:p w14:paraId="766B4853">
            <w:pPr>
              <w:jc w:val="center"/>
              <w:rPr>
                <w:rFonts w:hint="eastAsia" w:ascii="楷体_GB2312" w:eastAsia="楷体_GB2312"/>
                <w:snapToGrid w:val="0"/>
                <w:sz w:val="28"/>
              </w:rPr>
            </w:pPr>
          </w:p>
        </w:tc>
        <w:tc>
          <w:tcPr>
            <w:tcW w:w="2640" w:type="dxa"/>
            <w:noWrap w:val="0"/>
            <w:vAlign w:val="center"/>
          </w:tcPr>
          <w:p w14:paraId="1B415465">
            <w:pPr>
              <w:jc w:val="center"/>
              <w:rPr>
                <w:rFonts w:hint="eastAsia" w:ascii="楷体_GB2312" w:eastAsia="楷体_GB2312"/>
                <w:snapToGrid w:val="0"/>
                <w:sz w:val="28"/>
              </w:rPr>
            </w:pPr>
          </w:p>
        </w:tc>
        <w:tc>
          <w:tcPr>
            <w:tcW w:w="1440" w:type="dxa"/>
            <w:noWrap w:val="0"/>
            <w:vAlign w:val="center"/>
          </w:tcPr>
          <w:p w14:paraId="6766E9AC">
            <w:pPr>
              <w:ind w:right="-28"/>
              <w:jc w:val="center"/>
              <w:rPr>
                <w:rFonts w:hint="eastAsia" w:ascii="楷体_GB2312" w:eastAsia="楷体_GB2312"/>
                <w:snapToGrid w:val="0"/>
                <w:sz w:val="28"/>
              </w:rPr>
            </w:pPr>
          </w:p>
        </w:tc>
        <w:tc>
          <w:tcPr>
            <w:tcW w:w="3480" w:type="dxa"/>
            <w:noWrap w:val="0"/>
            <w:vAlign w:val="center"/>
          </w:tcPr>
          <w:p w14:paraId="1B404A37">
            <w:pPr>
              <w:ind w:right="-28"/>
              <w:jc w:val="center"/>
              <w:rPr>
                <w:rFonts w:hint="eastAsia" w:ascii="楷体_GB2312" w:eastAsia="楷体_GB2312"/>
                <w:snapToGrid w:val="0"/>
                <w:sz w:val="28"/>
              </w:rPr>
            </w:pPr>
          </w:p>
        </w:tc>
      </w:tr>
      <w:tr w14:paraId="63542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200" w:type="dxa"/>
            <w:noWrap w:val="0"/>
            <w:vAlign w:val="center"/>
          </w:tcPr>
          <w:p w14:paraId="02C96F18">
            <w:pPr>
              <w:jc w:val="center"/>
              <w:rPr>
                <w:rFonts w:hint="eastAsia" w:ascii="楷体_GB2312" w:eastAsia="楷体_GB2312"/>
                <w:snapToGrid w:val="0"/>
                <w:sz w:val="28"/>
              </w:rPr>
            </w:pPr>
          </w:p>
        </w:tc>
        <w:tc>
          <w:tcPr>
            <w:tcW w:w="2640" w:type="dxa"/>
            <w:noWrap w:val="0"/>
            <w:vAlign w:val="center"/>
          </w:tcPr>
          <w:p w14:paraId="3632DBEA">
            <w:pPr>
              <w:jc w:val="center"/>
              <w:rPr>
                <w:rFonts w:hint="eastAsia" w:ascii="楷体_GB2312" w:eastAsia="楷体_GB2312"/>
                <w:snapToGrid w:val="0"/>
                <w:sz w:val="28"/>
              </w:rPr>
            </w:pPr>
          </w:p>
        </w:tc>
        <w:tc>
          <w:tcPr>
            <w:tcW w:w="1440" w:type="dxa"/>
            <w:noWrap w:val="0"/>
            <w:vAlign w:val="center"/>
          </w:tcPr>
          <w:p w14:paraId="20A5A514">
            <w:pPr>
              <w:ind w:right="-28"/>
              <w:jc w:val="center"/>
              <w:rPr>
                <w:rFonts w:hint="eastAsia" w:ascii="楷体_GB2312" w:eastAsia="楷体_GB2312"/>
                <w:snapToGrid w:val="0"/>
                <w:sz w:val="28"/>
              </w:rPr>
            </w:pPr>
          </w:p>
        </w:tc>
        <w:tc>
          <w:tcPr>
            <w:tcW w:w="3480" w:type="dxa"/>
            <w:noWrap w:val="0"/>
            <w:vAlign w:val="center"/>
          </w:tcPr>
          <w:p w14:paraId="5A599C4E">
            <w:pPr>
              <w:ind w:right="-28"/>
              <w:jc w:val="center"/>
              <w:rPr>
                <w:rFonts w:hint="eastAsia" w:ascii="楷体_GB2312" w:eastAsia="楷体_GB2312"/>
                <w:snapToGrid w:val="0"/>
                <w:sz w:val="28"/>
              </w:rPr>
            </w:pPr>
          </w:p>
        </w:tc>
      </w:tr>
      <w:tr w14:paraId="60A234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200" w:type="dxa"/>
            <w:noWrap w:val="0"/>
            <w:vAlign w:val="center"/>
          </w:tcPr>
          <w:p w14:paraId="54B2DE3C">
            <w:pPr>
              <w:jc w:val="center"/>
              <w:rPr>
                <w:rFonts w:hint="eastAsia" w:ascii="楷体_GB2312" w:eastAsia="楷体_GB2312"/>
                <w:snapToGrid w:val="0"/>
                <w:sz w:val="28"/>
              </w:rPr>
            </w:pPr>
          </w:p>
        </w:tc>
        <w:tc>
          <w:tcPr>
            <w:tcW w:w="2640" w:type="dxa"/>
            <w:noWrap w:val="0"/>
            <w:vAlign w:val="center"/>
          </w:tcPr>
          <w:p w14:paraId="664E90F7">
            <w:pPr>
              <w:jc w:val="center"/>
              <w:rPr>
                <w:rFonts w:hint="eastAsia" w:ascii="楷体_GB2312" w:eastAsia="楷体_GB2312"/>
                <w:snapToGrid w:val="0"/>
                <w:sz w:val="28"/>
              </w:rPr>
            </w:pPr>
          </w:p>
        </w:tc>
        <w:tc>
          <w:tcPr>
            <w:tcW w:w="1440" w:type="dxa"/>
            <w:noWrap w:val="0"/>
            <w:vAlign w:val="center"/>
          </w:tcPr>
          <w:p w14:paraId="6F8719F3">
            <w:pPr>
              <w:ind w:right="-28"/>
              <w:jc w:val="center"/>
              <w:rPr>
                <w:rFonts w:hint="eastAsia" w:ascii="楷体_GB2312" w:eastAsia="楷体_GB2312"/>
                <w:snapToGrid w:val="0"/>
                <w:sz w:val="28"/>
              </w:rPr>
            </w:pPr>
          </w:p>
        </w:tc>
        <w:tc>
          <w:tcPr>
            <w:tcW w:w="3480" w:type="dxa"/>
            <w:noWrap w:val="0"/>
            <w:vAlign w:val="center"/>
          </w:tcPr>
          <w:p w14:paraId="74D6E1A9">
            <w:pPr>
              <w:ind w:right="-28"/>
              <w:jc w:val="center"/>
              <w:rPr>
                <w:rFonts w:hint="eastAsia" w:ascii="楷体_GB2312" w:eastAsia="楷体_GB2312"/>
                <w:snapToGrid w:val="0"/>
                <w:sz w:val="28"/>
              </w:rPr>
            </w:pPr>
          </w:p>
        </w:tc>
      </w:tr>
      <w:tr w14:paraId="0AFE2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200" w:type="dxa"/>
            <w:noWrap w:val="0"/>
            <w:vAlign w:val="center"/>
          </w:tcPr>
          <w:p w14:paraId="52B5525A">
            <w:pPr>
              <w:jc w:val="center"/>
              <w:rPr>
                <w:rFonts w:hint="eastAsia" w:ascii="楷体_GB2312" w:eastAsia="楷体_GB2312"/>
                <w:snapToGrid w:val="0"/>
                <w:sz w:val="28"/>
              </w:rPr>
            </w:pPr>
          </w:p>
        </w:tc>
        <w:tc>
          <w:tcPr>
            <w:tcW w:w="2640" w:type="dxa"/>
            <w:noWrap w:val="0"/>
            <w:vAlign w:val="center"/>
          </w:tcPr>
          <w:p w14:paraId="47C4FDB0">
            <w:pPr>
              <w:jc w:val="center"/>
              <w:rPr>
                <w:rFonts w:hint="eastAsia" w:ascii="楷体_GB2312" w:eastAsia="楷体_GB2312"/>
                <w:snapToGrid w:val="0"/>
                <w:sz w:val="28"/>
              </w:rPr>
            </w:pPr>
          </w:p>
        </w:tc>
        <w:tc>
          <w:tcPr>
            <w:tcW w:w="1440" w:type="dxa"/>
            <w:noWrap w:val="0"/>
            <w:vAlign w:val="center"/>
          </w:tcPr>
          <w:p w14:paraId="30449B0F">
            <w:pPr>
              <w:ind w:right="-28"/>
              <w:jc w:val="center"/>
              <w:rPr>
                <w:rFonts w:hint="eastAsia" w:ascii="楷体_GB2312" w:eastAsia="楷体_GB2312"/>
                <w:snapToGrid w:val="0"/>
                <w:sz w:val="28"/>
              </w:rPr>
            </w:pPr>
          </w:p>
        </w:tc>
        <w:tc>
          <w:tcPr>
            <w:tcW w:w="3480" w:type="dxa"/>
            <w:noWrap w:val="0"/>
            <w:vAlign w:val="center"/>
          </w:tcPr>
          <w:p w14:paraId="0B5794F5">
            <w:pPr>
              <w:ind w:right="-28"/>
              <w:jc w:val="center"/>
              <w:rPr>
                <w:rFonts w:hint="eastAsia" w:ascii="楷体_GB2312" w:eastAsia="楷体_GB2312"/>
                <w:snapToGrid w:val="0"/>
                <w:sz w:val="28"/>
              </w:rPr>
            </w:pPr>
          </w:p>
        </w:tc>
      </w:tr>
      <w:tr w14:paraId="2B8AA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200" w:type="dxa"/>
            <w:noWrap w:val="0"/>
            <w:vAlign w:val="center"/>
          </w:tcPr>
          <w:p w14:paraId="67C7C3EB">
            <w:pPr>
              <w:jc w:val="center"/>
              <w:rPr>
                <w:rFonts w:hint="eastAsia" w:ascii="楷体_GB2312" w:eastAsia="楷体_GB2312"/>
                <w:snapToGrid w:val="0"/>
                <w:sz w:val="28"/>
              </w:rPr>
            </w:pPr>
          </w:p>
        </w:tc>
        <w:tc>
          <w:tcPr>
            <w:tcW w:w="2640" w:type="dxa"/>
            <w:noWrap w:val="0"/>
            <w:vAlign w:val="center"/>
          </w:tcPr>
          <w:p w14:paraId="768E93ED">
            <w:pPr>
              <w:jc w:val="center"/>
              <w:rPr>
                <w:rFonts w:hint="eastAsia" w:ascii="楷体_GB2312" w:eastAsia="楷体_GB2312"/>
                <w:snapToGrid w:val="0"/>
                <w:sz w:val="28"/>
              </w:rPr>
            </w:pPr>
          </w:p>
        </w:tc>
        <w:tc>
          <w:tcPr>
            <w:tcW w:w="1440" w:type="dxa"/>
            <w:noWrap w:val="0"/>
            <w:vAlign w:val="center"/>
          </w:tcPr>
          <w:p w14:paraId="5866B8DB">
            <w:pPr>
              <w:ind w:right="-28"/>
              <w:jc w:val="center"/>
              <w:rPr>
                <w:rFonts w:hint="eastAsia" w:ascii="楷体_GB2312" w:eastAsia="楷体_GB2312"/>
                <w:snapToGrid w:val="0"/>
                <w:sz w:val="28"/>
              </w:rPr>
            </w:pPr>
          </w:p>
        </w:tc>
        <w:tc>
          <w:tcPr>
            <w:tcW w:w="3480" w:type="dxa"/>
            <w:noWrap w:val="0"/>
            <w:vAlign w:val="center"/>
          </w:tcPr>
          <w:p w14:paraId="2FA6E24C">
            <w:pPr>
              <w:ind w:right="-28"/>
              <w:jc w:val="center"/>
              <w:rPr>
                <w:rFonts w:hint="eastAsia" w:ascii="楷体_GB2312" w:eastAsia="楷体_GB2312"/>
                <w:snapToGrid w:val="0"/>
                <w:sz w:val="28"/>
              </w:rPr>
            </w:pPr>
          </w:p>
        </w:tc>
      </w:tr>
      <w:tr w14:paraId="68215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200" w:type="dxa"/>
            <w:noWrap w:val="0"/>
            <w:vAlign w:val="center"/>
          </w:tcPr>
          <w:p w14:paraId="429F3589">
            <w:pPr>
              <w:jc w:val="center"/>
              <w:rPr>
                <w:rFonts w:hint="eastAsia" w:ascii="楷体_GB2312" w:eastAsia="楷体_GB2312"/>
                <w:snapToGrid w:val="0"/>
                <w:sz w:val="28"/>
              </w:rPr>
            </w:pPr>
          </w:p>
        </w:tc>
        <w:tc>
          <w:tcPr>
            <w:tcW w:w="2640" w:type="dxa"/>
            <w:noWrap w:val="0"/>
            <w:vAlign w:val="center"/>
          </w:tcPr>
          <w:p w14:paraId="31D38E19">
            <w:pPr>
              <w:jc w:val="center"/>
              <w:rPr>
                <w:rFonts w:hint="eastAsia" w:ascii="楷体_GB2312" w:eastAsia="楷体_GB2312"/>
                <w:snapToGrid w:val="0"/>
                <w:sz w:val="28"/>
              </w:rPr>
            </w:pPr>
          </w:p>
        </w:tc>
        <w:tc>
          <w:tcPr>
            <w:tcW w:w="1440" w:type="dxa"/>
            <w:noWrap w:val="0"/>
            <w:vAlign w:val="center"/>
          </w:tcPr>
          <w:p w14:paraId="173B68A6">
            <w:pPr>
              <w:ind w:right="-28"/>
              <w:jc w:val="center"/>
              <w:rPr>
                <w:rFonts w:hint="eastAsia" w:ascii="楷体_GB2312" w:eastAsia="楷体_GB2312"/>
                <w:snapToGrid w:val="0"/>
                <w:sz w:val="28"/>
              </w:rPr>
            </w:pPr>
          </w:p>
        </w:tc>
        <w:tc>
          <w:tcPr>
            <w:tcW w:w="3480" w:type="dxa"/>
            <w:noWrap w:val="0"/>
            <w:vAlign w:val="center"/>
          </w:tcPr>
          <w:p w14:paraId="0C562FB8">
            <w:pPr>
              <w:ind w:right="-28"/>
              <w:jc w:val="center"/>
              <w:rPr>
                <w:rFonts w:hint="eastAsia" w:ascii="楷体_GB2312" w:eastAsia="楷体_GB2312"/>
                <w:snapToGrid w:val="0"/>
                <w:sz w:val="28"/>
              </w:rPr>
            </w:pPr>
          </w:p>
        </w:tc>
      </w:tr>
    </w:tbl>
    <w:p w14:paraId="06ECAA1F">
      <w:pPr>
        <w:spacing w:line="360" w:lineRule="auto"/>
        <w:ind w:firstLine="720"/>
        <w:rPr>
          <w:b/>
        </w:rPr>
      </w:pPr>
    </w:p>
    <w:p w14:paraId="515DB8FD">
      <w:pPr>
        <w:numPr>
          <w:ilvl w:val="0"/>
          <w:numId w:val="1"/>
        </w:numPr>
        <w:jc w:val="center"/>
        <w:rPr>
          <w:rFonts w:hint="eastAsia" w:ascii="黑体" w:eastAsia="黑体"/>
          <w:sz w:val="36"/>
        </w:rPr>
      </w:pPr>
      <w:r>
        <w:rPr>
          <w:rFonts w:hint="eastAsia" w:ascii="黑体" w:eastAsia="黑体"/>
          <w:sz w:val="36"/>
        </w:rPr>
        <w:t>举办实体情况</w:t>
      </w:r>
    </w:p>
    <w:p w14:paraId="11BD5678">
      <w:pPr>
        <w:spacing w:line="120" w:lineRule="exact"/>
        <w:rPr>
          <w:rFonts w:eastAsia="宋体"/>
          <w:b/>
          <w:sz w:val="36"/>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880"/>
        <w:gridCol w:w="2880"/>
        <w:gridCol w:w="3000"/>
      </w:tblGrid>
      <w:tr w14:paraId="45727C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2880" w:type="dxa"/>
            <w:noWrap w:val="0"/>
            <w:vAlign w:val="center"/>
          </w:tcPr>
          <w:p w14:paraId="4777361A">
            <w:pPr>
              <w:jc w:val="center"/>
              <w:rPr>
                <w:rFonts w:hint="eastAsia" w:ascii="楷体_GB2312" w:eastAsia="楷体_GB2312"/>
                <w:snapToGrid w:val="0"/>
                <w:sz w:val="28"/>
              </w:rPr>
            </w:pPr>
            <w:r>
              <w:rPr>
                <w:rFonts w:hint="eastAsia" w:ascii="楷体_GB2312" w:eastAsia="楷体_GB2312"/>
                <w:snapToGrid w:val="0"/>
                <w:sz w:val="28"/>
              </w:rPr>
              <w:t>实体名称</w:t>
            </w:r>
          </w:p>
        </w:tc>
        <w:tc>
          <w:tcPr>
            <w:tcW w:w="2880" w:type="dxa"/>
            <w:noWrap w:val="0"/>
            <w:vAlign w:val="center"/>
          </w:tcPr>
          <w:p w14:paraId="69A83DEF">
            <w:pPr>
              <w:jc w:val="center"/>
              <w:rPr>
                <w:rFonts w:hint="eastAsia" w:ascii="楷体_GB2312" w:eastAsia="楷体_GB2312"/>
                <w:snapToGrid w:val="0"/>
                <w:sz w:val="28"/>
              </w:rPr>
            </w:pPr>
            <w:r>
              <w:rPr>
                <w:rFonts w:hint="eastAsia" w:ascii="楷体_GB2312" w:eastAsia="楷体_GB2312"/>
                <w:snapToGrid w:val="0"/>
                <w:sz w:val="28"/>
              </w:rPr>
              <w:t>注册（或批准）部门</w:t>
            </w:r>
          </w:p>
          <w:p w14:paraId="0F2F1CEC">
            <w:pPr>
              <w:jc w:val="center"/>
              <w:rPr>
                <w:rFonts w:hint="eastAsia" w:ascii="楷体_GB2312" w:eastAsia="楷体_GB2312"/>
                <w:snapToGrid w:val="0"/>
                <w:sz w:val="28"/>
              </w:rPr>
            </w:pPr>
            <w:r>
              <w:rPr>
                <w:rFonts w:hint="eastAsia" w:ascii="楷体_GB2312" w:eastAsia="楷体_GB2312"/>
                <w:snapToGrid w:val="0"/>
                <w:sz w:val="28"/>
              </w:rPr>
              <w:t>和时间</w:t>
            </w:r>
          </w:p>
        </w:tc>
        <w:tc>
          <w:tcPr>
            <w:tcW w:w="3000" w:type="dxa"/>
            <w:noWrap w:val="0"/>
            <w:vAlign w:val="center"/>
          </w:tcPr>
          <w:p w14:paraId="55319671">
            <w:pPr>
              <w:jc w:val="center"/>
              <w:rPr>
                <w:rFonts w:hint="eastAsia" w:ascii="楷体_GB2312" w:eastAsia="楷体_GB2312"/>
                <w:snapToGrid w:val="0"/>
                <w:sz w:val="28"/>
              </w:rPr>
            </w:pPr>
            <w:r>
              <w:rPr>
                <w:rFonts w:hint="eastAsia" w:ascii="楷体_GB2312" w:eastAsia="楷体_GB2312"/>
                <w:snapToGrid w:val="0"/>
                <w:sz w:val="28"/>
              </w:rPr>
              <w:t>备案时间</w:t>
            </w:r>
          </w:p>
        </w:tc>
      </w:tr>
      <w:tr w14:paraId="72B15B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2880" w:type="dxa"/>
            <w:noWrap w:val="0"/>
            <w:vAlign w:val="center"/>
          </w:tcPr>
          <w:p w14:paraId="1FC26CFF">
            <w:pPr>
              <w:jc w:val="center"/>
              <w:rPr>
                <w:rFonts w:hint="eastAsia" w:ascii="楷体_GB2312" w:eastAsia="楷体_GB2312"/>
                <w:snapToGrid w:val="0"/>
                <w:sz w:val="28"/>
              </w:rPr>
            </w:pPr>
          </w:p>
        </w:tc>
        <w:tc>
          <w:tcPr>
            <w:tcW w:w="2880" w:type="dxa"/>
            <w:noWrap w:val="0"/>
            <w:vAlign w:val="center"/>
          </w:tcPr>
          <w:p w14:paraId="3151C8D5">
            <w:pPr>
              <w:jc w:val="center"/>
              <w:rPr>
                <w:rFonts w:hint="eastAsia" w:ascii="楷体_GB2312" w:eastAsia="楷体_GB2312"/>
                <w:snapToGrid w:val="0"/>
                <w:sz w:val="28"/>
              </w:rPr>
            </w:pPr>
          </w:p>
        </w:tc>
        <w:tc>
          <w:tcPr>
            <w:tcW w:w="3000" w:type="dxa"/>
            <w:noWrap w:val="0"/>
            <w:vAlign w:val="center"/>
          </w:tcPr>
          <w:p w14:paraId="1B050590">
            <w:pPr>
              <w:jc w:val="center"/>
              <w:rPr>
                <w:rFonts w:hint="eastAsia" w:ascii="楷体_GB2312" w:eastAsia="楷体_GB2312"/>
                <w:snapToGrid w:val="0"/>
                <w:sz w:val="28"/>
              </w:rPr>
            </w:pPr>
          </w:p>
        </w:tc>
      </w:tr>
      <w:tr w14:paraId="70CC6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51" w:hRule="atLeast"/>
          <w:jc w:val="center"/>
        </w:trPr>
        <w:tc>
          <w:tcPr>
            <w:tcW w:w="2880" w:type="dxa"/>
            <w:noWrap w:val="0"/>
            <w:vAlign w:val="center"/>
          </w:tcPr>
          <w:p w14:paraId="088B0D6A">
            <w:pPr>
              <w:jc w:val="center"/>
              <w:rPr>
                <w:rFonts w:hint="eastAsia" w:ascii="楷体_GB2312" w:eastAsia="楷体_GB2312"/>
                <w:snapToGrid w:val="0"/>
                <w:sz w:val="28"/>
              </w:rPr>
            </w:pPr>
          </w:p>
        </w:tc>
        <w:tc>
          <w:tcPr>
            <w:tcW w:w="2880" w:type="dxa"/>
            <w:noWrap w:val="0"/>
            <w:vAlign w:val="center"/>
          </w:tcPr>
          <w:p w14:paraId="2A249C07">
            <w:pPr>
              <w:jc w:val="center"/>
              <w:rPr>
                <w:rFonts w:hint="eastAsia" w:ascii="楷体_GB2312" w:eastAsia="楷体_GB2312"/>
                <w:snapToGrid w:val="0"/>
                <w:sz w:val="28"/>
              </w:rPr>
            </w:pPr>
          </w:p>
        </w:tc>
        <w:tc>
          <w:tcPr>
            <w:tcW w:w="3000" w:type="dxa"/>
            <w:noWrap w:val="0"/>
            <w:vAlign w:val="center"/>
          </w:tcPr>
          <w:p w14:paraId="3EAB2B92">
            <w:pPr>
              <w:jc w:val="center"/>
              <w:rPr>
                <w:rFonts w:hint="eastAsia" w:ascii="楷体_GB2312" w:eastAsia="楷体_GB2312"/>
                <w:snapToGrid w:val="0"/>
                <w:sz w:val="28"/>
              </w:rPr>
            </w:pPr>
          </w:p>
        </w:tc>
      </w:tr>
      <w:tr w14:paraId="5CF5ED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2880" w:type="dxa"/>
            <w:noWrap w:val="0"/>
            <w:vAlign w:val="center"/>
          </w:tcPr>
          <w:p w14:paraId="4C899FDF">
            <w:pPr>
              <w:jc w:val="center"/>
              <w:rPr>
                <w:rFonts w:hint="eastAsia" w:ascii="楷体_GB2312" w:eastAsia="楷体_GB2312"/>
                <w:snapToGrid w:val="0"/>
                <w:sz w:val="28"/>
              </w:rPr>
            </w:pPr>
          </w:p>
        </w:tc>
        <w:tc>
          <w:tcPr>
            <w:tcW w:w="2880" w:type="dxa"/>
            <w:noWrap w:val="0"/>
            <w:vAlign w:val="center"/>
          </w:tcPr>
          <w:p w14:paraId="7CFE7C97">
            <w:pPr>
              <w:jc w:val="center"/>
              <w:rPr>
                <w:rFonts w:hint="eastAsia" w:ascii="楷体_GB2312" w:eastAsia="楷体_GB2312"/>
                <w:snapToGrid w:val="0"/>
                <w:sz w:val="28"/>
              </w:rPr>
            </w:pPr>
          </w:p>
        </w:tc>
        <w:tc>
          <w:tcPr>
            <w:tcW w:w="3000" w:type="dxa"/>
            <w:noWrap w:val="0"/>
            <w:vAlign w:val="center"/>
          </w:tcPr>
          <w:p w14:paraId="3FF99512">
            <w:pPr>
              <w:jc w:val="center"/>
              <w:rPr>
                <w:rFonts w:hint="eastAsia" w:ascii="楷体_GB2312" w:eastAsia="楷体_GB2312"/>
                <w:snapToGrid w:val="0"/>
                <w:sz w:val="28"/>
              </w:rPr>
            </w:pPr>
          </w:p>
        </w:tc>
      </w:tr>
      <w:tr w14:paraId="0B2AEE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2880" w:type="dxa"/>
            <w:noWrap w:val="0"/>
            <w:vAlign w:val="center"/>
          </w:tcPr>
          <w:p w14:paraId="47E1E87F">
            <w:pPr>
              <w:jc w:val="center"/>
              <w:rPr>
                <w:rFonts w:hint="eastAsia" w:ascii="楷体_GB2312" w:eastAsia="楷体_GB2312"/>
                <w:snapToGrid w:val="0"/>
                <w:sz w:val="28"/>
              </w:rPr>
            </w:pPr>
          </w:p>
        </w:tc>
        <w:tc>
          <w:tcPr>
            <w:tcW w:w="2880" w:type="dxa"/>
            <w:noWrap w:val="0"/>
            <w:vAlign w:val="center"/>
          </w:tcPr>
          <w:p w14:paraId="6536AFAA">
            <w:pPr>
              <w:jc w:val="center"/>
              <w:rPr>
                <w:rFonts w:hint="eastAsia" w:ascii="楷体_GB2312" w:eastAsia="楷体_GB2312"/>
                <w:snapToGrid w:val="0"/>
                <w:sz w:val="28"/>
              </w:rPr>
            </w:pPr>
          </w:p>
        </w:tc>
        <w:tc>
          <w:tcPr>
            <w:tcW w:w="3000" w:type="dxa"/>
            <w:noWrap w:val="0"/>
            <w:vAlign w:val="center"/>
          </w:tcPr>
          <w:p w14:paraId="45E9A981">
            <w:pPr>
              <w:jc w:val="center"/>
              <w:rPr>
                <w:rFonts w:hint="eastAsia" w:ascii="楷体_GB2312" w:eastAsia="楷体_GB2312"/>
                <w:snapToGrid w:val="0"/>
                <w:sz w:val="28"/>
              </w:rPr>
            </w:pPr>
          </w:p>
        </w:tc>
      </w:tr>
      <w:tr w14:paraId="2E50D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2880" w:type="dxa"/>
            <w:noWrap w:val="0"/>
            <w:vAlign w:val="center"/>
          </w:tcPr>
          <w:p w14:paraId="1BDF1F4C">
            <w:pPr>
              <w:jc w:val="center"/>
              <w:rPr>
                <w:rFonts w:hint="eastAsia" w:ascii="楷体_GB2312" w:eastAsia="楷体_GB2312"/>
                <w:snapToGrid w:val="0"/>
                <w:sz w:val="28"/>
              </w:rPr>
            </w:pPr>
          </w:p>
        </w:tc>
        <w:tc>
          <w:tcPr>
            <w:tcW w:w="2880" w:type="dxa"/>
            <w:noWrap w:val="0"/>
            <w:vAlign w:val="center"/>
          </w:tcPr>
          <w:p w14:paraId="41549202">
            <w:pPr>
              <w:jc w:val="center"/>
              <w:rPr>
                <w:rFonts w:hint="eastAsia" w:ascii="楷体_GB2312" w:eastAsia="楷体_GB2312"/>
                <w:snapToGrid w:val="0"/>
                <w:sz w:val="28"/>
              </w:rPr>
            </w:pPr>
          </w:p>
        </w:tc>
        <w:tc>
          <w:tcPr>
            <w:tcW w:w="3000" w:type="dxa"/>
            <w:noWrap w:val="0"/>
            <w:vAlign w:val="center"/>
          </w:tcPr>
          <w:p w14:paraId="17B22F75">
            <w:pPr>
              <w:jc w:val="center"/>
              <w:rPr>
                <w:rFonts w:hint="eastAsia" w:ascii="楷体_GB2312" w:eastAsia="楷体_GB2312"/>
                <w:snapToGrid w:val="0"/>
                <w:sz w:val="28"/>
              </w:rPr>
            </w:pPr>
          </w:p>
        </w:tc>
      </w:tr>
    </w:tbl>
    <w:p w14:paraId="7025189A">
      <w:pPr>
        <w:rPr>
          <w:rFonts w:hint="eastAsia" w:eastAsia="宋体"/>
          <w:b/>
          <w:sz w:val="36"/>
        </w:rPr>
      </w:pPr>
    </w:p>
    <w:p w14:paraId="6A40D52D">
      <w:pPr>
        <w:numPr>
          <w:ilvl w:val="0"/>
          <w:numId w:val="1"/>
        </w:numPr>
        <w:jc w:val="center"/>
        <w:rPr>
          <w:rFonts w:hint="eastAsia" w:ascii="黑体" w:eastAsia="黑体"/>
          <w:sz w:val="36"/>
        </w:rPr>
      </w:pPr>
      <w:r>
        <w:rPr>
          <w:rFonts w:hint="eastAsia" w:ascii="黑体" w:eastAsia="黑体"/>
          <w:sz w:val="36"/>
        </w:rPr>
        <w:t>本年度会务活动情况</w:t>
      </w:r>
    </w:p>
    <w:p w14:paraId="0712E9D7">
      <w:pPr>
        <w:spacing w:line="120" w:lineRule="exact"/>
        <w:jc w:val="center"/>
        <w:rPr>
          <w:rFonts w:eastAsia="宋体"/>
          <w:b/>
          <w:sz w:val="36"/>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00"/>
        <w:gridCol w:w="1320"/>
        <w:gridCol w:w="1320"/>
        <w:gridCol w:w="1320"/>
        <w:gridCol w:w="3000"/>
      </w:tblGrid>
      <w:tr w14:paraId="15D0D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0" w:type="dxa"/>
            <w:noWrap w:val="0"/>
            <w:vAlign w:val="center"/>
          </w:tcPr>
          <w:p w14:paraId="2EA7CD31">
            <w:pPr>
              <w:jc w:val="center"/>
              <w:rPr>
                <w:rFonts w:hint="eastAsia" w:ascii="楷体_GB2312" w:eastAsia="楷体_GB2312"/>
                <w:snapToGrid w:val="0"/>
                <w:sz w:val="28"/>
              </w:rPr>
            </w:pPr>
            <w:r>
              <w:rPr>
                <w:rFonts w:hint="eastAsia" w:ascii="楷体_GB2312" w:eastAsia="楷体_GB2312"/>
                <w:snapToGrid w:val="0"/>
                <w:sz w:val="28"/>
              </w:rPr>
              <w:t>内容</w:t>
            </w:r>
          </w:p>
        </w:tc>
        <w:tc>
          <w:tcPr>
            <w:tcW w:w="1320" w:type="dxa"/>
            <w:noWrap w:val="0"/>
            <w:vAlign w:val="center"/>
          </w:tcPr>
          <w:p w14:paraId="4413910F">
            <w:pPr>
              <w:jc w:val="center"/>
              <w:rPr>
                <w:rFonts w:hint="eastAsia" w:ascii="楷体_GB2312" w:eastAsia="楷体_GB2312"/>
                <w:snapToGrid w:val="0"/>
                <w:sz w:val="28"/>
              </w:rPr>
            </w:pPr>
            <w:r>
              <w:rPr>
                <w:rFonts w:hint="eastAsia" w:ascii="楷体_GB2312" w:eastAsia="楷体_GB2312"/>
                <w:snapToGrid w:val="0"/>
                <w:sz w:val="28"/>
              </w:rPr>
              <w:t>次、届</w:t>
            </w:r>
          </w:p>
        </w:tc>
        <w:tc>
          <w:tcPr>
            <w:tcW w:w="1320" w:type="dxa"/>
            <w:noWrap w:val="0"/>
            <w:vAlign w:val="center"/>
          </w:tcPr>
          <w:p w14:paraId="11521411">
            <w:pPr>
              <w:jc w:val="center"/>
              <w:rPr>
                <w:rFonts w:hint="eastAsia" w:ascii="楷体_GB2312" w:eastAsia="楷体_GB2312"/>
                <w:snapToGrid w:val="0"/>
                <w:sz w:val="28"/>
              </w:rPr>
            </w:pPr>
            <w:r>
              <w:rPr>
                <w:rFonts w:hint="eastAsia" w:ascii="楷体_GB2312" w:eastAsia="楷体_GB2312"/>
                <w:snapToGrid w:val="0"/>
                <w:sz w:val="28"/>
              </w:rPr>
              <w:t>时间</w:t>
            </w:r>
          </w:p>
        </w:tc>
        <w:tc>
          <w:tcPr>
            <w:tcW w:w="1320" w:type="dxa"/>
            <w:noWrap w:val="0"/>
            <w:vAlign w:val="center"/>
          </w:tcPr>
          <w:p w14:paraId="353EB6CF">
            <w:pPr>
              <w:jc w:val="center"/>
              <w:rPr>
                <w:rFonts w:hint="eastAsia" w:ascii="楷体_GB2312" w:eastAsia="楷体_GB2312"/>
                <w:snapToGrid w:val="0"/>
                <w:sz w:val="28"/>
              </w:rPr>
            </w:pPr>
            <w:r>
              <w:rPr>
                <w:rFonts w:hint="eastAsia" w:ascii="楷体_GB2312" w:eastAsia="楷体_GB2312"/>
                <w:snapToGrid w:val="0"/>
                <w:sz w:val="28"/>
              </w:rPr>
              <w:t>地点</w:t>
            </w:r>
          </w:p>
        </w:tc>
        <w:tc>
          <w:tcPr>
            <w:tcW w:w="3000" w:type="dxa"/>
            <w:noWrap w:val="0"/>
            <w:vAlign w:val="center"/>
          </w:tcPr>
          <w:p w14:paraId="34E7A8B5">
            <w:pPr>
              <w:jc w:val="center"/>
              <w:rPr>
                <w:rFonts w:hint="eastAsia" w:ascii="楷体_GB2312" w:eastAsia="楷体_GB2312"/>
                <w:snapToGrid w:val="0"/>
                <w:sz w:val="28"/>
              </w:rPr>
            </w:pPr>
            <w:r>
              <w:rPr>
                <w:rFonts w:hint="eastAsia" w:ascii="楷体_GB2312" w:eastAsia="楷体_GB2312"/>
                <w:snapToGrid w:val="0"/>
                <w:sz w:val="28"/>
              </w:rPr>
              <w:t>主要内容</w:t>
            </w:r>
          </w:p>
        </w:tc>
      </w:tr>
      <w:tr w14:paraId="419E3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0" w:type="dxa"/>
            <w:noWrap w:val="0"/>
            <w:vAlign w:val="center"/>
          </w:tcPr>
          <w:p w14:paraId="201D3578">
            <w:pPr>
              <w:jc w:val="center"/>
              <w:rPr>
                <w:rFonts w:hint="eastAsia" w:ascii="楷体_GB2312" w:eastAsia="楷体_GB2312"/>
                <w:snapToGrid w:val="0"/>
                <w:sz w:val="28"/>
              </w:rPr>
            </w:pPr>
            <w:r>
              <w:rPr>
                <w:rFonts w:hint="eastAsia" w:ascii="楷体_GB2312" w:eastAsia="楷体_GB2312"/>
                <w:snapToGrid w:val="0"/>
                <w:sz w:val="28"/>
              </w:rPr>
              <w:t>会员代表大会</w:t>
            </w:r>
          </w:p>
        </w:tc>
        <w:tc>
          <w:tcPr>
            <w:tcW w:w="1320" w:type="dxa"/>
            <w:noWrap w:val="0"/>
            <w:vAlign w:val="center"/>
          </w:tcPr>
          <w:p w14:paraId="66D3611F">
            <w:pPr>
              <w:jc w:val="center"/>
              <w:rPr>
                <w:rFonts w:hint="eastAsia" w:ascii="楷体_GB2312" w:eastAsia="楷体_GB2312"/>
                <w:snapToGrid w:val="0"/>
                <w:sz w:val="28"/>
              </w:rPr>
            </w:pPr>
          </w:p>
        </w:tc>
        <w:tc>
          <w:tcPr>
            <w:tcW w:w="1320" w:type="dxa"/>
            <w:noWrap w:val="0"/>
            <w:vAlign w:val="center"/>
          </w:tcPr>
          <w:p w14:paraId="44AF49A0">
            <w:pPr>
              <w:jc w:val="center"/>
              <w:rPr>
                <w:rFonts w:hint="eastAsia" w:ascii="楷体_GB2312" w:eastAsia="楷体_GB2312"/>
                <w:snapToGrid w:val="0"/>
                <w:sz w:val="28"/>
              </w:rPr>
            </w:pPr>
          </w:p>
        </w:tc>
        <w:tc>
          <w:tcPr>
            <w:tcW w:w="1320" w:type="dxa"/>
            <w:noWrap w:val="0"/>
            <w:vAlign w:val="center"/>
          </w:tcPr>
          <w:p w14:paraId="4773EC37">
            <w:pPr>
              <w:jc w:val="center"/>
              <w:rPr>
                <w:rFonts w:hint="eastAsia" w:ascii="楷体_GB2312" w:eastAsia="楷体_GB2312"/>
                <w:snapToGrid w:val="0"/>
                <w:sz w:val="28"/>
              </w:rPr>
            </w:pPr>
          </w:p>
        </w:tc>
        <w:tc>
          <w:tcPr>
            <w:tcW w:w="3000" w:type="dxa"/>
            <w:noWrap w:val="0"/>
            <w:vAlign w:val="center"/>
          </w:tcPr>
          <w:p w14:paraId="1699AC5C">
            <w:pPr>
              <w:jc w:val="center"/>
              <w:rPr>
                <w:rFonts w:hint="eastAsia" w:ascii="楷体_GB2312" w:eastAsia="楷体_GB2312"/>
                <w:snapToGrid w:val="0"/>
                <w:sz w:val="28"/>
              </w:rPr>
            </w:pPr>
          </w:p>
        </w:tc>
      </w:tr>
      <w:tr w14:paraId="1231C8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0" w:type="dxa"/>
            <w:noWrap w:val="0"/>
            <w:vAlign w:val="center"/>
          </w:tcPr>
          <w:p w14:paraId="341565F3">
            <w:pPr>
              <w:jc w:val="center"/>
              <w:rPr>
                <w:rFonts w:hint="eastAsia" w:ascii="楷体_GB2312" w:eastAsia="楷体_GB2312"/>
                <w:snapToGrid w:val="0"/>
                <w:sz w:val="28"/>
              </w:rPr>
            </w:pPr>
            <w:r>
              <w:rPr>
                <w:rFonts w:hint="eastAsia" w:ascii="楷体_GB2312" w:eastAsia="楷体_GB2312"/>
                <w:snapToGrid w:val="0"/>
                <w:sz w:val="28"/>
              </w:rPr>
              <w:t>理事会</w:t>
            </w:r>
          </w:p>
        </w:tc>
        <w:tc>
          <w:tcPr>
            <w:tcW w:w="1320" w:type="dxa"/>
            <w:noWrap w:val="0"/>
            <w:vAlign w:val="center"/>
          </w:tcPr>
          <w:p w14:paraId="68CDC2F6">
            <w:pPr>
              <w:jc w:val="center"/>
              <w:rPr>
                <w:rFonts w:hint="eastAsia" w:ascii="楷体_GB2312" w:eastAsia="楷体_GB2312"/>
                <w:snapToGrid w:val="0"/>
                <w:sz w:val="28"/>
              </w:rPr>
            </w:pPr>
          </w:p>
        </w:tc>
        <w:tc>
          <w:tcPr>
            <w:tcW w:w="1320" w:type="dxa"/>
            <w:noWrap w:val="0"/>
            <w:vAlign w:val="center"/>
          </w:tcPr>
          <w:p w14:paraId="7C22E7B6">
            <w:pPr>
              <w:jc w:val="center"/>
              <w:rPr>
                <w:rFonts w:hint="eastAsia" w:ascii="楷体_GB2312" w:eastAsia="楷体_GB2312"/>
                <w:snapToGrid w:val="0"/>
                <w:sz w:val="28"/>
              </w:rPr>
            </w:pPr>
          </w:p>
        </w:tc>
        <w:tc>
          <w:tcPr>
            <w:tcW w:w="1320" w:type="dxa"/>
            <w:noWrap w:val="0"/>
            <w:vAlign w:val="center"/>
          </w:tcPr>
          <w:p w14:paraId="34B08B13">
            <w:pPr>
              <w:jc w:val="center"/>
              <w:rPr>
                <w:rFonts w:hint="eastAsia" w:ascii="楷体_GB2312" w:eastAsia="楷体_GB2312"/>
                <w:snapToGrid w:val="0"/>
                <w:sz w:val="28"/>
              </w:rPr>
            </w:pPr>
          </w:p>
        </w:tc>
        <w:tc>
          <w:tcPr>
            <w:tcW w:w="3000" w:type="dxa"/>
            <w:noWrap w:val="0"/>
            <w:vAlign w:val="center"/>
          </w:tcPr>
          <w:p w14:paraId="713FFA1A">
            <w:pPr>
              <w:jc w:val="center"/>
              <w:rPr>
                <w:rFonts w:hint="eastAsia" w:ascii="楷体_GB2312" w:eastAsia="楷体_GB2312"/>
                <w:snapToGrid w:val="0"/>
                <w:sz w:val="28"/>
              </w:rPr>
            </w:pPr>
          </w:p>
        </w:tc>
      </w:tr>
      <w:tr w14:paraId="0FC9B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0" w:type="dxa"/>
            <w:noWrap w:val="0"/>
            <w:vAlign w:val="center"/>
          </w:tcPr>
          <w:p w14:paraId="729FA6A8">
            <w:pPr>
              <w:jc w:val="center"/>
              <w:rPr>
                <w:rFonts w:hint="eastAsia" w:ascii="楷体_GB2312" w:eastAsia="楷体_GB2312"/>
                <w:snapToGrid w:val="0"/>
                <w:sz w:val="28"/>
              </w:rPr>
            </w:pPr>
          </w:p>
        </w:tc>
        <w:tc>
          <w:tcPr>
            <w:tcW w:w="1320" w:type="dxa"/>
            <w:noWrap w:val="0"/>
            <w:vAlign w:val="center"/>
          </w:tcPr>
          <w:p w14:paraId="72630006">
            <w:pPr>
              <w:jc w:val="center"/>
              <w:rPr>
                <w:rFonts w:hint="eastAsia" w:ascii="楷体_GB2312" w:eastAsia="楷体_GB2312"/>
                <w:snapToGrid w:val="0"/>
                <w:sz w:val="28"/>
              </w:rPr>
            </w:pPr>
          </w:p>
        </w:tc>
        <w:tc>
          <w:tcPr>
            <w:tcW w:w="1320" w:type="dxa"/>
            <w:noWrap w:val="0"/>
            <w:vAlign w:val="center"/>
          </w:tcPr>
          <w:p w14:paraId="56022262">
            <w:pPr>
              <w:jc w:val="center"/>
              <w:rPr>
                <w:rFonts w:hint="eastAsia" w:ascii="楷体_GB2312" w:eastAsia="楷体_GB2312"/>
                <w:snapToGrid w:val="0"/>
                <w:sz w:val="28"/>
              </w:rPr>
            </w:pPr>
          </w:p>
        </w:tc>
        <w:tc>
          <w:tcPr>
            <w:tcW w:w="1320" w:type="dxa"/>
            <w:noWrap w:val="0"/>
            <w:vAlign w:val="center"/>
          </w:tcPr>
          <w:p w14:paraId="4477578A">
            <w:pPr>
              <w:jc w:val="center"/>
              <w:rPr>
                <w:rFonts w:hint="eastAsia" w:ascii="楷体_GB2312" w:eastAsia="楷体_GB2312"/>
                <w:snapToGrid w:val="0"/>
                <w:sz w:val="28"/>
              </w:rPr>
            </w:pPr>
          </w:p>
        </w:tc>
        <w:tc>
          <w:tcPr>
            <w:tcW w:w="3000" w:type="dxa"/>
            <w:noWrap w:val="0"/>
            <w:vAlign w:val="center"/>
          </w:tcPr>
          <w:p w14:paraId="5CE55594">
            <w:pPr>
              <w:jc w:val="center"/>
              <w:rPr>
                <w:rFonts w:hint="eastAsia" w:ascii="楷体_GB2312" w:eastAsia="楷体_GB2312"/>
                <w:snapToGrid w:val="0"/>
                <w:sz w:val="28"/>
              </w:rPr>
            </w:pPr>
          </w:p>
        </w:tc>
      </w:tr>
      <w:tr w14:paraId="08EFF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0" w:type="dxa"/>
            <w:noWrap w:val="0"/>
            <w:vAlign w:val="center"/>
          </w:tcPr>
          <w:p w14:paraId="5C451C77">
            <w:pPr>
              <w:jc w:val="center"/>
              <w:rPr>
                <w:rFonts w:hint="eastAsia" w:ascii="楷体_GB2312" w:eastAsia="楷体_GB2312"/>
                <w:snapToGrid w:val="0"/>
                <w:sz w:val="28"/>
              </w:rPr>
            </w:pPr>
          </w:p>
        </w:tc>
        <w:tc>
          <w:tcPr>
            <w:tcW w:w="1320" w:type="dxa"/>
            <w:noWrap w:val="0"/>
            <w:vAlign w:val="center"/>
          </w:tcPr>
          <w:p w14:paraId="4A466999">
            <w:pPr>
              <w:jc w:val="center"/>
              <w:rPr>
                <w:rFonts w:hint="eastAsia" w:ascii="楷体_GB2312" w:eastAsia="楷体_GB2312"/>
                <w:snapToGrid w:val="0"/>
                <w:sz w:val="28"/>
              </w:rPr>
            </w:pPr>
          </w:p>
        </w:tc>
        <w:tc>
          <w:tcPr>
            <w:tcW w:w="1320" w:type="dxa"/>
            <w:noWrap w:val="0"/>
            <w:vAlign w:val="center"/>
          </w:tcPr>
          <w:p w14:paraId="17E68A4B">
            <w:pPr>
              <w:jc w:val="center"/>
              <w:rPr>
                <w:rFonts w:hint="eastAsia" w:ascii="楷体_GB2312" w:eastAsia="楷体_GB2312"/>
                <w:snapToGrid w:val="0"/>
                <w:sz w:val="28"/>
              </w:rPr>
            </w:pPr>
          </w:p>
        </w:tc>
        <w:tc>
          <w:tcPr>
            <w:tcW w:w="1320" w:type="dxa"/>
            <w:noWrap w:val="0"/>
            <w:vAlign w:val="center"/>
          </w:tcPr>
          <w:p w14:paraId="52D474AF">
            <w:pPr>
              <w:jc w:val="center"/>
              <w:rPr>
                <w:rFonts w:hint="eastAsia" w:ascii="楷体_GB2312" w:eastAsia="楷体_GB2312"/>
                <w:snapToGrid w:val="0"/>
                <w:sz w:val="28"/>
              </w:rPr>
            </w:pPr>
          </w:p>
        </w:tc>
        <w:tc>
          <w:tcPr>
            <w:tcW w:w="3000" w:type="dxa"/>
            <w:noWrap w:val="0"/>
            <w:vAlign w:val="center"/>
          </w:tcPr>
          <w:p w14:paraId="4D31FFFC">
            <w:pPr>
              <w:jc w:val="center"/>
              <w:rPr>
                <w:rFonts w:hint="eastAsia" w:ascii="楷体_GB2312" w:eastAsia="楷体_GB2312"/>
                <w:snapToGrid w:val="0"/>
                <w:sz w:val="28"/>
              </w:rPr>
            </w:pPr>
          </w:p>
        </w:tc>
      </w:tr>
      <w:tr w14:paraId="62207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800" w:type="dxa"/>
            <w:noWrap w:val="0"/>
            <w:vAlign w:val="center"/>
          </w:tcPr>
          <w:p w14:paraId="5F6CB61A">
            <w:pPr>
              <w:jc w:val="center"/>
              <w:rPr>
                <w:rFonts w:hint="eastAsia" w:ascii="楷体_GB2312" w:eastAsia="楷体_GB2312"/>
                <w:snapToGrid w:val="0"/>
                <w:sz w:val="28"/>
              </w:rPr>
            </w:pPr>
            <w:r>
              <w:rPr>
                <w:rFonts w:hint="eastAsia" w:ascii="楷体_GB2312" w:eastAsia="楷体_GB2312"/>
                <w:snapToGrid w:val="0"/>
                <w:sz w:val="28"/>
              </w:rPr>
              <w:t>常务理事会</w:t>
            </w:r>
          </w:p>
        </w:tc>
        <w:tc>
          <w:tcPr>
            <w:tcW w:w="1320" w:type="dxa"/>
            <w:noWrap w:val="0"/>
            <w:vAlign w:val="center"/>
          </w:tcPr>
          <w:p w14:paraId="0EE50839">
            <w:pPr>
              <w:jc w:val="center"/>
              <w:rPr>
                <w:rFonts w:hint="eastAsia" w:ascii="楷体_GB2312" w:eastAsia="楷体_GB2312"/>
                <w:snapToGrid w:val="0"/>
                <w:sz w:val="28"/>
              </w:rPr>
            </w:pPr>
          </w:p>
        </w:tc>
        <w:tc>
          <w:tcPr>
            <w:tcW w:w="1320" w:type="dxa"/>
            <w:noWrap w:val="0"/>
            <w:vAlign w:val="center"/>
          </w:tcPr>
          <w:p w14:paraId="57F9F9DF">
            <w:pPr>
              <w:jc w:val="center"/>
              <w:rPr>
                <w:rFonts w:hint="eastAsia" w:ascii="楷体_GB2312" w:eastAsia="楷体_GB2312"/>
                <w:snapToGrid w:val="0"/>
                <w:sz w:val="28"/>
              </w:rPr>
            </w:pPr>
          </w:p>
        </w:tc>
        <w:tc>
          <w:tcPr>
            <w:tcW w:w="1320" w:type="dxa"/>
            <w:noWrap w:val="0"/>
            <w:vAlign w:val="center"/>
          </w:tcPr>
          <w:p w14:paraId="71C1F501">
            <w:pPr>
              <w:jc w:val="center"/>
              <w:rPr>
                <w:rFonts w:hint="eastAsia" w:ascii="楷体_GB2312" w:eastAsia="楷体_GB2312"/>
                <w:snapToGrid w:val="0"/>
                <w:sz w:val="28"/>
              </w:rPr>
            </w:pPr>
          </w:p>
        </w:tc>
        <w:tc>
          <w:tcPr>
            <w:tcW w:w="3000" w:type="dxa"/>
            <w:noWrap w:val="0"/>
            <w:vAlign w:val="center"/>
          </w:tcPr>
          <w:p w14:paraId="5BF182BD">
            <w:pPr>
              <w:jc w:val="center"/>
              <w:rPr>
                <w:rFonts w:hint="eastAsia" w:ascii="楷体_GB2312" w:eastAsia="楷体_GB2312"/>
                <w:snapToGrid w:val="0"/>
                <w:sz w:val="28"/>
              </w:rPr>
            </w:pPr>
          </w:p>
        </w:tc>
      </w:tr>
      <w:tr w14:paraId="5D6E08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0" w:type="dxa"/>
            <w:noWrap w:val="0"/>
            <w:vAlign w:val="center"/>
          </w:tcPr>
          <w:p w14:paraId="0CE3D0C0">
            <w:pPr>
              <w:jc w:val="center"/>
              <w:rPr>
                <w:rFonts w:hint="eastAsia" w:ascii="楷体_GB2312" w:eastAsia="楷体_GB2312"/>
                <w:snapToGrid w:val="0"/>
                <w:sz w:val="28"/>
              </w:rPr>
            </w:pPr>
          </w:p>
        </w:tc>
        <w:tc>
          <w:tcPr>
            <w:tcW w:w="1320" w:type="dxa"/>
            <w:noWrap w:val="0"/>
            <w:vAlign w:val="center"/>
          </w:tcPr>
          <w:p w14:paraId="43C7D4D5">
            <w:pPr>
              <w:jc w:val="center"/>
              <w:rPr>
                <w:rFonts w:hint="eastAsia" w:ascii="楷体_GB2312" w:eastAsia="楷体_GB2312"/>
                <w:snapToGrid w:val="0"/>
                <w:sz w:val="28"/>
              </w:rPr>
            </w:pPr>
          </w:p>
        </w:tc>
        <w:tc>
          <w:tcPr>
            <w:tcW w:w="1320" w:type="dxa"/>
            <w:noWrap w:val="0"/>
            <w:vAlign w:val="center"/>
          </w:tcPr>
          <w:p w14:paraId="4CADF569">
            <w:pPr>
              <w:jc w:val="center"/>
              <w:rPr>
                <w:rFonts w:hint="eastAsia" w:ascii="楷体_GB2312" w:eastAsia="楷体_GB2312"/>
                <w:snapToGrid w:val="0"/>
                <w:sz w:val="28"/>
              </w:rPr>
            </w:pPr>
          </w:p>
        </w:tc>
        <w:tc>
          <w:tcPr>
            <w:tcW w:w="1320" w:type="dxa"/>
            <w:noWrap w:val="0"/>
            <w:vAlign w:val="center"/>
          </w:tcPr>
          <w:p w14:paraId="26EFCD01">
            <w:pPr>
              <w:jc w:val="center"/>
              <w:rPr>
                <w:rFonts w:hint="eastAsia" w:ascii="楷体_GB2312" w:eastAsia="楷体_GB2312"/>
                <w:snapToGrid w:val="0"/>
                <w:sz w:val="28"/>
              </w:rPr>
            </w:pPr>
          </w:p>
        </w:tc>
        <w:tc>
          <w:tcPr>
            <w:tcW w:w="3000" w:type="dxa"/>
            <w:noWrap w:val="0"/>
            <w:vAlign w:val="center"/>
          </w:tcPr>
          <w:p w14:paraId="67CBE21A">
            <w:pPr>
              <w:jc w:val="center"/>
              <w:rPr>
                <w:rFonts w:hint="eastAsia" w:ascii="楷体_GB2312" w:eastAsia="楷体_GB2312"/>
                <w:snapToGrid w:val="0"/>
                <w:sz w:val="28"/>
              </w:rPr>
            </w:pPr>
          </w:p>
        </w:tc>
      </w:tr>
      <w:tr w14:paraId="57F63D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0" w:type="dxa"/>
            <w:noWrap w:val="0"/>
            <w:vAlign w:val="center"/>
          </w:tcPr>
          <w:p w14:paraId="21A07F93">
            <w:pPr>
              <w:jc w:val="center"/>
              <w:rPr>
                <w:rFonts w:hint="eastAsia" w:ascii="楷体_GB2312" w:eastAsia="楷体_GB2312"/>
                <w:snapToGrid w:val="0"/>
                <w:sz w:val="28"/>
              </w:rPr>
            </w:pPr>
          </w:p>
        </w:tc>
        <w:tc>
          <w:tcPr>
            <w:tcW w:w="1320" w:type="dxa"/>
            <w:noWrap w:val="0"/>
            <w:vAlign w:val="center"/>
          </w:tcPr>
          <w:p w14:paraId="43BA2685">
            <w:pPr>
              <w:jc w:val="center"/>
              <w:rPr>
                <w:rFonts w:hint="eastAsia" w:ascii="楷体_GB2312" w:eastAsia="楷体_GB2312"/>
                <w:snapToGrid w:val="0"/>
                <w:sz w:val="28"/>
              </w:rPr>
            </w:pPr>
          </w:p>
        </w:tc>
        <w:tc>
          <w:tcPr>
            <w:tcW w:w="1320" w:type="dxa"/>
            <w:noWrap w:val="0"/>
            <w:vAlign w:val="center"/>
          </w:tcPr>
          <w:p w14:paraId="0E84D6C5">
            <w:pPr>
              <w:jc w:val="center"/>
              <w:rPr>
                <w:rFonts w:hint="eastAsia" w:ascii="楷体_GB2312" w:eastAsia="楷体_GB2312"/>
                <w:snapToGrid w:val="0"/>
                <w:sz w:val="28"/>
              </w:rPr>
            </w:pPr>
          </w:p>
        </w:tc>
        <w:tc>
          <w:tcPr>
            <w:tcW w:w="1320" w:type="dxa"/>
            <w:noWrap w:val="0"/>
            <w:vAlign w:val="center"/>
          </w:tcPr>
          <w:p w14:paraId="2D77EDCC">
            <w:pPr>
              <w:jc w:val="center"/>
              <w:rPr>
                <w:rFonts w:hint="eastAsia" w:ascii="楷体_GB2312" w:eastAsia="楷体_GB2312"/>
                <w:snapToGrid w:val="0"/>
                <w:sz w:val="28"/>
              </w:rPr>
            </w:pPr>
          </w:p>
        </w:tc>
        <w:tc>
          <w:tcPr>
            <w:tcW w:w="3000" w:type="dxa"/>
            <w:noWrap w:val="0"/>
            <w:vAlign w:val="center"/>
          </w:tcPr>
          <w:p w14:paraId="7A704F26">
            <w:pPr>
              <w:jc w:val="center"/>
              <w:rPr>
                <w:rFonts w:hint="eastAsia" w:ascii="楷体_GB2312" w:eastAsia="楷体_GB2312"/>
                <w:snapToGrid w:val="0"/>
                <w:sz w:val="28"/>
              </w:rPr>
            </w:pPr>
          </w:p>
        </w:tc>
      </w:tr>
    </w:tbl>
    <w:p w14:paraId="1347E245">
      <w:pPr>
        <w:numPr>
          <w:ilvl w:val="0"/>
          <w:numId w:val="1"/>
        </w:numPr>
        <w:jc w:val="center"/>
        <w:rPr>
          <w:rFonts w:hint="eastAsia" w:ascii="黑体" w:eastAsia="黑体"/>
          <w:sz w:val="36"/>
        </w:rPr>
      </w:pPr>
      <w:r>
        <w:rPr>
          <w:rFonts w:hint="eastAsia" w:ascii="黑体" w:eastAsia="黑体"/>
          <w:sz w:val="36"/>
        </w:rPr>
        <w:t>本年度重大活动情况</w:t>
      </w:r>
    </w:p>
    <w:p w14:paraId="11353DD3">
      <w:pPr>
        <w:spacing w:line="120" w:lineRule="exact"/>
        <w:jc w:val="center"/>
        <w:rPr>
          <w:rFonts w:eastAsia="宋体"/>
          <w:b/>
          <w:sz w:val="36"/>
        </w:rPr>
      </w:pPr>
    </w:p>
    <w:tbl>
      <w:tblPr>
        <w:tblStyle w:val="8"/>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760"/>
      </w:tblGrid>
      <w:tr w14:paraId="209F6D8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6050" w:hRule="atLeast"/>
          <w:jc w:val="center"/>
        </w:trPr>
        <w:tc>
          <w:tcPr>
            <w:tcW w:w="8760" w:type="dxa"/>
            <w:noWrap w:val="0"/>
            <w:vAlign w:val="top"/>
          </w:tcPr>
          <w:p w14:paraId="7F7E758A">
            <w:pPr>
              <w:jc w:val="center"/>
              <w:rPr>
                <w:rFonts w:hint="eastAsia" w:ascii="楷体_GB2312" w:eastAsia="楷体_GB2312"/>
                <w:b/>
                <w:spacing w:val="80"/>
              </w:rPr>
            </w:pPr>
          </w:p>
        </w:tc>
      </w:tr>
    </w:tbl>
    <w:p w14:paraId="3C9928F6">
      <w:pPr>
        <w:jc w:val="center"/>
        <w:rPr>
          <w:rFonts w:hint="eastAsia" w:ascii="黑体" w:eastAsia="黑体"/>
          <w:sz w:val="36"/>
        </w:rPr>
      </w:pPr>
      <w:r>
        <w:rPr>
          <w:rFonts w:hint="eastAsia" w:ascii="黑体" w:eastAsia="黑体"/>
          <w:sz w:val="36"/>
        </w:rPr>
        <w:t>八、财务、经济状况</w:t>
      </w:r>
    </w:p>
    <w:p w14:paraId="297BCA3B">
      <w:pPr>
        <w:spacing w:after="120"/>
        <w:ind w:right="402"/>
        <w:rPr>
          <w:rFonts w:hint="eastAsia" w:ascii="宋体" w:eastAsia="宋体"/>
        </w:rPr>
      </w:pPr>
      <w:r>
        <w:rPr>
          <w:rFonts w:hint="eastAsia" w:ascii="宋体" w:eastAsia="宋体"/>
        </w:rPr>
        <w:t>1.经费收支表         　　　　　　　　　  单位： 元</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28" w:type="dxa"/>
          <w:bottom w:w="0" w:type="dxa"/>
          <w:right w:w="28" w:type="dxa"/>
        </w:tblCellMar>
      </w:tblPr>
      <w:tblGrid>
        <w:gridCol w:w="3141"/>
        <w:gridCol w:w="1320"/>
        <w:gridCol w:w="3000"/>
        <w:gridCol w:w="1610"/>
      </w:tblGrid>
      <w:tr w14:paraId="6ECA26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1ECB2348">
            <w:pPr>
              <w:pStyle w:val="4"/>
              <w:rPr>
                <w:rFonts w:hint="eastAsia" w:ascii="楷体_GB2312" w:eastAsia="楷体_GB2312"/>
              </w:rPr>
            </w:pPr>
            <w:r>
              <w:rPr>
                <w:rFonts w:hint="eastAsia" w:ascii="楷体_GB2312" w:eastAsia="楷体_GB2312"/>
              </w:rPr>
              <w:t>项目</w:t>
            </w:r>
          </w:p>
        </w:tc>
        <w:tc>
          <w:tcPr>
            <w:tcW w:w="1320" w:type="dxa"/>
            <w:noWrap w:val="0"/>
            <w:vAlign w:val="center"/>
          </w:tcPr>
          <w:p w14:paraId="5BD6BD9F">
            <w:pPr>
              <w:pStyle w:val="4"/>
              <w:rPr>
                <w:rFonts w:hint="eastAsia" w:ascii="楷体_GB2312" w:eastAsia="楷体_GB2312"/>
              </w:rPr>
            </w:pPr>
            <w:r>
              <w:rPr>
                <w:rFonts w:hint="eastAsia" w:ascii="楷体_GB2312" w:eastAsia="楷体_GB2312"/>
              </w:rPr>
              <w:t>合计</w:t>
            </w:r>
          </w:p>
        </w:tc>
        <w:tc>
          <w:tcPr>
            <w:tcW w:w="3000" w:type="dxa"/>
            <w:noWrap w:val="0"/>
            <w:vAlign w:val="center"/>
          </w:tcPr>
          <w:p w14:paraId="1F69E947">
            <w:pPr>
              <w:pStyle w:val="4"/>
              <w:rPr>
                <w:rFonts w:hint="eastAsia" w:ascii="楷体_GB2312" w:eastAsia="楷体_GB2312"/>
              </w:rPr>
            </w:pPr>
            <w:r>
              <w:rPr>
                <w:rFonts w:hint="eastAsia" w:ascii="楷体_GB2312" w:eastAsia="楷体_GB2312"/>
              </w:rPr>
              <w:t>项目</w:t>
            </w:r>
          </w:p>
        </w:tc>
        <w:tc>
          <w:tcPr>
            <w:tcW w:w="1610" w:type="dxa"/>
            <w:noWrap w:val="0"/>
            <w:vAlign w:val="center"/>
          </w:tcPr>
          <w:p w14:paraId="3ABA64F1">
            <w:pPr>
              <w:pStyle w:val="4"/>
              <w:rPr>
                <w:rFonts w:hint="eastAsia" w:ascii="楷体_GB2312" w:eastAsia="楷体_GB2312"/>
              </w:rPr>
            </w:pPr>
            <w:r>
              <w:rPr>
                <w:rFonts w:hint="eastAsia" w:ascii="楷体_GB2312" w:eastAsia="楷体_GB2312"/>
              </w:rPr>
              <w:t>合计</w:t>
            </w:r>
          </w:p>
        </w:tc>
      </w:tr>
      <w:tr w14:paraId="3DD339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403DB576">
            <w:pPr>
              <w:pStyle w:val="4"/>
              <w:jc w:val="both"/>
              <w:rPr>
                <w:rFonts w:hint="eastAsia" w:ascii="楷体_GB2312" w:eastAsia="楷体_GB2312"/>
              </w:rPr>
            </w:pPr>
            <w:r>
              <w:rPr>
                <w:rFonts w:hint="eastAsia" w:ascii="楷体_GB2312" w:eastAsia="楷体_GB2312"/>
              </w:rPr>
              <w:t>一、本年收入</w:t>
            </w:r>
          </w:p>
        </w:tc>
        <w:tc>
          <w:tcPr>
            <w:tcW w:w="1320" w:type="dxa"/>
            <w:noWrap w:val="0"/>
            <w:vAlign w:val="center"/>
          </w:tcPr>
          <w:p w14:paraId="6F215977">
            <w:pPr>
              <w:pStyle w:val="4"/>
              <w:rPr>
                <w:rFonts w:hint="eastAsia" w:ascii="楷体_GB2312" w:eastAsia="楷体_GB2312"/>
              </w:rPr>
            </w:pPr>
          </w:p>
        </w:tc>
        <w:tc>
          <w:tcPr>
            <w:tcW w:w="3000" w:type="dxa"/>
            <w:noWrap w:val="0"/>
            <w:vAlign w:val="center"/>
          </w:tcPr>
          <w:p w14:paraId="7A9921A8">
            <w:pPr>
              <w:pStyle w:val="4"/>
              <w:jc w:val="both"/>
              <w:rPr>
                <w:rFonts w:hint="eastAsia" w:ascii="楷体_GB2312" w:eastAsia="楷体_GB2312"/>
              </w:rPr>
            </w:pPr>
            <w:r>
              <w:rPr>
                <w:rFonts w:hint="eastAsia" w:ascii="楷体_GB2312" w:eastAsia="楷体_GB2312"/>
              </w:rPr>
              <w:t>三、本年支出</w:t>
            </w:r>
          </w:p>
        </w:tc>
        <w:tc>
          <w:tcPr>
            <w:tcW w:w="1610" w:type="dxa"/>
            <w:noWrap w:val="0"/>
            <w:vAlign w:val="center"/>
          </w:tcPr>
          <w:p w14:paraId="52DDE47B">
            <w:pPr>
              <w:pStyle w:val="4"/>
              <w:jc w:val="both"/>
              <w:rPr>
                <w:rFonts w:hint="eastAsia" w:ascii="楷体_GB2312" w:eastAsia="楷体_GB2312"/>
              </w:rPr>
            </w:pPr>
          </w:p>
        </w:tc>
      </w:tr>
      <w:tr w14:paraId="349FD9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7A484979">
            <w:pPr>
              <w:pStyle w:val="4"/>
              <w:jc w:val="both"/>
              <w:rPr>
                <w:rFonts w:hint="eastAsia" w:ascii="楷体_GB2312" w:eastAsia="楷体_GB2312"/>
              </w:rPr>
            </w:pPr>
            <w:r>
              <w:rPr>
                <w:rFonts w:hint="eastAsia" w:ascii="楷体_GB2312" w:eastAsia="楷体_GB2312"/>
              </w:rPr>
              <w:t>1、会费</w:t>
            </w:r>
          </w:p>
        </w:tc>
        <w:tc>
          <w:tcPr>
            <w:tcW w:w="1320" w:type="dxa"/>
            <w:noWrap w:val="0"/>
            <w:vAlign w:val="center"/>
          </w:tcPr>
          <w:p w14:paraId="59A241B2">
            <w:pPr>
              <w:pStyle w:val="4"/>
              <w:rPr>
                <w:rFonts w:hint="eastAsia" w:ascii="楷体_GB2312" w:eastAsia="楷体_GB2312"/>
              </w:rPr>
            </w:pPr>
          </w:p>
        </w:tc>
        <w:tc>
          <w:tcPr>
            <w:tcW w:w="3000" w:type="dxa"/>
            <w:noWrap w:val="0"/>
            <w:vAlign w:val="center"/>
          </w:tcPr>
          <w:p w14:paraId="244A9C90">
            <w:pPr>
              <w:pStyle w:val="4"/>
              <w:jc w:val="both"/>
              <w:rPr>
                <w:rFonts w:hint="eastAsia" w:ascii="楷体_GB2312" w:eastAsia="楷体_GB2312"/>
              </w:rPr>
            </w:pPr>
            <w:r>
              <w:rPr>
                <w:rFonts w:hint="eastAsia" w:ascii="楷体_GB2312" w:eastAsia="楷体_GB2312"/>
              </w:rPr>
              <w:t>1、事业支出</w:t>
            </w:r>
          </w:p>
        </w:tc>
        <w:tc>
          <w:tcPr>
            <w:tcW w:w="1610" w:type="dxa"/>
            <w:noWrap w:val="0"/>
            <w:vAlign w:val="center"/>
          </w:tcPr>
          <w:p w14:paraId="66539F83">
            <w:pPr>
              <w:pStyle w:val="4"/>
              <w:jc w:val="both"/>
              <w:rPr>
                <w:rFonts w:hint="eastAsia" w:ascii="楷体_GB2312" w:eastAsia="楷体_GB2312"/>
              </w:rPr>
            </w:pPr>
          </w:p>
        </w:tc>
      </w:tr>
      <w:tr w14:paraId="5E7E68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051D65CC">
            <w:pPr>
              <w:pStyle w:val="4"/>
              <w:jc w:val="both"/>
              <w:rPr>
                <w:rFonts w:hint="eastAsia" w:ascii="楷体_GB2312" w:eastAsia="楷体_GB2312"/>
              </w:rPr>
            </w:pPr>
            <w:r>
              <w:rPr>
                <w:rFonts w:hint="eastAsia" w:ascii="楷体_GB2312" w:eastAsia="楷体_GB2312"/>
              </w:rPr>
              <w:t>2、政府资助</w:t>
            </w:r>
          </w:p>
        </w:tc>
        <w:tc>
          <w:tcPr>
            <w:tcW w:w="1320" w:type="dxa"/>
            <w:noWrap w:val="0"/>
            <w:vAlign w:val="center"/>
          </w:tcPr>
          <w:p w14:paraId="779EC14D">
            <w:pPr>
              <w:pStyle w:val="4"/>
              <w:rPr>
                <w:rFonts w:hint="eastAsia" w:ascii="楷体_GB2312" w:eastAsia="楷体_GB2312"/>
              </w:rPr>
            </w:pPr>
          </w:p>
        </w:tc>
        <w:tc>
          <w:tcPr>
            <w:tcW w:w="3000" w:type="dxa"/>
            <w:noWrap w:val="0"/>
            <w:vAlign w:val="center"/>
          </w:tcPr>
          <w:p w14:paraId="56C4DD5E">
            <w:pPr>
              <w:pStyle w:val="4"/>
              <w:jc w:val="both"/>
              <w:rPr>
                <w:rFonts w:hint="eastAsia" w:ascii="楷体_GB2312" w:eastAsia="楷体_GB2312"/>
              </w:rPr>
            </w:pPr>
            <w:r>
              <w:rPr>
                <w:rFonts w:hint="eastAsia" w:ascii="楷体_GB2312" w:eastAsia="楷体_GB2312"/>
              </w:rPr>
              <w:t>①人员工资支出</w:t>
            </w:r>
          </w:p>
        </w:tc>
        <w:tc>
          <w:tcPr>
            <w:tcW w:w="1610" w:type="dxa"/>
            <w:noWrap w:val="0"/>
            <w:vAlign w:val="center"/>
          </w:tcPr>
          <w:p w14:paraId="68EA0DC6">
            <w:pPr>
              <w:pStyle w:val="4"/>
              <w:jc w:val="both"/>
              <w:rPr>
                <w:rFonts w:hint="eastAsia" w:ascii="楷体_GB2312" w:eastAsia="楷体_GB2312"/>
              </w:rPr>
            </w:pPr>
          </w:p>
        </w:tc>
      </w:tr>
      <w:tr w14:paraId="0D5352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6D883BFF">
            <w:pPr>
              <w:pStyle w:val="4"/>
              <w:jc w:val="both"/>
              <w:rPr>
                <w:rFonts w:hint="eastAsia" w:ascii="楷体_GB2312" w:eastAsia="楷体_GB2312"/>
              </w:rPr>
            </w:pPr>
            <w:r>
              <w:rPr>
                <w:rFonts w:hint="eastAsia" w:ascii="楷体_GB2312" w:eastAsia="楷体_GB2312"/>
              </w:rPr>
              <w:t>3、社会捐赠：       国内</w:t>
            </w:r>
          </w:p>
        </w:tc>
        <w:tc>
          <w:tcPr>
            <w:tcW w:w="1320" w:type="dxa"/>
            <w:noWrap w:val="0"/>
            <w:vAlign w:val="center"/>
          </w:tcPr>
          <w:p w14:paraId="0852C90C">
            <w:pPr>
              <w:pStyle w:val="4"/>
              <w:rPr>
                <w:rFonts w:hint="eastAsia" w:ascii="楷体_GB2312" w:eastAsia="楷体_GB2312"/>
              </w:rPr>
            </w:pPr>
          </w:p>
        </w:tc>
        <w:tc>
          <w:tcPr>
            <w:tcW w:w="3000" w:type="dxa"/>
            <w:noWrap w:val="0"/>
            <w:vAlign w:val="center"/>
          </w:tcPr>
          <w:p w14:paraId="6784F8E8">
            <w:pPr>
              <w:pStyle w:val="4"/>
              <w:ind w:firstLine="235" w:firstLineChars="98"/>
              <w:jc w:val="both"/>
              <w:rPr>
                <w:rFonts w:hint="eastAsia" w:ascii="楷体_GB2312" w:eastAsia="楷体_GB2312"/>
              </w:rPr>
            </w:pPr>
            <w:r>
              <w:rPr>
                <w:rFonts w:hint="eastAsia" w:ascii="楷体_GB2312" w:eastAsia="楷体_GB2312"/>
              </w:rPr>
              <w:t>工资</w:t>
            </w:r>
          </w:p>
        </w:tc>
        <w:tc>
          <w:tcPr>
            <w:tcW w:w="1610" w:type="dxa"/>
            <w:noWrap w:val="0"/>
            <w:vAlign w:val="center"/>
          </w:tcPr>
          <w:p w14:paraId="08322922">
            <w:pPr>
              <w:pStyle w:val="4"/>
              <w:jc w:val="both"/>
              <w:rPr>
                <w:rFonts w:hint="eastAsia" w:ascii="楷体_GB2312" w:eastAsia="楷体_GB2312"/>
              </w:rPr>
            </w:pPr>
          </w:p>
        </w:tc>
      </w:tr>
      <w:tr w14:paraId="0A8E4A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4480DA10">
            <w:pPr>
              <w:pStyle w:val="4"/>
              <w:ind w:firstLine="1080" w:firstLineChars="450"/>
              <w:jc w:val="both"/>
              <w:rPr>
                <w:rFonts w:hint="eastAsia" w:ascii="楷体_GB2312" w:eastAsia="楷体_GB2312"/>
              </w:rPr>
            </w:pPr>
            <w:r>
              <w:rPr>
                <w:rFonts w:hint="eastAsia" w:ascii="楷体_GB2312" w:eastAsia="楷体_GB2312"/>
              </w:rPr>
              <w:t>国外</w:t>
            </w:r>
          </w:p>
        </w:tc>
        <w:tc>
          <w:tcPr>
            <w:tcW w:w="1320" w:type="dxa"/>
            <w:noWrap w:val="0"/>
            <w:vAlign w:val="center"/>
          </w:tcPr>
          <w:p w14:paraId="2B53B1B4">
            <w:pPr>
              <w:pStyle w:val="4"/>
              <w:rPr>
                <w:rFonts w:hint="eastAsia" w:ascii="楷体_GB2312" w:eastAsia="楷体_GB2312"/>
              </w:rPr>
            </w:pPr>
          </w:p>
        </w:tc>
        <w:tc>
          <w:tcPr>
            <w:tcW w:w="3000" w:type="dxa"/>
            <w:noWrap w:val="0"/>
            <w:vAlign w:val="center"/>
          </w:tcPr>
          <w:p w14:paraId="7618E22C">
            <w:pPr>
              <w:pStyle w:val="4"/>
              <w:ind w:firstLine="235" w:firstLineChars="98"/>
              <w:jc w:val="both"/>
              <w:rPr>
                <w:rFonts w:hint="eastAsia" w:ascii="楷体_GB2312" w:eastAsia="楷体_GB2312"/>
              </w:rPr>
            </w:pPr>
            <w:r>
              <w:rPr>
                <w:rFonts w:hint="eastAsia" w:ascii="楷体_GB2312" w:eastAsia="楷体_GB2312"/>
              </w:rPr>
              <w:t>补助工资</w:t>
            </w:r>
          </w:p>
        </w:tc>
        <w:tc>
          <w:tcPr>
            <w:tcW w:w="1610" w:type="dxa"/>
            <w:noWrap w:val="0"/>
            <w:vAlign w:val="center"/>
          </w:tcPr>
          <w:p w14:paraId="76475F02">
            <w:pPr>
              <w:pStyle w:val="4"/>
              <w:jc w:val="both"/>
              <w:rPr>
                <w:rFonts w:hint="eastAsia" w:ascii="楷体_GB2312" w:eastAsia="楷体_GB2312"/>
              </w:rPr>
            </w:pPr>
          </w:p>
        </w:tc>
      </w:tr>
      <w:tr w14:paraId="29DDDA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0B037C14">
            <w:pPr>
              <w:pStyle w:val="4"/>
              <w:jc w:val="both"/>
              <w:rPr>
                <w:rFonts w:hint="eastAsia" w:ascii="楷体_GB2312" w:eastAsia="楷体_GB2312"/>
              </w:rPr>
            </w:pPr>
            <w:r>
              <w:rPr>
                <w:rFonts w:hint="eastAsia" w:ascii="楷体_GB2312" w:eastAsia="楷体_GB2312"/>
              </w:rPr>
              <w:t>4、有偿服务收入：   培训</w:t>
            </w:r>
          </w:p>
        </w:tc>
        <w:tc>
          <w:tcPr>
            <w:tcW w:w="1320" w:type="dxa"/>
            <w:noWrap w:val="0"/>
            <w:vAlign w:val="center"/>
          </w:tcPr>
          <w:p w14:paraId="4834C1BE">
            <w:pPr>
              <w:pStyle w:val="4"/>
              <w:rPr>
                <w:rFonts w:hint="eastAsia" w:ascii="楷体_GB2312" w:eastAsia="楷体_GB2312"/>
              </w:rPr>
            </w:pPr>
          </w:p>
        </w:tc>
        <w:tc>
          <w:tcPr>
            <w:tcW w:w="3000" w:type="dxa"/>
            <w:noWrap w:val="0"/>
            <w:vAlign w:val="center"/>
          </w:tcPr>
          <w:p w14:paraId="05707594">
            <w:pPr>
              <w:pStyle w:val="4"/>
              <w:ind w:firstLine="235" w:firstLineChars="98"/>
              <w:jc w:val="both"/>
              <w:rPr>
                <w:rFonts w:hint="eastAsia" w:ascii="楷体_GB2312" w:eastAsia="楷体_GB2312"/>
              </w:rPr>
            </w:pPr>
            <w:r>
              <w:rPr>
                <w:rFonts w:hint="eastAsia" w:ascii="楷体_GB2312" w:eastAsia="楷体_GB2312"/>
              </w:rPr>
              <w:t>职工福利费</w:t>
            </w:r>
          </w:p>
        </w:tc>
        <w:tc>
          <w:tcPr>
            <w:tcW w:w="1610" w:type="dxa"/>
            <w:noWrap w:val="0"/>
            <w:vAlign w:val="center"/>
          </w:tcPr>
          <w:p w14:paraId="7C2D16B9">
            <w:pPr>
              <w:pStyle w:val="4"/>
              <w:jc w:val="both"/>
              <w:rPr>
                <w:rFonts w:hint="eastAsia" w:ascii="楷体_GB2312" w:eastAsia="楷体_GB2312"/>
              </w:rPr>
            </w:pPr>
          </w:p>
        </w:tc>
      </w:tr>
      <w:tr w14:paraId="40853A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7F59FA68">
            <w:pPr>
              <w:pStyle w:val="4"/>
              <w:ind w:firstLine="1080" w:firstLineChars="450"/>
              <w:jc w:val="both"/>
              <w:rPr>
                <w:rFonts w:hint="eastAsia" w:ascii="楷体_GB2312" w:eastAsia="楷体_GB2312"/>
              </w:rPr>
            </w:pPr>
            <w:r>
              <w:rPr>
                <w:rFonts w:hint="eastAsia" w:ascii="楷体_GB2312" w:eastAsia="楷体_GB2312"/>
              </w:rPr>
              <w:t>四技</w:t>
            </w:r>
          </w:p>
        </w:tc>
        <w:tc>
          <w:tcPr>
            <w:tcW w:w="1320" w:type="dxa"/>
            <w:noWrap w:val="0"/>
            <w:vAlign w:val="center"/>
          </w:tcPr>
          <w:p w14:paraId="65AA4588">
            <w:pPr>
              <w:pStyle w:val="4"/>
              <w:rPr>
                <w:rFonts w:hint="eastAsia" w:ascii="楷体_GB2312" w:eastAsia="楷体_GB2312"/>
              </w:rPr>
            </w:pPr>
          </w:p>
        </w:tc>
        <w:tc>
          <w:tcPr>
            <w:tcW w:w="3000" w:type="dxa"/>
            <w:noWrap w:val="0"/>
            <w:vAlign w:val="center"/>
          </w:tcPr>
          <w:p w14:paraId="17C47FBA">
            <w:pPr>
              <w:pStyle w:val="4"/>
              <w:ind w:firstLine="235" w:firstLineChars="98"/>
              <w:jc w:val="both"/>
              <w:rPr>
                <w:rFonts w:hint="eastAsia" w:ascii="楷体_GB2312" w:eastAsia="楷体_GB2312"/>
              </w:rPr>
            </w:pPr>
            <w:r>
              <w:rPr>
                <w:rFonts w:hint="eastAsia" w:ascii="楷体_GB2312" w:eastAsia="楷体_GB2312"/>
              </w:rPr>
              <w:t>社会保障费</w:t>
            </w:r>
          </w:p>
        </w:tc>
        <w:tc>
          <w:tcPr>
            <w:tcW w:w="1610" w:type="dxa"/>
            <w:noWrap w:val="0"/>
            <w:vAlign w:val="center"/>
          </w:tcPr>
          <w:p w14:paraId="414981AB">
            <w:pPr>
              <w:pStyle w:val="4"/>
              <w:jc w:val="both"/>
              <w:rPr>
                <w:rFonts w:hint="eastAsia" w:ascii="楷体_GB2312" w:eastAsia="楷体_GB2312"/>
              </w:rPr>
            </w:pPr>
          </w:p>
        </w:tc>
      </w:tr>
      <w:tr w14:paraId="6AC6C8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152E99D3">
            <w:pPr>
              <w:pStyle w:val="4"/>
              <w:ind w:firstLine="1080" w:firstLineChars="450"/>
              <w:jc w:val="both"/>
              <w:rPr>
                <w:rFonts w:hint="eastAsia" w:ascii="楷体_GB2312" w:eastAsia="楷体_GB2312"/>
              </w:rPr>
            </w:pPr>
            <w:r>
              <w:rPr>
                <w:rFonts w:hint="eastAsia" w:ascii="楷体_GB2312" w:eastAsia="楷体_GB2312"/>
              </w:rPr>
              <w:t>刊物</w:t>
            </w:r>
          </w:p>
        </w:tc>
        <w:tc>
          <w:tcPr>
            <w:tcW w:w="1320" w:type="dxa"/>
            <w:noWrap w:val="0"/>
            <w:vAlign w:val="center"/>
          </w:tcPr>
          <w:p w14:paraId="065DC196">
            <w:pPr>
              <w:pStyle w:val="4"/>
              <w:rPr>
                <w:rFonts w:hint="eastAsia" w:ascii="楷体_GB2312" w:eastAsia="楷体_GB2312"/>
              </w:rPr>
            </w:pPr>
          </w:p>
        </w:tc>
        <w:tc>
          <w:tcPr>
            <w:tcW w:w="3000" w:type="dxa"/>
            <w:noWrap w:val="0"/>
            <w:vAlign w:val="center"/>
          </w:tcPr>
          <w:p w14:paraId="774AF248">
            <w:pPr>
              <w:pStyle w:val="4"/>
              <w:jc w:val="both"/>
              <w:rPr>
                <w:rFonts w:hint="eastAsia" w:ascii="楷体_GB2312" w:eastAsia="楷体_GB2312"/>
              </w:rPr>
            </w:pPr>
            <w:r>
              <w:rPr>
                <w:rFonts w:hint="eastAsia" w:ascii="楷体_GB2312" w:eastAsia="楷体_GB2312"/>
              </w:rPr>
              <w:t>②公用经费支出</w:t>
            </w:r>
          </w:p>
        </w:tc>
        <w:tc>
          <w:tcPr>
            <w:tcW w:w="1610" w:type="dxa"/>
            <w:noWrap w:val="0"/>
            <w:vAlign w:val="center"/>
          </w:tcPr>
          <w:p w14:paraId="45099442">
            <w:pPr>
              <w:pStyle w:val="4"/>
              <w:jc w:val="both"/>
              <w:rPr>
                <w:rFonts w:hint="eastAsia" w:ascii="楷体_GB2312" w:eastAsia="楷体_GB2312"/>
              </w:rPr>
            </w:pPr>
          </w:p>
        </w:tc>
      </w:tr>
      <w:tr w14:paraId="4BBB1B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42933998">
            <w:pPr>
              <w:pStyle w:val="4"/>
              <w:ind w:firstLine="1080" w:firstLineChars="450"/>
              <w:jc w:val="both"/>
              <w:rPr>
                <w:rFonts w:hint="eastAsia" w:ascii="楷体_GB2312" w:eastAsia="楷体_GB2312"/>
              </w:rPr>
            </w:pPr>
            <w:r>
              <w:rPr>
                <w:rFonts w:hint="eastAsia" w:ascii="楷体_GB2312" w:eastAsia="楷体_GB2312"/>
              </w:rPr>
              <w:t>其他</w:t>
            </w:r>
          </w:p>
        </w:tc>
        <w:tc>
          <w:tcPr>
            <w:tcW w:w="1320" w:type="dxa"/>
            <w:noWrap w:val="0"/>
            <w:vAlign w:val="center"/>
          </w:tcPr>
          <w:p w14:paraId="3C67FCF5">
            <w:pPr>
              <w:pStyle w:val="4"/>
              <w:rPr>
                <w:rFonts w:hint="eastAsia" w:ascii="楷体_GB2312" w:eastAsia="楷体_GB2312"/>
              </w:rPr>
            </w:pPr>
          </w:p>
        </w:tc>
        <w:tc>
          <w:tcPr>
            <w:tcW w:w="3000" w:type="dxa"/>
            <w:noWrap w:val="0"/>
            <w:vAlign w:val="center"/>
          </w:tcPr>
          <w:p w14:paraId="76BEA002">
            <w:pPr>
              <w:pStyle w:val="4"/>
              <w:ind w:firstLine="235" w:firstLineChars="98"/>
              <w:jc w:val="both"/>
              <w:rPr>
                <w:rFonts w:hint="eastAsia" w:ascii="楷体_GB2312" w:eastAsia="楷体_GB2312"/>
              </w:rPr>
            </w:pPr>
            <w:r>
              <w:rPr>
                <w:rFonts w:hint="eastAsia" w:ascii="楷体_GB2312" w:eastAsia="楷体_GB2312"/>
              </w:rPr>
              <w:t>公务费</w:t>
            </w:r>
          </w:p>
        </w:tc>
        <w:tc>
          <w:tcPr>
            <w:tcW w:w="1610" w:type="dxa"/>
            <w:noWrap w:val="0"/>
            <w:vAlign w:val="center"/>
          </w:tcPr>
          <w:p w14:paraId="45582236">
            <w:pPr>
              <w:pStyle w:val="4"/>
              <w:jc w:val="both"/>
              <w:rPr>
                <w:rFonts w:hint="eastAsia" w:ascii="楷体_GB2312" w:eastAsia="楷体_GB2312"/>
              </w:rPr>
            </w:pPr>
          </w:p>
        </w:tc>
      </w:tr>
      <w:tr w14:paraId="14F535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7B51B9F4">
            <w:pPr>
              <w:pStyle w:val="4"/>
              <w:jc w:val="both"/>
              <w:rPr>
                <w:rFonts w:hint="eastAsia" w:ascii="楷体_GB2312" w:eastAsia="楷体_GB2312"/>
              </w:rPr>
            </w:pPr>
            <w:r>
              <w:rPr>
                <w:rFonts w:hint="eastAsia" w:ascii="楷体_GB2312" w:eastAsia="楷体_GB2312"/>
              </w:rPr>
              <w:t>5、下属实体、机构上交收入</w:t>
            </w:r>
          </w:p>
        </w:tc>
        <w:tc>
          <w:tcPr>
            <w:tcW w:w="1320" w:type="dxa"/>
            <w:noWrap w:val="0"/>
            <w:vAlign w:val="center"/>
          </w:tcPr>
          <w:p w14:paraId="718B6663">
            <w:pPr>
              <w:pStyle w:val="4"/>
              <w:rPr>
                <w:rFonts w:hint="eastAsia" w:ascii="楷体_GB2312" w:eastAsia="楷体_GB2312"/>
              </w:rPr>
            </w:pPr>
          </w:p>
        </w:tc>
        <w:tc>
          <w:tcPr>
            <w:tcW w:w="3000" w:type="dxa"/>
            <w:noWrap w:val="0"/>
            <w:vAlign w:val="center"/>
          </w:tcPr>
          <w:p w14:paraId="06963DF5">
            <w:pPr>
              <w:pStyle w:val="4"/>
              <w:ind w:firstLine="240" w:firstLineChars="100"/>
              <w:jc w:val="both"/>
              <w:rPr>
                <w:rFonts w:hint="eastAsia" w:ascii="楷体_GB2312" w:eastAsia="楷体_GB2312"/>
              </w:rPr>
            </w:pPr>
            <w:r>
              <w:rPr>
                <w:rFonts w:hint="eastAsia" w:ascii="楷体_GB2312" w:eastAsia="楷体_GB2312"/>
              </w:rPr>
              <w:t>业务费</w:t>
            </w:r>
          </w:p>
        </w:tc>
        <w:tc>
          <w:tcPr>
            <w:tcW w:w="1610" w:type="dxa"/>
            <w:noWrap w:val="0"/>
            <w:vAlign w:val="center"/>
          </w:tcPr>
          <w:p w14:paraId="5F763E91">
            <w:pPr>
              <w:pStyle w:val="4"/>
              <w:jc w:val="both"/>
              <w:rPr>
                <w:rFonts w:hint="eastAsia" w:ascii="楷体_GB2312" w:eastAsia="楷体_GB2312"/>
              </w:rPr>
            </w:pPr>
          </w:p>
        </w:tc>
      </w:tr>
      <w:tr w14:paraId="269B7D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0084196C">
            <w:pPr>
              <w:pStyle w:val="4"/>
              <w:jc w:val="both"/>
              <w:rPr>
                <w:rFonts w:hint="eastAsia" w:ascii="楷体_GB2312" w:eastAsia="楷体_GB2312"/>
              </w:rPr>
            </w:pPr>
            <w:r>
              <w:rPr>
                <w:rFonts w:hint="eastAsia" w:ascii="楷体_GB2312" w:eastAsia="楷体_GB2312"/>
              </w:rPr>
              <w:t>6、其他收入</w:t>
            </w:r>
          </w:p>
        </w:tc>
        <w:tc>
          <w:tcPr>
            <w:tcW w:w="1320" w:type="dxa"/>
            <w:noWrap w:val="0"/>
            <w:vAlign w:val="center"/>
          </w:tcPr>
          <w:p w14:paraId="4B55D002">
            <w:pPr>
              <w:pStyle w:val="4"/>
              <w:rPr>
                <w:rFonts w:hint="eastAsia" w:ascii="楷体_GB2312" w:eastAsia="楷体_GB2312"/>
              </w:rPr>
            </w:pPr>
          </w:p>
        </w:tc>
        <w:tc>
          <w:tcPr>
            <w:tcW w:w="3000" w:type="dxa"/>
            <w:noWrap w:val="0"/>
            <w:vAlign w:val="center"/>
          </w:tcPr>
          <w:p w14:paraId="1E3C22CE">
            <w:pPr>
              <w:pStyle w:val="4"/>
              <w:ind w:firstLine="240" w:firstLineChars="100"/>
              <w:jc w:val="both"/>
              <w:rPr>
                <w:rFonts w:hint="eastAsia" w:ascii="楷体_GB2312" w:eastAsia="楷体_GB2312"/>
              </w:rPr>
            </w:pPr>
            <w:r>
              <w:rPr>
                <w:rFonts w:hint="eastAsia" w:ascii="楷体_GB2312" w:eastAsia="楷体_GB2312"/>
              </w:rPr>
              <w:t>设备购置费</w:t>
            </w:r>
          </w:p>
        </w:tc>
        <w:tc>
          <w:tcPr>
            <w:tcW w:w="1610" w:type="dxa"/>
            <w:noWrap w:val="0"/>
            <w:vAlign w:val="center"/>
          </w:tcPr>
          <w:p w14:paraId="3C8DECDD">
            <w:pPr>
              <w:pStyle w:val="4"/>
              <w:jc w:val="both"/>
              <w:rPr>
                <w:rFonts w:hint="eastAsia" w:ascii="楷体_GB2312" w:eastAsia="楷体_GB2312"/>
              </w:rPr>
            </w:pPr>
          </w:p>
        </w:tc>
      </w:tr>
      <w:tr w14:paraId="5740C4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1EF684E4">
            <w:pPr>
              <w:pStyle w:val="4"/>
              <w:ind w:firstLine="1080" w:firstLineChars="450"/>
              <w:jc w:val="both"/>
              <w:rPr>
                <w:rFonts w:hint="eastAsia" w:ascii="楷体_GB2312" w:eastAsia="楷体_GB2312"/>
              </w:rPr>
            </w:pPr>
            <w:r>
              <w:rPr>
                <w:rFonts w:hint="eastAsia" w:ascii="楷体_GB2312" w:eastAsia="楷体_GB2312"/>
              </w:rPr>
              <w:t>利息收入</w:t>
            </w:r>
          </w:p>
        </w:tc>
        <w:tc>
          <w:tcPr>
            <w:tcW w:w="1320" w:type="dxa"/>
            <w:noWrap w:val="0"/>
            <w:vAlign w:val="center"/>
          </w:tcPr>
          <w:p w14:paraId="2B949BE0">
            <w:pPr>
              <w:pStyle w:val="4"/>
              <w:rPr>
                <w:rFonts w:hint="eastAsia" w:ascii="楷体_GB2312" w:eastAsia="楷体_GB2312"/>
              </w:rPr>
            </w:pPr>
          </w:p>
        </w:tc>
        <w:tc>
          <w:tcPr>
            <w:tcW w:w="3000" w:type="dxa"/>
            <w:noWrap w:val="0"/>
            <w:vAlign w:val="center"/>
          </w:tcPr>
          <w:p w14:paraId="74777424">
            <w:pPr>
              <w:pStyle w:val="4"/>
              <w:ind w:firstLine="240" w:firstLineChars="100"/>
              <w:jc w:val="both"/>
              <w:rPr>
                <w:rFonts w:hint="eastAsia" w:ascii="楷体_GB2312" w:eastAsia="楷体_GB2312"/>
              </w:rPr>
            </w:pPr>
            <w:r>
              <w:rPr>
                <w:rFonts w:hint="eastAsia" w:ascii="楷体_GB2312" w:eastAsia="楷体_GB2312"/>
              </w:rPr>
              <w:t>修缮费</w:t>
            </w:r>
          </w:p>
        </w:tc>
        <w:tc>
          <w:tcPr>
            <w:tcW w:w="1610" w:type="dxa"/>
            <w:noWrap w:val="0"/>
            <w:vAlign w:val="center"/>
          </w:tcPr>
          <w:p w14:paraId="6D2EF550">
            <w:pPr>
              <w:pStyle w:val="4"/>
              <w:jc w:val="both"/>
              <w:rPr>
                <w:rFonts w:hint="eastAsia" w:ascii="楷体_GB2312" w:eastAsia="楷体_GB2312"/>
              </w:rPr>
            </w:pPr>
          </w:p>
        </w:tc>
      </w:tr>
      <w:tr w14:paraId="087F68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40EEF406">
            <w:pPr>
              <w:pStyle w:val="4"/>
              <w:jc w:val="both"/>
              <w:rPr>
                <w:rFonts w:hint="eastAsia" w:ascii="楷体_GB2312" w:eastAsia="楷体_GB2312"/>
              </w:rPr>
            </w:pPr>
            <w:r>
              <w:rPr>
                <w:rFonts w:hint="eastAsia" w:ascii="楷体_GB2312" w:eastAsia="楷体_GB2312"/>
              </w:rPr>
              <w:t>二、上年经费结余</w:t>
            </w:r>
          </w:p>
        </w:tc>
        <w:tc>
          <w:tcPr>
            <w:tcW w:w="1320" w:type="dxa"/>
            <w:noWrap w:val="0"/>
            <w:vAlign w:val="center"/>
          </w:tcPr>
          <w:p w14:paraId="4DB8DC83">
            <w:pPr>
              <w:pStyle w:val="4"/>
              <w:rPr>
                <w:rFonts w:hint="eastAsia" w:ascii="楷体_GB2312" w:eastAsia="楷体_GB2312"/>
              </w:rPr>
            </w:pPr>
          </w:p>
        </w:tc>
        <w:tc>
          <w:tcPr>
            <w:tcW w:w="3000" w:type="dxa"/>
            <w:noWrap w:val="0"/>
            <w:vAlign w:val="center"/>
          </w:tcPr>
          <w:p w14:paraId="31744381">
            <w:pPr>
              <w:pStyle w:val="4"/>
              <w:ind w:firstLine="240" w:firstLineChars="100"/>
              <w:jc w:val="both"/>
              <w:rPr>
                <w:rFonts w:hint="eastAsia" w:ascii="楷体_GB2312" w:eastAsia="楷体_GB2312"/>
              </w:rPr>
            </w:pPr>
            <w:r>
              <w:rPr>
                <w:rFonts w:hint="eastAsia" w:ascii="楷体_GB2312" w:eastAsia="楷体_GB2312"/>
              </w:rPr>
              <w:t>其他费用</w:t>
            </w:r>
          </w:p>
        </w:tc>
        <w:tc>
          <w:tcPr>
            <w:tcW w:w="1610" w:type="dxa"/>
            <w:noWrap w:val="0"/>
            <w:vAlign w:val="center"/>
          </w:tcPr>
          <w:p w14:paraId="67E58CCE">
            <w:pPr>
              <w:pStyle w:val="4"/>
              <w:jc w:val="both"/>
              <w:rPr>
                <w:rFonts w:hint="eastAsia" w:ascii="楷体_GB2312" w:eastAsia="楷体_GB2312"/>
              </w:rPr>
            </w:pPr>
          </w:p>
        </w:tc>
      </w:tr>
      <w:tr w14:paraId="62CAFC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454" w:hRule="atLeast"/>
          <w:jc w:val="center"/>
        </w:trPr>
        <w:tc>
          <w:tcPr>
            <w:tcW w:w="4461" w:type="dxa"/>
            <w:gridSpan w:val="2"/>
            <w:vMerge w:val="restart"/>
            <w:noWrap w:val="0"/>
            <w:vAlign w:val="center"/>
          </w:tcPr>
          <w:p w14:paraId="2E46A283">
            <w:pPr>
              <w:pStyle w:val="4"/>
              <w:rPr>
                <w:rFonts w:hint="eastAsia" w:ascii="楷体_GB2312" w:eastAsia="楷体_GB2312"/>
              </w:rPr>
            </w:pPr>
            <w:r>
              <w:rPr>
                <w:rFonts w:hint="eastAsia" w:ascii="楷体_GB2312" w:eastAsia="楷体_GB2312"/>
              </w:rPr>
              <w:t>说明：“四技”是指技术咨询，技术转让，技术开发和技术服务：“政府资助、社会捐赠”实行专款专用，故另作统计。</w:t>
            </w:r>
          </w:p>
        </w:tc>
        <w:tc>
          <w:tcPr>
            <w:tcW w:w="3000" w:type="dxa"/>
            <w:noWrap w:val="0"/>
            <w:vAlign w:val="center"/>
          </w:tcPr>
          <w:p w14:paraId="7808687B">
            <w:pPr>
              <w:pStyle w:val="4"/>
              <w:jc w:val="both"/>
              <w:rPr>
                <w:rFonts w:hint="eastAsia" w:ascii="楷体_GB2312" w:eastAsia="楷体_GB2312"/>
              </w:rPr>
            </w:pPr>
            <w:r>
              <w:rPr>
                <w:rFonts w:hint="eastAsia" w:ascii="楷体_GB2312" w:eastAsia="楷体_GB2312"/>
              </w:rPr>
              <w:sym w:font="Wingdings" w:char="F083"/>
            </w:r>
            <w:r>
              <w:rPr>
                <w:rFonts w:hint="eastAsia" w:ascii="楷体_GB2312" w:eastAsia="楷体_GB2312"/>
              </w:rPr>
              <w:t>捐助</w:t>
            </w:r>
          </w:p>
        </w:tc>
        <w:tc>
          <w:tcPr>
            <w:tcW w:w="1610" w:type="dxa"/>
            <w:noWrap w:val="0"/>
            <w:vAlign w:val="center"/>
          </w:tcPr>
          <w:p w14:paraId="4CA9009E">
            <w:pPr>
              <w:pStyle w:val="4"/>
              <w:jc w:val="both"/>
              <w:rPr>
                <w:rFonts w:hint="eastAsia" w:ascii="楷体_GB2312" w:eastAsia="楷体_GB2312"/>
              </w:rPr>
            </w:pPr>
          </w:p>
        </w:tc>
      </w:tr>
      <w:tr w14:paraId="0AA336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454" w:hRule="atLeast"/>
          <w:jc w:val="center"/>
        </w:trPr>
        <w:tc>
          <w:tcPr>
            <w:tcW w:w="4461" w:type="dxa"/>
            <w:gridSpan w:val="2"/>
            <w:vMerge w:val="continue"/>
            <w:noWrap w:val="0"/>
            <w:vAlign w:val="center"/>
          </w:tcPr>
          <w:p w14:paraId="6440D515">
            <w:pPr>
              <w:rPr>
                <w:rFonts w:hint="eastAsia" w:ascii="楷体_GB2312" w:eastAsia="楷体_GB2312"/>
              </w:rPr>
            </w:pPr>
          </w:p>
        </w:tc>
        <w:tc>
          <w:tcPr>
            <w:tcW w:w="3000" w:type="dxa"/>
            <w:noWrap w:val="0"/>
            <w:vAlign w:val="center"/>
          </w:tcPr>
          <w:p w14:paraId="73875990">
            <w:pPr>
              <w:pStyle w:val="4"/>
              <w:jc w:val="both"/>
              <w:rPr>
                <w:rFonts w:hint="eastAsia" w:ascii="楷体_GB2312" w:eastAsia="楷体_GB2312"/>
              </w:rPr>
            </w:pPr>
            <w:r>
              <w:rPr>
                <w:rFonts w:hint="eastAsia" w:ascii="楷体_GB2312" w:eastAsia="楷体_GB2312"/>
              </w:rPr>
              <w:t>2、有偿服务支出：</w:t>
            </w:r>
          </w:p>
        </w:tc>
        <w:tc>
          <w:tcPr>
            <w:tcW w:w="1610" w:type="dxa"/>
            <w:noWrap w:val="0"/>
            <w:vAlign w:val="center"/>
          </w:tcPr>
          <w:p w14:paraId="4A3E883B">
            <w:pPr>
              <w:pStyle w:val="4"/>
              <w:jc w:val="both"/>
              <w:rPr>
                <w:rFonts w:hint="eastAsia" w:ascii="楷体_GB2312" w:eastAsia="楷体_GB2312"/>
              </w:rPr>
            </w:pPr>
          </w:p>
        </w:tc>
      </w:tr>
      <w:tr w14:paraId="1F5B4E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454" w:hRule="atLeast"/>
          <w:jc w:val="center"/>
        </w:trPr>
        <w:tc>
          <w:tcPr>
            <w:tcW w:w="4461" w:type="dxa"/>
            <w:gridSpan w:val="2"/>
            <w:vMerge w:val="continue"/>
            <w:noWrap w:val="0"/>
            <w:vAlign w:val="center"/>
          </w:tcPr>
          <w:p w14:paraId="54DEC399">
            <w:pPr>
              <w:rPr>
                <w:rFonts w:hint="eastAsia" w:ascii="楷体_GB2312" w:eastAsia="楷体_GB2312"/>
              </w:rPr>
            </w:pPr>
          </w:p>
        </w:tc>
        <w:tc>
          <w:tcPr>
            <w:tcW w:w="3000" w:type="dxa"/>
            <w:noWrap w:val="0"/>
            <w:vAlign w:val="center"/>
          </w:tcPr>
          <w:p w14:paraId="38FD620E">
            <w:pPr>
              <w:pStyle w:val="4"/>
              <w:ind w:firstLine="357" w:firstLineChars="149"/>
              <w:jc w:val="both"/>
              <w:rPr>
                <w:rFonts w:hint="eastAsia" w:ascii="楷体_GB2312" w:eastAsia="楷体_GB2312"/>
              </w:rPr>
            </w:pPr>
            <w:r>
              <w:rPr>
                <w:rFonts w:hint="eastAsia" w:ascii="楷体_GB2312" w:eastAsia="楷体_GB2312"/>
              </w:rPr>
              <w:t>培训</w:t>
            </w:r>
          </w:p>
        </w:tc>
        <w:tc>
          <w:tcPr>
            <w:tcW w:w="1610" w:type="dxa"/>
            <w:noWrap w:val="0"/>
            <w:vAlign w:val="center"/>
          </w:tcPr>
          <w:p w14:paraId="78DB3C5B">
            <w:pPr>
              <w:pStyle w:val="4"/>
              <w:jc w:val="both"/>
              <w:rPr>
                <w:rFonts w:hint="eastAsia" w:ascii="楷体_GB2312" w:eastAsia="楷体_GB2312"/>
              </w:rPr>
            </w:pPr>
          </w:p>
        </w:tc>
      </w:tr>
      <w:tr w14:paraId="7BC444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454" w:hRule="atLeast"/>
          <w:jc w:val="center"/>
        </w:trPr>
        <w:tc>
          <w:tcPr>
            <w:tcW w:w="4461" w:type="dxa"/>
            <w:gridSpan w:val="2"/>
            <w:vMerge w:val="continue"/>
            <w:noWrap w:val="0"/>
            <w:vAlign w:val="center"/>
          </w:tcPr>
          <w:p w14:paraId="676B01D5">
            <w:pPr>
              <w:rPr>
                <w:rFonts w:hint="eastAsia" w:ascii="楷体_GB2312" w:eastAsia="楷体_GB2312"/>
              </w:rPr>
            </w:pPr>
          </w:p>
        </w:tc>
        <w:tc>
          <w:tcPr>
            <w:tcW w:w="3000" w:type="dxa"/>
            <w:noWrap w:val="0"/>
            <w:vAlign w:val="center"/>
          </w:tcPr>
          <w:p w14:paraId="4E2EF654">
            <w:pPr>
              <w:pStyle w:val="4"/>
              <w:ind w:firstLine="357" w:firstLineChars="149"/>
              <w:jc w:val="both"/>
              <w:rPr>
                <w:rFonts w:hint="eastAsia" w:ascii="楷体_GB2312" w:eastAsia="楷体_GB2312"/>
              </w:rPr>
            </w:pPr>
            <w:r>
              <w:rPr>
                <w:rFonts w:hint="eastAsia" w:ascii="楷体_GB2312" w:eastAsia="楷体_GB2312"/>
              </w:rPr>
              <w:t>四技</w:t>
            </w:r>
          </w:p>
        </w:tc>
        <w:tc>
          <w:tcPr>
            <w:tcW w:w="1610" w:type="dxa"/>
            <w:noWrap w:val="0"/>
            <w:vAlign w:val="center"/>
          </w:tcPr>
          <w:p w14:paraId="15099A21">
            <w:pPr>
              <w:pStyle w:val="4"/>
              <w:jc w:val="both"/>
              <w:rPr>
                <w:rFonts w:hint="eastAsia" w:ascii="楷体_GB2312" w:eastAsia="楷体_GB2312"/>
              </w:rPr>
            </w:pPr>
          </w:p>
        </w:tc>
      </w:tr>
      <w:tr w14:paraId="1288DA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454" w:hRule="atLeast"/>
          <w:jc w:val="center"/>
        </w:trPr>
        <w:tc>
          <w:tcPr>
            <w:tcW w:w="4461" w:type="dxa"/>
            <w:gridSpan w:val="2"/>
            <w:vMerge w:val="continue"/>
            <w:noWrap w:val="0"/>
            <w:vAlign w:val="center"/>
          </w:tcPr>
          <w:p w14:paraId="5537E993">
            <w:pPr>
              <w:rPr>
                <w:rFonts w:hint="eastAsia" w:ascii="楷体_GB2312" w:eastAsia="楷体_GB2312"/>
              </w:rPr>
            </w:pPr>
          </w:p>
        </w:tc>
        <w:tc>
          <w:tcPr>
            <w:tcW w:w="3000" w:type="dxa"/>
            <w:noWrap w:val="0"/>
            <w:vAlign w:val="center"/>
          </w:tcPr>
          <w:p w14:paraId="3A4D061C">
            <w:pPr>
              <w:pStyle w:val="4"/>
              <w:ind w:firstLine="357" w:firstLineChars="149"/>
              <w:jc w:val="both"/>
              <w:rPr>
                <w:rFonts w:hint="eastAsia" w:ascii="楷体_GB2312" w:eastAsia="楷体_GB2312"/>
              </w:rPr>
            </w:pPr>
            <w:r>
              <w:rPr>
                <w:rFonts w:hint="eastAsia" w:ascii="楷体_GB2312" w:eastAsia="楷体_GB2312"/>
              </w:rPr>
              <w:t>刊物</w:t>
            </w:r>
          </w:p>
        </w:tc>
        <w:tc>
          <w:tcPr>
            <w:tcW w:w="1610" w:type="dxa"/>
            <w:noWrap w:val="0"/>
            <w:vAlign w:val="center"/>
          </w:tcPr>
          <w:p w14:paraId="23E8A36B">
            <w:pPr>
              <w:pStyle w:val="4"/>
              <w:jc w:val="both"/>
              <w:rPr>
                <w:rFonts w:hint="eastAsia" w:ascii="楷体_GB2312" w:eastAsia="楷体_GB2312"/>
              </w:rPr>
            </w:pPr>
          </w:p>
        </w:tc>
      </w:tr>
      <w:tr w14:paraId="19362B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356" w:hRule="atLeast"/>
          <w:jc w:val="center"/>
        </w:trPr>
        <w:tc>
          <w:tcPr>
            <w:tcW w:w="4461" w:type="dxa"/>
            <w:gridSpan w:val="2"/>
            <w:vMerge w:val="continue"/>
            <w:noWrap w:val="0"/>
            <w:vAlign w:val="center"/>
          </w:tcPr>
          <w:p w14:paraId="7B2811F1">
            <w:pPr>
              <w:rPr>
                <w:rFonts w:hint="eastAsia" w:ascii="楷体_GB2312" w:eastAsia="楷体_GB2312"/>
              </w:rPr>
            </w:pPr>
          </w:p>
        </w:tc>
        <w:tc>
          <w:tcPr>
            <w:tcW w:w="3000" w:type="dxa"/>
            <w:noWrap w:val="0"/>
            <w:vAlign w:val="center"/>
          </w:tcPr>
          <w:p w14:paraId="4A779BBB">
            <w:pPr>
              <w:pStyle w:val="4"/>
              <w:ind w:firstLine="357" w:firstLineChars="149"/>
              <w:jc w:val="both"/>
              <w:rPr>
                <w:rFonts w:hint="eastAsia" w:ascii="楷体_GB2312" w:eastAsia="楷体_GB2312"/>
              </w:rPr>
            </w:pPr>
            <w:r>
              <w:rPr>
                <w:rFonts w:hint="eastAsia" w:ascii="楷体_GB2312" w:eastAsia="楷体_GB2312"/>
              </w:rPr>
              <w:t>其他</w:t>
            </w:r>
          </w:p>
        </w:tc>
        <w:tc>
          <w:tcPr>
            <w:tcW w:w="1610" w:type="dxa"/>
            <w:noWrap w:val="0"/>
            <w:vAlign w:val="center"/>
          </w:tcPr>
          <w:p w14:paraId="7D53CFC4">
            <w:pPr>
              <w:pStyle w:val="4"/>
              <w:jc w:val="both"/>
              <w:rPr>
                <w:rFonts w:hint="eastAsia" w:ascii="楷体_GB2312" w:eastAsia="楷体_GB2312"/>
              </w:rPr>
            </w:pPr>
          </w:p>
        </w:tc>
      </w:tr>
      <w:tr w14:paraId="3B0775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454" w:hRule="atLeast"/>
          <w:jc w:val="center"/>
        </w:trPr>
        <w:tc>
          <w:tcPr>
            <w:tcW w:w="4461" w:type="dxa"/>
            <w:gridSpan w:val="2"/>
            <w:vMerge w:val="continue"/>
            <w:noWrap w:val="0"/>
            <w:vAlign w:val="center"/>
          </w:tcPr>
          <w:p w14:paraId="68857019">
            <w:pPr>
              <w:rPr>
                <w:rFonts w:hint="eastAsia" w:ascii="楷体_GB2312" w:eastAsia="楷体_GB2312"/>
              </w:rPr>
            </w:pPr>
          </w:p>
        </w:tc>
        <w:tc>
          <w:tcPr>
            <w:tcW w:w="3000" w:type="dxa"/>
            <w:noWrap w:val="0"/>
            <w:vAlign w:val="center"/>
          </w:tcPr>
          <w:p w14:paraId="6A62B3C3">
            <w:pPr>
              <w:pStyle w:val="4"/>
              <w:jc w:val="both"/>
              <w:rPr>
                <w:rFonts w:hint="eastAsia" w:ascii="楷体_GB2312" w:eastAsia="楷体_GB2312"/>
              </w:rPr>
            </w:pPr>
            <w:r>
              <w:rPr>
                <w:rFonts w:hint="eastAsia" w:ascii="楷体_GB2312" w:eastAsia="楷体_GB2312"/>
              </w:rPr>
              <w:t>3、纳税支出</w:t>
            </w:r>
          </w:p>
        </w:tc>
        <w:tc>
          <w:tcPr>
            <w:tcW w:w="1610" w:type="dxa"/>
            <w:noWrap w:val="0"/>
            <w:vAlign w:val="center"/>
          </w:tcPr>
          <w:p w14:paraId="70A02964">
            <w:pPr>
              <w:pStyle w:val="4"/>
              <w:jc w:val="both"/>
              <w:rPr>
                <w:rFonts w:hint="eastAsia" w:ascii="楷体_GB2312" w:eastAsia="楷体_GB2312"/>
              </w:rPr>
            </w:pPr>
          </w:p>
        </w:tc>
      </w:tr>
      <w:tr w14:paraId="5A51BC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454" w:hRule="atLeast"/>
          <w:jc w:val="center"/>
        </w:trPr>
        <w:tc>
          <w:tcPr>
            <w:tcW w:w="4461" w:type="dxa"/>
            <w:gridSpan w:val="2"/>
            <w:vMerge w:val="continue"/>
            <w:noWrap w:val="0"/>
            <w:vAlign w:val="center"/>
          </w:tcPr>
          <w:p w14:paraId="07FE0194">
            <w:pPr>
              <w:rPr>
                <w:rFonts w:hint="eastAsia" w:ascii="楷体_GB2312" w:eastAsia="楷体_GB2312"/>
              </w:rPr>
            </w:pPr>
          </w:p>
        </w:tc>
        <w:tc>
          <w:tcPr>
            <w:tcW w:w="3000" w:type="dxa"/>
            <w:noWrap w:val="0"/>
            <w:vAlign w:val="center"/>
          </w:tcPr>
          <w:p w14:paraId="68E154E1">
            <w:pPr>
              <w:pStyle w:val="4"/>
              <w:jc w:val="both"/>
              <w:rPr>
                <w:rFonts w:hint="eastAsia" w:ascii="楷体_GB2312" w:eastAsia="楷体_GB2312"/>
              </w:rPr>
            </w:pPr>
            <w:r>
              <w:rPr>
                <w:rFonts w:hint="eastAsia" w:ascii="楷体_GB2312" w:eastAsia="楷体_GB2312"/>
              </w:rPr>
              <w:t>4、对附属单位补助支出</w:t>
            </w:r>
          </w:p>
        </w:tc>
        <w:tc>
          <w:tcPr>
            <w:tcW w:w="1610" w:type="dxa"/>
            <w:noWrap w:val="0"/>
            <w:vAlign w:val="center"/>
          </w:tcPr>
          <w:p w14:paraId="6D0DCC0C">
            <w:pPr>
              <w:pStyle w:val="4"/>
              <w:jc w:val="both"/>
              <w:rPr>
                <w:rFonts w:hint="eastAsia" w:ascii="楷体_GB2312" w:eastAsia="楷体_GB2312"/>
              </w:rPr>
            </w:pPr>
          </w:p>
        </w:tc>
      </w:tr>
      <w:tr w14:paraId="5675FC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cantSplit/>
          <w:trHeight w:val="454" w:hRule="atLeast"/>
          <w:jc w:val="center"/>
        </w:trPr>
        <w:tc>
          <w:tcPr>
            <w:tcW w:w="4461" w:type="dxa"/>
            <w:gridSpan w:val="2"/>
            <w:vMerge w:val="continue"/>
            <w:noWrap w:val="0"/>
            <w:vAlign w:val="center"/>
          </w:tcPr>
          <w:p w14:paraId="0AAF0144">
            <w:pPr>
              <w:rPr>
                <w:rFonts w:hint="eastAsia" w:ascii="楷体_GB2312" w:eastAsia="楷体_GB2312"/>
              </w:rPr>
            </w:pPr>
          </w:p>
        </w:tc>
        <w:tc>
          <w:tcPr>
            <w:tcW w:w="3000" w:type="dxa"/>
            <w:noWrap w:val="0"/>
            <w:vAlign w:val="center"/>
          </w:tcPr>
          <w:p w14:paraId="61C43DBA">
            <w:pPr>
              <w:pStyle w:val="4"/>
              <w:jc w:val="both"/>
              <w:rPr>
                <w:rFonts w:hint="eastAsia" w:ascii="楷体_GB2312" w:eastAsia="楷体_GB2312"/>
              </w:rPr>
            </w:pPr>
            <w:r>
              <w:rPr>
                <w:rFonts w:hint="eastAsia" w:ascii="楷体_GB2312" w:eastAsia="楷体_GB2312"/>
              </w:rPr>
              <w:t>5、上缴支出</w:t>
            </w:r>
          </w:p>
        </w:tc>
        <w:tc>
          <w:tcPr>
            <w:tcW w:w="1610" w:type="dxa"/>
            <w:noWrap w:val="0"/>
            <w:vAlign w:val="center"/>
          </w:tcPr>
          <w:p w14:paraId="74A250AA">
            <w:pPr>
              <w:pStyle w:val="4"/>
              <w:jc w:val="both"/>
              <w:rPr>
                <w:rFonts w:hint="eastAsia" w:ascii="楷体_GB2312" w:eastAsia="楷体_GB2312"/>
              </w:rPr>
            </w:pPr>
          </w:p>
        </w:tc>
      </w:tr>
      <w:tr w14:paraId="744306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454" w:hRule="atLeast"/>
          <w:jc w:val="center"/>
        </w:trPr>
        <w:tc>
          <w:tcPr>
            <w:tcW w:w="4461" w:type="dxa"/>
            <w:gridSpan w:val="2"/>
            <w:vMerge w:val="continue"/>
            <w:noWrap w:val="0"/>
            <w:vAlign w:val="center"/>
          </w:tcPr>
          <w:p w14:paraId="0C65468E">
            <w:pPr>
              <w:rPr>
                <w:rFonts w:hint="eastAsia" w:ascii="楷体_GB2312" w:eastAsia="楷体_GB2312"/>
              </w:rPr>
            </w:pPr>
          </w:p>
        </w:tc>
        <w:tc>
          <w:tcPr>
            <w:tcW w:w="3000" w:type="dxa"/>
            <w:noWrap w:val="0"/>
            <w:vAlign w:val="center"/>
          </w:tcPr>
          <w:p w14:paraId="6ED099D5">
            <w:pPr>
              <w:pStyle w:val="4"/>
              <w:jc w:val="both"/>
              <w:rPr>
                <w:rFonts w:hint="eastAsia" w:ascii="楷体_GB2312" w:eastAsia="楷体_GB2312"/>
              </w:rPr>
            </w:pPr>
            <w:r>
              <w:rPr>
                <w:rFonts w:hint="eastAsia" w:ascii="楷体_GB2312" w:eastAsia="楷体_GB2312"/>
              </w:rPr>
              <w:t>6、长期投资支出</w:t>
            </w:r>
          </w:p>
        </w:tc>
        <w:tc>
          <w:tcPr>
            <w:tcW w:w="1610" w:type="dxa"/>
            <w:noWrap w:val="0"/>
            <w:vAlign w:val="center"/>
          </w:tcPr>
          <w:p w14:paraId="61F23375">
            <w:pPr>
              <w:pStyle w:val="4"/>
              <w:jc w:val="both"/>
              <w:rPr>
                <w:rFonts w:hint="eastAsia" w:ascii="楷体_GB2312" w:eastAsia="楷体_GB2312"/>
              </w:rPr>
            </w:pPr>
          </w:p>
        </w:tc>
      </w:tr>
      <w:tr w14:paraId="21E745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4461" w:type="dxa"/>
            <w:gridSpan w:val="2"/>
            <w:noWrap w:val="0"/>
            <w:vAlign w:val="center"/>
          </w:tcPr>
          <w:p w14:paraId="3DAB7A97">
            <w:pPr>
              <w:pStyle w:val="4"/>
              <w:rPr>
                <w:rFonts w:hint="eastAsia" w:ascii="楷体_GB2312" w:eastAsia="楷体_GB2312"/>
              </w:rPr>
            </w:pPr>
            <w:r>
              <w:rPr>
                <w:rFonts w:hint="eastAsia" w:ascii="楷体_GB2312" w:eastAsia="楷体_GB2312"/>
              </w:rPr>
              <w:t>年末经费结余数</w:t>
            </w:r>
          </w:p>
        </w:tc>
        <w:tc>
          <w:tcPr>
            <w:tcW w:w="4610" w:type="dxa"/>
            <w:gridSpan w:val="2"/>
            <w:noWrap w:val="0"/>
            <w:vAlign w:val="center"/>
          </w:tcPr>
          <w:p w14:paraId="47E01C51">
            <w:pPr>
              <w:pStyle w:val="4"/>
              <w:jc w:val="both"/>
              <w:rPr>
                <w:rFonts w:hint="eastAsia" w:ascii="楷体_GB2312" w:eastAsia="楷体_GB2312"/>
              </w:rPr>
            </w:pPr>
            <w:r>
              <w:rPr>
                <w:rFonts w:hint="eastAsia" w:ascii="楷体_GB2312" w:eastAsia="楷体_GB2312"/>
              </w:rPr>
              <w:t>7、其他支出</w:t>
            </w:r>
          </w:p>
        </w:tc>
      </w:tr>
    </w:tbl>
    <w:p w14:paraId="0DE7C03A">
      <w:pPr>
        <w:spacing w:after="120"/>
        <w:ind w:right="-238"/>
        <w:rPr>
          <w:rFonts w:hint="eastAsia" w:ascii="宋体" w:eastAsia="宋体"/>
        </w:rPr>
      </w:pPr>
      <w:r>
        <w:rPr>
          <w:b/>
        </w:rPr>
        <w:br w:type="page"/>
      </w:r>
      <w:r>
        <w:rPr>
          <w:rFonts w:hint="eastAsia" w:ascii="宋体" w:eastAsia="宋体"/>
        </w:rPr>
        <w:t>2、固定资产状况            单位：元</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25"/>
        <w:gridCol w:w="1920"/>
        <w:gridCol w:w="1440"/>
        <w:gridCol w:w="1560"/>
        <w:gridCol w:w="960"/>
        <w:gridCol w:w="1596"/>
      </w:tblGrid>
      <w:tr w14:paraId="6F4A73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525" w:type="dxa"/>
            <w:noWrap w:val="0"/>
            <w:vAlign w:val="center"/>
          </w:tcPr>
          <w:p w14:paraId="7E2B25E1">
            <w:pPr>
              <w:jc w:val="center"/>
              <w:rPr>
                <w:rFonts w:hint="eastAsia" w:ascii="楷体_GB2312" w:eastAsia="楷体_GB2312"/>
                <w:snapToGrid w:val="0"/>
                <w:sz w:val="28"/>
              </w:rPr>
            </w:pPr>
            <w:r>
              <w:rPr>
                <w:rFonts w:hint="eastAsia" w:ascii="楷体_GB2312" w:eastAsia="楷体_GB2312"/>
                <w:snapToGrid w:val="0"/>
                <w:sz w:val="28"/>
              </w:rPr>
              <w:t>类别</w:t>
            </w:r>
          </w:p>
        </w:tc>
        <w:tc>
          <w:tcPr>
            <w:tcW w:w="1920" w:type="dxa"/>
            <w:noWrap w:val="0"/>
            <w:vAlign w:val="center"/>
          </w:tcPr>
          <w:p w14:paraId="545EFE78">
            <w:pPr>
              <w:jc w:val="center"/>
              <w:rPr>
                <w:rFonts w:hint="eastAsia" w:ascii="楷体_GB2312" w:eastAsia="楷体_GB2312"/>
                <w:snapToGrid w:val="0"/>
                <w:sz w:val="28"/>
              </w:rPr>
            </w:pPr>
            <w:r>
              <w:rPr>
                <w:rFonts w:hint="eastAsia" w:ascii="楷体_GB2312" w:eastAsia="楷体_GB2312"/>
                <w:snapToGrid w:val="0"/>
                <w:sz w:val="28"/>
              </w:rPr>
              <w:t>名称</w:t>
            </w:r>
          </w:p>
        </w:tc>
        <w:tc>
          <w:tcPr>
            <w:tcW w:w="1440" w:type="dxa"/>
            <w:noWrap w:val="0"/>
            <w:vAlign w:val="center"/>
          </w:tcPr>
          <w:p w14:paraId="25B2BC6A">
            <w:pPr>
              <w:jc w:val="center"/>
              <w:rPr>
                <w:rFonts w:hint="eastAsia" w:ascii="楷体_GB2312" w:eastAsia="楷体_GB2312"/>
                <w:snapToGrid w:val="0"/>
                <w:sz w:val="28"/>
              </w:rPr>
            </w:pPr>
            <w:r>
              <w:rPr>
                <w:rFonts w:hint="eastAsia" w:ascii="楷体_GB2312" w:eastAsia="楷体_GB2312"/>
                <w:snapToGrid w:val="0"/>
                <w:sz w:val="28"/>
              </w:rPr>
              <w:t>原价</w:t>
            </w:r>
          </w:p>
        </w:tc>
        <w:tc>
          <w:tcPr>
            <w:tcW w:w="1560" w:type="dxa"/>
            <w:noWrap w:val="0"/>
            <w:vAlign w:val="center"/>
          </w:tcPr>
          <w:p w14:paraId="5B814C12">
            <w:pPr>
              <w:jc w:val="center"/>
              <w:rPr>
                <w:rFonts w:hint="eastAsia" w:ascii="楷体_GB2312" w:eastAsia="楷体_GB2312"/>
                <w:snapToGrid w:val="0"/>
                <w:sz w:val="28"/>
              </w:rPr>
            </w:pPr>
            <w:r>
              <w:rPr>
                <w:rFonts w:hint="eastAsia" w:ascii="楷体_GB2312" w:eastAsia="楷体_GB2312"/>
                <w:snapToGrid w:val="0"/>
                <w:sz w:val="28"/>
              </w:rPr>
              <w:t>购买时间</w:t>
            </w:r>
          </w:p>
        </w:tc>
        <w:tc>
          <w:tcPr>
            <w:tcW w:w="960" w:type="dxa"/>
            <w:noWrap w:val="0"/>
            <w:vAlign w:val="center"/>
          </w:tcPr>
          <w:p w14:paraId="781D7BB5">
            <w:pPr>
              <w:jc w:val="center"/>
              <w:rPr>
                <w:rFonts w:hint="eastAsia" w:ascii="楷体_GB2312" w:eastAsia="楷体_GB2312"/>
                <w:snapToGrid w:val="0"/>
                <w:sz w:val="28"/>
              </w:rPr>
            </w:pPr>
            <w:r>
              <w:rPr>
                <w:rFonts w:hint="eastAsia" w:ascii="楷体_GB2312" w:eastAsia="楷体_GB2312"/>
                <w:snapToGrid w:val="0"/>
                <w:sz w:val="28"/>
              </w:rPr>
              <w:t>数量</w:t>
            </w:r>
          </w:p>
        </w:tc>
        <w:tc>
          <w:tcPr>
            <w:tcW w:w="1596" w:type="dxa"/>
            <w:noWrap w:val="0"/>
            <w:vAlign w:val="center"/>
          </w:tcPr>
          <w:p w14:paraId="0BF44722">
            <w:pPr>
              <w:jc w:val="center"/>
              <w:rPr>
                <w:rFonts w:hint="eastAsia" w:ascii="楷体_GB2312" w:eastAsia="楷体_GB2312"/>
                <w:snapToGrid w:val="0"/>
                <w:sz w:val="28"/>
              </w:rPr>
            </w:pPr>
            <w:r>
              <w:rPr>
                <w:rFonts w:hint="eastAsia" w:ascii="楷体_GB2312" w:eastAsia="楷体_GB2312"/>
                <w:snapToGrid w:val="0"/>
                <w:sz w:val="28"/>
              </w:rPr>
              <w:t>金额</w:t>
            </w:r>
          </w:p>
        </w:tc>
      </w:tr>
      <w:tr w14:paraId="711319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525" w:type="dxa"/>
            <w:noWrap w:val="0"/>
            <w:vAlign w:val="center"/>
          </w:tcPr>
          <w:p w14:paraId="3537E81E">
            <w:pPr>
              <w:jc w:val="center"/>
              <w:rPr>
                <w:rFonts w:hint="eastAsia" w:ascii="楷体_GB2312" w:eastAsia="楷体_GB2312"/>
                <w:snapToGrid w:val="0"/>
                <w:sz w:val="28"/>
              </w:rPr>
            </w:pPr>
          </w:p>
        </w:tc>
        <w:tc>
          <w:tcPr>
            <w:tcW w:w="1920" w:type="dxa"/>
            <w:noWrap w:val="0"/>
            <w:vAlign w:val="center"/>
          </w:tcPr>
          <w:p w14:paraId="583F7EB8">
            <w:pPr>
              <w:jc w:val="center"/>
              <w:rPr>
                <w:rFonts w:hint="eastAsia" w:ascii="楷体_GB2312" w:eastAsia="楷体_GB2312"/>
                <w:snapToGrid w:val="0"/>
                <w:sz w:val="28"/>
              </w:rPr>
            </w:pPr>
          </w:p>
        </w:tc>
        <w:tc>
          <w:tcPr>
            <w:tcW w:w="1440" w:type="dxa"/>
            <w:noWrap w:val="0"/>
            <w:vAlign w:val="center"/>
          </w:tcPr>
          <w:p w14:paraId="4090C997">
            <w:pPr>
              <w:jc w:val="center"/>
              <w:rPr>
                <w:rFonts w:hint="eastAsia" w:ascii="楷体_GB2312" w:eastAsia="楷体_GB2312"/>
                <w:snapToGrid w:val="0"/>
                <w:sz w:val="28"/>
              </w:rPr>
            </w:pPr>
          </w:p>
        </w:tc>
        <w:tc>
          <w:tcPr>
            <w:tcW w:w="1560" w:type="dxa"/>
            <w:noWrap w:val="0"/>
            <w:vAlign w:val="center"/>
          </w:tcPr>
          <w:p w14:paraId="71513C0E">
            <w:pPr>
              <w:jc w:val="center"/>
              <w:rPr>
                <w:rFonts w:hint="eastAsia" w:ascii="楷体_GB2312" w:eastAsia="楷体_GB2312"/>
                <w:snapToGrid w:val="0"/>
                <w:sz w:val="28"/>
              </w:rPr>
            </w:pPr>
          </w:p>
        </w:tc>
        <w:tc>
          <w:tcPr>
            <w:tcW w:w="960" w:type="dxa"/>
            <w:noWrap w:val="0"/>
            <w:vAlign w:val="center"/>
          </w:tcPr>
          <w:p w14:paraId="72638E08">
            <w:pPr>
              <w:jc w:val="center"/>
              <w:rPr>
                <w:rFonts w:hint="eastAsia" w:ascii="楷体_GB2312" w:eastAsia="楷体_GB2312"/>
                <w:snapToGrid w:val="0"/>
                <w:sz w:val="28"/>
              </w:rPr>
            </w:pPr>
          </w:p>
        </w:tc>
        <w:tc>
          <w:tcPr>
            <w:tcW w:w="1596" w:type="dxa"/>
            <w:noWrap w:val="0"/>
            <w:vAlign w:val="center"/>
          </w:tcPr>
          <w:p w14:paraId="006811FA">
            <w:pPr>
              <w:jc w:val="center"/>
              <w:rPr>
                <w:rFonts w:hint="eastAsia" w:ascii="楷体_GB2312" w:eastAsia="楷体_GB2312"/>
                <w:snapToGrid w:val="0"/>
                <w:sz w:val="28"/>
              </w:rPr>
            </w:pPr>
          </w:p>
        </w:tc>
      </w:tr>
      <w:tr w14:paraId="36D858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80" w:hRule="atLeast"/>
          <w:jc w:val="center"/>
        </w:trPr>
        <w:tc>
          <w:tcPr>
            <w:tcW w:w="1525" w:type="dxa"/>
            <w:noWrap w:val="0"/>
            <w:vAlign w:val="center"/>
          </w:tcPr>
          <w:p w14:paraId="43B006B2">
            <w:pPr>
              <w:jc w:val="center"/>
              <w:rPr>
                <w:rFonts w:hint="eastAsia" w:ascii="楷体_GB2312" w:eastAsia="楷体_GB2312"/>
                <w:snapToGrid w:val="0"/>
                <w:sz w:val="28"/>
              </w:rPr>
            </w:pPr>
          </w:p>
        </w:tc>
        <w:tc>
          <w:tcPr>
            <w:tcW w:w="1920" w:type="dxa"/>
            <w:noWrap w:val="0"/>
            <w:vAlign w:val="center"/>
          </w:tcPr>
          <w:p w14:paraId="603EDE92">
            <w:pPr>
              <w:jc w:val="center"/>
              <w:rPr>
                <w:rFonts w:hint="eastAsia" w:ascii="楷体_GB2312" w:eastAsia="楷体_GB2312"/>
                <w:snapToGrid w:val="0"/>
                <w:sz w:val="28"/>
              </w:rPr>
            </w:pPr>
          </w:p>
        </w:tc>
        <w:tc>
          <w:tcPr>
            <w:tcW w:w="1440" w:type="dxa"/>
            <w:noWrap w:val="0"/>
            <w:vAlign w:val="center"/>
          </w:tcPr>
          <w:p w14:paraId="24B75791">
            <w:pPr>
              <w:jc w:val="center"/>
              <w:rPr>
                <w:rFonts w:hint="eastAsia" w:ascii="楷体_GB2312" w:eastAsia="楷体_GB2312"/>
                <w:snapToGrid w:val="0"/>
                <w:sz w:val="28"/>
              </w:rPr>
            </w:pPr>
          </w:p>
        </w:tc>
        <w:tc>
          <w:tcPr>
            <w:tcW w:w="1560" w:type="dxa"/>
            <w:noWrap w:val="0"/>
            <w:vAlign w:val="center"/>
          </w:tcPr>
          <w:p w14:paraId="15173200">
            <w:pPr>
              <w:jc w:val="center"/>
              <w:rPr>
                <w:rFonts w:hint="eastAsia" w:ascii="楷体_GB2312" w:eastAsia="楷体_GB2312"/>
                <w:snapToGrid w:val="0"/>
                <w:sz w:val="28"/>
              </w:rPr>
            </w:pPr>
          </w:p>
        </w:tc>
        <w:tc>
          <w:tcPr>
            <w:tcW w:w="960" w:type="dxa"/>
            <w:noWrap w:val="0"/>
            <w:vAlign w:val="center"/>
          </w:tcPr>
          <w:p w14:paraId="47869153">
            <w:pPr>
              <w:jc w:val="center"/>
              <w:rPr>
                <w:rFonts w:hint="eastAsia" w:ascii="楷体_GB2312" w:eastAsia="楷体_GB2312"/>
                <w:snapToGrid w:val="0"/>
                <w:sz w:val="28"/>
              </w:rPr>
            </w:pPr>
          </w:p>
        </w:tc>
        <w:tc>
          <w:tcPr>
            <w:tcW w:w="1596" w:type="dxa"/>
            <w:noWrap w:val="0"/>
            <w:vAlign w:val="center"/>
          </w:tcPr>
          <w:p w14:paraId="20006BE4">
            <w:pPr>
              <w:jc w:val="center"/>
              <w:rPr>
                <w:rFonts w:hint="eastAsia" w:ascii="楷体_GB2312" w:eastAsia="楷体_GB2312"/>
                <w:snapToGrid w:val="0"/>
                <w:sz w:val="28"/>
              </w:rPr>
            </w:pPr>
          </w:p>
        </w:tc>
      </w:tr>
      <w:tr w14:paraId="753824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525" w:type="dxa"/>
            <w:noWrap w:val="0"/>
            <w:vAlign w:val="center"/>
          </w:tcPr>
          <w:p w14:paraId="245AA53B">
            <w:pPr>
              <w:jc w:val="center"/>
              <w:rPr>
                <w:rFonts w:hint="eastAsia" w:ascii="楷体_GB2312" w:eastAsia="楷体_GB2312"/>
                <w:snapToGrid w:val="0"/>
                <w:sz w:val="28"/>
              </w:rPr>
            </w:pPr>
          </w:p>
        </w:tc>
        <w:tc>
          <w:tcPr>
            <w:tcW w:w="1920" w:type="dxa"/>
            <w:noWrap w:val="0"/>
            <w:vAlign w:val="center"/>
          </w:tcPr>
          <w:p w14:paraId="30771DE3">
            <w:pPr>
              <w:jc w:val="center"/>
              <w:rPr>
                <w:rFonts w:hint="eastAsia" w:ascii="楷体_GB2312" w:eastAsia="楷体_GB2312"/>
                <w:snapToGrid w:val="0"/>
                <w:sz w:val="28"/>
              </w:rPr>
            </w:pPr>
          </w:p>
        </w:tc>
        <w:tc>
          <w:tcPr>
            <w:tcW w:w="1440" w:type="dxa"/>
            <w:noWrap w:val="0"/>
            <w:vAlign w:val="center"/>
          </w:tcPr>
          <w:p w14:paraId="0305C0A8">
            <w:pPr>
              <w:jc w:val="center"/>
              <w:rPr>
                <w:rFonts w:hint="eastAsia" w:ascii="楷体_GB2312" w:eastAsia="楷体_GB2312"/>
                <w:snapToGrid w:val="0"/>
                <w:sz w:val="28"/>
              </w:rPr>
            </w:pPr>
          </w:p>
        </w:tc>
        <w:tc>
          <w:tcPr>
            <w:tcW w:w="1560" w:type="dxa"/>
            <w:noWrap w:val="0"/>
            <w:vAlign w:val="center"/>
          </w:tcPr>
          <w:p w14:paraId="58176EC8">
            <w:pPr>
              <w:jc w:val="center"/>
              <w:rPr>
                <w:rFonts w:hint="eastAsia" w:ascii="楷体_GB2312" w:eastAsia="楷体_GB2312"/>
                <w:snapToGrid w:val="0"/>
                <w:sz w:val="28"/>
              </w:rPr>
            </w:pPr>
          </w:p>
        </w:tc>
        <w:tc>
          <w:tcPr>
            <w:tcW w:w="960" w:type="dxa"/>
            <w:noWrap w:val="0"/>
            <w:vAlign w:val="center"/>
          </w:tcPr>
          <w:p w14:paraId="08EDC3D0">
            <w:pPr>
              <w:jc w:val="center"/>
              <w:rPr>
                <w:rFonts w:hint="eastAsia" w:ascii="楷体_GB2312" w:eastAsia="楷体_GB2312"/>
                <w:snapToGrid w:val="0"/>
                <w:sz w:val="28"/>
              </w:rPr>
            </w:pPr>
          </w:p>
        </w:tc>
        <w:tc>
          <w:tcPr>
            <w:tcW w:w="1596" w:type="dxa"/>
            <w:noWrap w:val="0"/>
            <w:vAlign w:val="center"/>
          </w:tcPr>
          <w:p w14:paraId="11C99882">
            <w:pPr>
              <w:jc w:val="center"/>
              <w:rPr>
                <w:rFonts w:hint="eastAsia" w:ascii="楷体_GB2312" w:eastAsia="楷体_GB2312"/>
                <w:snapToGrid w:val="0"/>
                <w:sz w:val="28"/>
              </w:rPr>
            </w:pPr>
          </w:p>
        </w:tc>
      </w:tr>
      <w:tr w14:paraId="64C18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80" w:hRule="atLeast"/>
          <w:jc w:val="center"/>
        </w:trPr>
        <w:tc>
          <w:tcPr>
            <w:tcW w:w="1525" w:type="dxa"/>
            <w:noWrap w:val="0"/>
            <w:vAlign w:val="center"/>
          </w:tcPr>
          <w:p w14:paraId="0EF405B0">
            <w:pPr>
              <w:jc w:val="center"/>
              <w:rPr>
                <w:rFonts w:hint="eastAsia" w:ascii="楷体_GB2312" w:eastAsia="楷体_GB2312"/>
                <w:snapToGrid w:val="0"/>
                <w:sz w:val="28"/>
              </w:rPr>
            </w:pPr>
          </w:p>
        </w:tc>
        <w:tc>
          <w:tcPr>
            <w:tcW w:w="1920" w:type="dxa"/>
            <w:noWrap w:val="0"/>
            <w:vAlign w:val="center"/>
          </w:tcPr>
          <w:p w14:paraId="2E2535CF">
            <w:pPr>
              <w:jc w:val="center"/>
              <w:rPr>
                <w:rFonts w:hint="eastAsia" w:ascii="楷体_GB2312" w:eastAsia="楷体_GB2312"/>
                <w:snapToGrid w:val="0"/>
                <w:sz w:val="28"/>
              </w:rPr>
            </w:pPr>
          </w:p>
        </w:tc>
        <w:tc>
          <w:tcPr>
            <w:tcW w:w="1440" w:type="dxa"/>
            <w:noWrap w:val="0"/>
            <w:vAlign w:val="center"/>
          </w:tcPr>
          <w:p w14:paraId="36ED36B2">
            <w:pPr>
              <w:jc w:val="center"/>
              <w:rPr>
                <w:rFonts w:hint="eastAsia" w:ascii="楷体_GB2312" w:eastAsia="楷体_GB2312"/>
                <w:snapToGrid w:val="0"/>
                <w:sz w:val="28"/>
              </w:rPr>
            </w:pPr>
          </w:p>
        </w:tc>
        <w:tc>
          <w:tcPr>
            <w:tcW w:w="1560" w:type="dxa"/>
            <w:noWrap w:val="0"/>
            <w:vAlign w:val="center"/>
          </w:tcPr>
          <w:p w14:paraId="47C8D1B5">
            <w:pPr>
              <w:jc w:val="center"/>
              <w:rPr>
                <w:rFonts w:hint="eastAsia" w:ascii="楷体_GB2312" w:eastAsia="楷体_GB2312"/>
                <w:snapToGrid w:val="0"/>
                <w:sz w:val="28"/>
              </w:rPr>
            </w:pPr>
          </w:p>
        </w:tc>
        <w:tc>
          <w:tcPr>
            <w:tcW w:w="960" w:type="dxa"/>
            <w:noWrap w:val="0"/>
            <w:vAlign w:val="center"/>
          </w:tcPr>
          <w:p w14:paraId="1CC6C8C5">
            <w:pPr>
              <w:jc w:val="center"/>
              <w:rPr>
                <w:rFonts w:hint="eastAsia" w:ascii="楷体_GB2312" w:eastAsia="楷体_GB2312"/>
                <w:snapToGrid w:val="0"/>
                <w:sz w:val="28"/>
              </w:rPr>
            </w:pPr>
          </w:p>
        </w:tc>
        <w:tc>
          <w:tcPr>
            <w:tcW w:w="1596" w:type="dxa"/>
            <w:noWrap w:val="0"/>
            <w:vAlign w:val="center"/>
          </w:tcPr>
          <w:p w14:paraId="0C055330">
            <w:pPr>
              <w:jc w:val="center"/>
              <w:rPr>
                <w:rFonts w:hint="eastAsia" w:ascii="楷体_GB2312" w:eastAsia="楷体_GB2312"/>
                <w:snapToGrid w:val="0"/>
                <w:sz w:val="28"/>
              </w:rPr>
            </w:pPr>
          </w:p>
        </w:tc>
      </w:tr>
      <w:tr w14:paraId="773172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525" w:type="dxa"/>
            <w:noWrap w:val="0"/>
            <w:vAlign w:val="center"/>
          </w:tcPr>
          <w:p w14:paraId="5C7D13BB">
            <w:pPr>
              <w:jc w:val="center"/>
              <w:rPr>
                <w:rFonts w:hint="eastAsia" w:ascii="楷体_GB2312" w:eastAsia="楷体_GB2312"/>
                <w:snapToGrid w:val="0"/>
                <w:sz w:val="28"/>
              </w:rPr>
            </w:pPr>
          </w:p>
        </w:tc>
        <w:tc>
          <w:tcPr>
            <w:tcW w:w="1920" w:type="dxa"/>
            <w:noWrap w:val="0"/>
            <w:vAlign w:val="center"/>
          </w:tcPr>
          <w:p w14:paraId="5B6AF05C">
            <w:pPr>
              <w:jc w:val="center"/>
              <w:rPr>
                <w:rFonts w:hint="eastAsia" w:ascii="楷体_GB2312" w:eastAsia="楷体_GB2312"/>
                <w:snapToGrid w:val="0"/>
                <w:sz w:val="28"/>
              </w:rPr>
            </w:pPr>
          </w:p>
        </w:tc>
        <w:tc>
          <w:tcPr>
            <w:tcW w:w="1440" w:type="dxa"/>
            <w:noWrap w:val="0"/>
            <w:vAlign w:val="center"/>
          </w:tcPr>
          <w:p w14:paraId="130968B4">
            <w:pPr>
              <w:jc w:val="center"/>
              <w:rPr>
                <w:rFonts w:hint="eastAsia" w:ascii="楷体_GB2312" w:eastAsia="楷体_GB2312"/>
                <w:snapToGrid w:val="0"/>
                <w:sz w:val="28"/>
              </w:rPr>
            </w:pPr>
          </w:p>
        </w:tc>
        <w:tc>
          <w:tcPr>
            <w:tcW w:w="1560" w:type="dxa"/>
            <w:noWrap w:val="0"/>
            <w:vAlign w:val="center"/>
          </w:tcPr>
          <w:p w14:paraId="1FC1742F">
            <w:pPr>
              <w:jc w:val="center"/>
              <w:rPr>
                <w:rFonts w:hint="eastAsia" w:ascii="楷体_GB2312" w:eastAsia="楷体_GB2312"/>
                <w:snapToGrid w:val="0"/>
                <w:sz w:val="28"/>
              </w:rPr>
            </w:pPr>
          </w:p>
        </w:tc>
        <w:tc>
          <w:tcPr>
            <w:tcW w:w="960" w:type="dxa"/>
            <w:noWrap w:val="0"/>
            <w:vAlign w:val="center"/>
          </w:tcPr>
          <w:p w14:paraId="1CE6FEE4">
            <w:pPr>
              <w:jc w:val="center"/>
              <w:rPr>
                <w:rFonts w:hint="eastAsia" w:ascii="楷体_GB2312" w:eastAsia="楷体_GB2312"/>
                <w:snapToGrid w:val="0"/>
                <w:sz w:val="28"/>
              </w:rPr>
            </w:pPr>
          </w:p>
        </w:tc>
        <w:tc>
          <w:tcPr>
            <w:tcW w:w="1596" w:type="dxa"/>
            <w:noWrap w:val="0"/>
            <w:vAlign w:val="center"/>
          </w:tcPr>
          <w:p w14:paraId="27A7E19E">
            <w:pPr>
              <w:jc w:val="center"/>
              <w:rPr>
                <w:rFonts w:hint="eastAsia" w:ascii="楷体_GB2312" w:eastAsia="楷体_GB2312"/>
                <w:snapToGrid w:val="0"/>
                <w:sz w:val="28"/>
              </w:rPr>
            </w:pPr>
          </w:p>
        </w:tc>
      </w:tr>
    </w:tbl>
    <w:p w14:paraId="3F177279">
      <w:pPr>
        <w:spacing w:before="120" w:after="120"/>
        <w:ind w:left="-99" w:leftChars="-31" w:right="-238" w:firstLine="274" w:firstLineChars="98"/>
        <w:rPr>
          <w:rFonts w:hint="eastAsia" w:ascii="楷体_GB2312" w:eastAsia="楷体_GB2312"/>
          <w:snapToGrid w:val="0"/>
          <w:sz w:val="28"/>
        </w:rPr>
      </w:pPr>
      <w:r>
        <w:rPr>
          <w:rFonts w:hint="eastAsia" w:ascii="楷体_GB2312" w:eastAsia="楷体_GB2312"/>
          <w:snapToGrid w:val="0"/>
          <w:sz w:val="28"/>
        </w:rPr>
        <w:t>财务人员姓名：              职称：          专（兼）职：</w:t>
      </w:r>
    </w:p>
    <w:p w14:paraId="2A0F5F04">
      <w:pPr>
        <w:spacing w:before="120" w:after="120"/>
        <w:ind w:left="-2" w:leftChars="-75" w:right="-238" w:hanging="238" w:hangingChars="85"/>
        <w:rPr>
          <w:rFonts w:hint="eastAsia" w:ascii="楷体_GB2312" w:eastAsia="楷体_GB2312"/>
          <w:snapToGrid w:val="0"/>
          <w:sz w:val="28"/>
        </w:rPr>
      </w:pPr>
    </w:p>
    <w:p w14:paraId="18D2775B">
      <w:pPr>
        <w:ind w:left="-99" w:leftChars="-31" w:firstLine="274" w:firstLineChars="98"/>
        <w:rPr>
          <w:rFonts w:hint="eastAsia" w:ascii="楷体_GB2312" w:eastAsia="楷体_GB2312"/>
          <w:snapToGrid w:val="0"/>
          <w:sz w:val="28"/>
        </w:rPr>
      </w:pPr>
      <w:r>
        <w:rPr>
          <w:rFonts w:hint="eastAsia" w:ascii="楷体_GB2312" w:eastAsia="楷体_GB2312"/>
          <w:snapToGrid w:val="0"/>
          <w:sz w:val="28"/>
        </w:rPr>
        <w:t>财务负责人签名：            财务专用章：</w:t>
      </w:r>
    </w:p>
    <w:p w14:paraId="16616A8B">
      <w:pPr>
        <w:ind w:left="-720" w:right="-815"/>
        <w:jc w:val="left"/>
        <w:rPr>
          <w:rFonts w:hint="eastAsia" w:ascii="宋体" w:eastAsia="宋体"/>
          <w:b/>
          <w:spacing w:val="80"/>
        </w:rPr>
      </w:pPr>
    </w:p>
    <w:p w14:paraId="59702BCA">
      <w:pPr>
        <w:jc w:val="center"/>
        <w:rPr>
          <w:rFonts w:hint="eastAsia" w:ascii="黑体" w:eastAsia="黑体"/>
          <w:sz w:val="36"/>
        </w:rPr>
      </w:pPr>
      <w:r>
        <w:rPr>
          <w:rFonts w:hint="eastAsia" w:ascii="黑体" w:eastAsia="黑体"/>
          <w:sz w:val="36"/>
        </w:rPr>
        <w:t>九、本会遵纪守法情况</w:t>
      </w:r>
    </w:p>
    <w:p w14:paraId="282180ED">
      <w:pPr>
        <w:spacing w:line="120" w:lineRule="exact"/>
        <w:jc w:val="center"/>
        <w:rPr>
          <w:rFonts w:eastAsia="宋体"/>
          <w:b/>
          <w:sz w:val="36"/>
        </w:rPr>
      </w:pPr>
    </w:p>
    <w:tbl>
      <w:tblPr>
        <w:tblStyle w:val="8"/>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760"/>
      </w:tblGrid>
      <w:tr w14:paraId="6B7448F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4312" w:hRule="atLeast"/>
          <w:jc w:val="center"/>
        </w:trPr>
        <w:tc>
          <w:tcPr>
            <w:tcW w:w="8760" w:type="dxa"/>
            <w:noWrap w:val="0"/>
            <w:vAlign w:val="top"/>
          </w:tcPr>
          <w:p w14:paraId="1A634A0D">
            <w:pPr>
              <w:jc w:val="center"/>
              <w:rPr>
                <w:rFonts w:hint="eastAsia" w:ascii="楷体_GB2312" w:eastAsia="楷体_GB2312"/>
                <w:spacing w:val="80"/>
              </w:rPr>
            </w:pPr>
          </w:p>
        </w:tc>
      </w:tr>
    </w:tbl>
    <w:p w14:paraId="0EFD974C">
      <w:pPr>
        <w:spacing w:line="360" w:lineRule="auto"/>
        <w:jc w:val="center"/>
        <w:rPr>
          <w:rFonts w:hint="eastAsia"/>
          <w:b/>
          <w:sz w:val="28"/>
        </w:rPr>
      </w:pPr>
    </w:p>
    <w:p w14:paraId="0D924DCA">
      <w:pPr>
        <w:spacing w:after="120"/>
        <w:jc w:val="center"/>
        <w:rPr>
          <w:rFonts w:hint="eastAsia" w:ascii="黑体" w:eastAsia="黑体"/>
          <w:sz w:val="36"/>
        </w:rPr>
      </w:pPr>
      <w:r>
        <w:rPr>
          <w:rFonts w:hint="eastAsia" w:ascii="黑体" w:eastAsia="黑体"/>
          <w:sz w:val="36"/>
        </w:rPr>
        <w:t>年检意见</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28" w:type="dxa"/>
          <w:bottom w:w="0" w:type="dxa"/>
          <w:right w:w="28" w:type="dxa"/>
        </w:tblCellMar>
      </w:tblPr>
      <w:tblGrid>
        <w:gridCol w:w="840"/>
        <w:gridCol w:w="7785"/>
      </w:tblGrid>
      <w:tr w14:paraId="20DF807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cantSplit/>
          <w:trHeight w:val="726" w:hRule="atLeast"/>
          <w:jc w:val="center"/>
        </w:trPr>
        <w:tc>
          <w:tcPr>
            <w:tcW w:w="8625" w:type="dxa"/>
            <w:gridSpan w:val="2"/>
            <w:noWrap w:val="0"/>
            <w:vAlign w:val="center"/>
          </w:tcPr>
          <w:p w14:paraId="3705EB1D">
            <w:pPr>
              <w:ind w:right="560"/>
              <w:jc w:val="center"/>
              <w:rPr>
                <w:rFonts w:hint="eastAsia" w:ascii="楷体_GB2312" w:eastAsia="楷体_GB2312"/>
                <w:snapToGrid w:val="0"/>
                <w:szCs w:val="32"/>
              </w:rPr>
            </w:pPr>
            <w:r>
              <w:rPr>
                <w:rFonts w:hint="eastAsia" w:ascii="楷体_GB2312" w:eastAsia="楷体_GB2312"/>
                <w:snapToGrid w:val="0"/>
                <w:szCs w:val="32"/>
              </w:rPr>
              <w:t>业 务 主 管 单 位 初 审 意 见</w:t>
            </w:r>
          </w:p>
        </w:tc>
      </w:tr>
      <w:tr w14:paraId="5C98F4A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cantSplit/>
          <w:trHeight w:val="2590" w:hRule="atLeast"/>
          <w:jc w:val="center"/>
        </w:trPr>
        <w:tc>
          <w:tcPr>
            <w:tcW w:w="8625" w:type="dxa"/>
            <w:gridSpan w:val="2"/>
            <w:noWrap w:val="0"/>
            <w:vAlign w:val="bottom"/>
          </w:tcPr>
          <w:p w14:paraId="5DB7F10C">
            <w:pPr>
              <w:ind w:right="560" w:firstLine="817" w:firstLineChars="292"/>
              <w:rPr>
                <w:rFonts w:hint="eastAsia" w:ascii="楷体_GB2312" w:eastAsia="楷体_GB2312"/>
                <w:snapToGrid w:val="0"/>
                <w:sz w:val="28"/>
              </w:rPr>
            </w:pPr>
          </w:p>
          <w:p w14:paraId="3CD726B6">
            <w:pPr>
              <w:ind w:right="560" w:firstLine="817" w:firstLineChars="292"/>
              <w:rPr>
                <w:rFonts w:hint="eastAsia" w:ascii="楷体_GB2312" w:eastAsia="楷体_GB2312"/>
                <w:snapToGrid w:val="0"/>
                <w:sz w:val="28"/>
              </w:rPr>
            </w:pPr>
          </w:p>
          <w:p w14:paraId="47F994CF">
            <w:pPr>
              <w:ind w:right="560" w:firstLine="1654" w:firstLineChars="591"/>
              <w:rPr>
                <w:rFonts w:hint="eastAsia" w:ascii="楷体_GB2312" w:eastAsia="楷体_GB2312"/>
                <w:snapToGrid w:val="0"/>
                <w:sz w:val="28"/>
                <w:u w:val="single"/>
              </w:rPr>
            </w:pPr>
            <w:r>
              <w:rPr>
                <w:rFonts w:hint="eastAsia" w:ascii="楷体_GB2312" w:eastAsia="楷体_GB2312"/>
                <w:snapToGrid w:val="0"/>
                <w:sz w:val="28"/>
              </w:rPr>
              <w:t>负责人：　　　　　　　　　(印 鉴)</w:t>
            </w:r>
            <w:r>
              <w:rPr>
                <w:rFonts w:hint="eastAsia" w:ascii="楷体_GB2312" w:eastAsia="楷体_GB2312"/>
                <w:snapToGrid w:val="0"/>
                <w:sz w:val="28"/>
                <w:u w:val="single"/>
              </w:rPr>
              <w:t>　　　　　</w:t>
            </w:r>
          </w:p>
          <w:p w14:paraId="6221799E">
            <w:pPr>
              <w:ind w:firstLine="6426" w:firstLineChars="2295"/>
              <w:rPr>
                <w:rFonts w:hint="eastAsia" w:ascii="楷体_GB2312" w:eastAsia="楷体_GB2312"/>
                <w:snapToGrid w:val="0"/>
                <w:sz w:val="28"/>
              </w:rPr>
            </w:pPr>
          </w:p>
          <w:p w14:paraId="14B5C2CB">
            <w:pPr>
              <w:ind w:firstLine="6426" w:firstLineChars="2295"/>
              <w:rPr>
                <w:rFonts w:hint="eastAsia" w:ascii="楷体_GB2312" w:eastAsia="楷体_GB2312"/>
                <w:snapToGrid w:val="0"/>
                <w:sz w:val="28"/>
              </w:rPr>
            </w:pPr>
            <w:r>
              <w:rPr>
                <w:rFonts w:hint="eastAsia" w:ascii="楷体_GB2312" w:eastAsia="楷体_GB2312"/>
                <w:snapToGrid w:val="0"/>
                <w:sz w:val="28"/>
              </w:rPr>
              <w:t>年    月    日</w:t>
            </w:r>
          </w:p>
        </w:tc>
      </w:tr>
      <w:tr w14:paraId="0CA45E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cantSplit/>
          <w:trHeight w:val="469" w:hRule="atLeast"/>
          <w:jc w:val="center"/>
        </w:trPr>
        <w:tc>
          <w:tcPr>
            <w:tcW w:w="840" w:type="dxa"/>
            <w:vMerge w:val="restart"/>
            <w:noWrap w:val="0"/>
            <w:vAlign w:val="center"/>
          </w:tcPr>
          <w:p w14:paraId="784C9A44">
            <w:pPr>
              <w:spacing w:before="120" w:beforeLines="50" w:line="240" w:lineRule="auto"/>
              <w:jc w:val="center"/>
              <w:rPr>
                <w:rFonts w:hint="eastAsia" w:ascii="楷体_GB2312" w:eastAsia="楷体_GB2312"/>
                <w:snapToGrid w:val="0"/>
                <w:szCs w:val="32"/>
              </w:rPr>
            </w:pPr>
            <w:r>
              <w:rPr>
                <w:rFonts w:hint="eastAsia" w:ascii="楷体_GB2312" w:eastAsia="楷体_GB2312"/>
                <w:snapToGrid w:val="0"/>
                <w:szCs w:val="32"/>
              </w:rPr>
              <w:t>登</w:t>
            </w:r>
          </w:p>
          <w:p w14:paraId="0AC8F61A">
            <w:pPr>
              <w:spacing w:before="120" w:beforeLines="50" w:line="240" w:lineRule="auto"/>
              <w:jc w:val="center"/>
              <w:rPr>
                <w:rFonts w:hint="eastAsia" w:ascii="楷体_GB2312" w:eastAsia="楷体_GB2312"/>
                <w:snapToGrid w:val="0"/>
                <w:szCs w:val="32"/>
              </w:rPr>
            </w:pPr>
            <w:r>
              <w:rPr>
                <w:rFonts w:hint="eastAsia" w:ascii="楷体_GB2312" w:eastAsia="楷体_GB2312"/>
                <w:snapToGrid w:val="0"/>
                <w:szCs w:val="32"/>
              </w:rPr>
              <w:t>记</w:t>
            </w:r>
          </w:p>
          <w:p w14:paraId="47656287">
            <w:pPr>
              <w:spacing w:before="120" w:beforeLines="50" w:line="240" w:lineRule="auto"/>
              <w:jc w:val="center"/>
              <w:rPr>
                <w:rFonts w:hint="eastAsia" w:ascii="楷体_GB2312" w:eastAsia="楷体_GB2312"/>
                <w:snapToGrid w:val="0"/>
                <w:szCs w:val="32"/>
              </w:rPr>
            </w:pPr>
            <w:r>
              <w:rPr>
                <w:rFonts w:hint="eastAsia" w:ascii="楷体_GB2312" w:eastAsia="楷体_GB2312"/>
                <w:snapToGrid w:val="0"/>
                <w:szCs w:val="32"/>
              </w:rPr>
              <w:t>管</w:t>
            </w:r>
          </w:p>
          <w:p w14:paraId="6625FCB9">
            <w:pPr>
              <w:spacing w:before="120" w:beforeLines="50" w:line="240" w:lineRule="auto"/>
              <w:jc w:val="center"/>
              <w:rPr>
                <w:rFonts w:hint="eastAsia" w:ascii="楷体_GB2312" w:eastAsia="楷体_GB2312"/>
                <w:snapToGrid w:val="0"/>
                <w:szCs w:val="32"/>
              </w:rPr>
            </w:pPr>
            <w:r>
              <w:rPr>
                <w:rFonts w:hint="eastAsia" w:ascii="楷体_GB2312" w:eastAsia="楷体_GB2312"/>
                <w:snapToGrid w:val="0"/>
                <w:szCs w:val="32"/>
              </w:rPr>
              <w:t>理</w:t>
            </w:r>
          </w:p>
          <w:p w14:paraId="17E5B805">
            <w:pPr>
              <w:spacing w:before="120" w:beforeLines="50" w:line="240" w:lineRule="auto"/>
              <w:jc w:val="center"/>
              <w:rPr>
                <w:rFonts w:hint="eastAsia" w:ascii="楷体_GB2312" w:eastAsia="楷体_GB2312"/>
                <w:snapToGrid w:val="0"/>
                <w:szCs w:val="32"/>
              </w:rPr>
            </w:pPr>
            <w:r>
              <w:rPr>
                <w:rFonts w:hint="eastAsia" w:ascii="楷体_GB2312" w:eastAsia="楷体_GB2312"/>
                <w:snapToGrid w:val="0"/>
                <w:szCs w:val="32"/>
              </w:rPr>
              <w:t>机</w:t>
            </w:r>
          </w:p>
          <w:p w14:paraId="050D6006">
            <w:pPr>
              <w:spacing w:before="120" w:beforeLines="50" w:line="240" w:lineRule="auto"/>
              <w:jc w:val="center"/>
              <w:rPr>
                <w:rFonts w:hint="eastAsia" w:ascii="楷体_GB2312" w:eastAsia="楷体_GB2312"/>
                <w:snapToGrid w:val="0"/>
                <w:szCs w:val="32"/>
              </w:rPr>
            </w:pPr>
            <w:r>
              <w:rPr>
                <w:rFonts w:hint="eastAsia" w:ascii="楷体_GB2312" w:eastAsia="楷体_GB2312"/>
                <w:snapToGrid w:val="0"/>
                <w:szCs w:val="32"/>
              </w:rPr>
              <w:t xml:space="preserve">关 </w:t>
            </w:r>
          </w:p>
          <w:p w14:paraId="4AFD5871">
            <w:pPr>
              <w:spacing w:before="120" w:beforeLines="50" w:line="240" w:lineRule="auto"/>
              <w:jc w:val="center"/>
              <w:rPr>
                <w:rFonts w:hint="eastAsia" w:ascii="楷体_GB2312" w:eastAsia="楷体_GB2312"/>
                <w:snapToGrid w:val="0"/>
                <w:szCs w:val="32"/>
              </w:rPr>
            </w:pPr>
            <w:r>
              <w:rPr>
                <w:rFonts w:hint="eastAsia" w:ascii="楷体_GB2312" w:eastAsia="楷体_GB2312"/>
                <w:snapToGrid w:val="0"/>
                <w:szCs w:val="32"/>
              </w:rPr>
              <w:t>审</w:t>
            </w:r>
          </w:p>
          <w:p w14:paraId="5A5DE3D0">
            <w:pPr>
              <w:spacing w:before="120" w:beforeLines="50" w:line="240" w:lineRule="auto"/>
              <w:jc w:val="center"/>
              <w:rPr>
                <w:rFonts w:hint="eastAsia" w:ascii="楷体_GB2312" w:eastAsia="楷体_GB2312"/>
                <w:snapToGrid w:val="0"/>
                <w:szCs w:val="32"/>
              </w:rPr>
            </w:pPr>
            <w:r>
              <w:rPr>
                <w:rFonts w:hint="eastAsia" w:ascii="楷体_GB2312" w:eastAsia="楷体_GB2312"/>
                <w:snapToGrid w:val="0"/>
                <w:szCs w:val="32"/>
              </w:rPr>
              <w:t>核</w:t>
            </w:r>
          </w:p>
          <w:p w14:paraId="1E93C63D">
            <w:pPr>
              <w:spacing w:before="120" w:beforeLines="50" w:line="240" w:lineRule="auto"/>
              <w:jc w:val="center"/>
              <w:rPr>
                <w:rFonts w:hint="eastAsia" w:ascii="楷体_GB2312" w:eastAsia="楷体_GB2312"/>
                <w:snapToGrid w:val="0"/>
                <w:szCs w:val="32"/>
              </w:rPr>
            </w:pPr>
            <w:r>
              <w:rPr>
                <w:rFonts w:hint="eastAsia" w:ascii="楷体_GB2312" w:eastAsia="楷体_GB2312"/>
                <w:snapToGrid w:val="0"/>
                <w:szCs w:val="32"/>
              </w:rPr>
              <w:t>意</w:t>
            </w:r>
          </w:p>
          <w:p w14:paraId="7252A7C5">
            <w:pPr>
              <w:spacing w:before="120" w:beforeLines="50" w:line="240" w:lineRule="auto"/>
              <w:jc w:val="center"/>
              <w:rPr>
                <w:rFonts w:hint="eastAsia" w:ascii="楷体_GB2312" w:eastAsia="楷体_GB2312"/>
                <w:snapToGrid w:val="0"/>
                <w:sz w:val="28"/>
              </w:rPr>
            </w:pPr>
            <w:r>
              <w:rPr>
                <w:rFonts w:hint="eastAsia" w:ascii="楷体_GB2312" w:eastAsia="楷体_GB2312"/>
                <w:snapToGrid w:val="0"/>
                <w:szCs w:val="32"/>
              </w:rPr>
              <w:t>见</w:t>
            </w:r>
          </w:p>
        </w:tc>
        <w:tc>
          <w:tcPr>
            <w:tcW w:w="7785" w:type="dxa"/>
            <w:noWrap w:val="0"/>
            <w:vAlign w:val="center"/>
          </w:tcPr>
          <w:p w14:paraId="7FCECC63">
            <w:pPr>
              <w:ind w:right="560"/>
              <w:jc w:val="center"/>
              <w:rPr>
                <w:rFonts w:hint="eastAsia" w:ascii="楷体_GB2312" w:eastAsia="楷体_GB2312"/>
                <w:snapToGrid w:val="0"/>
                <w:sz w:val="28"/>
              </w:rPr>
            </w:pPr>
            <w:r>
              <w:rPr>
                <w:rFonts w:hint="eastAsia" w:ascii="楷体_GB2312" w:eastAsia="楷体_GB2312"/>
                <w:snapToGrid w:val="0"/>
                <w:sz w:val="28"/>
              </w:rPr>
              <w:t>审   查   意   见</w:t>
            </w:r>
          </w:p>
        </w:tc>
      </w:tr>
      <w:tr w14:paraId="0E29A5D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cantSplit/>
          <w:trHeight w:val="2262" w:hRule="atLeast"/>
          <w:jc w:val="center"/>
        </w:trPr>
        <w:tc>
          <w:tcPr>
            <w:tcW w:w="840" w:type="dxa"/>
            <w:vMerge w:val="continue"/>
            <w:noWrap w:val="0"/>
            <w:vAlign w:val="center"/>
          </w:tcPr>
          <w:p w14:paraId="455BB723">
            <w:pPr>
              <w:rPr>
                <w:rFonts w:hint="eastAsia" w:ascii="楷体_GB2312" w:eastAsia="楷体_GB2312"/>
              </w:rPr>
            </w:pPr>
          </w:p>
        </w:tc>
        <w:tc>
          <w:tcPr>
            <w:tcW w:w="7785" w:type="dxa"/>
            <w:noWrap w:val="0"/>
            <w:vAlign w:val="bottom"/>
          </w:tcPr>
          <w:p w14:paraId="60D4C68B">
            <w:pPr>
              <w:ind w:right="560" w:firstLine="548" w:firstLineChars="196"/>
              <w:rPr>
                <w:rFonts w:hint="eastAsia" w:ascii="楷体_GB2312" w:eastAsia="楷体_GB2312"/>
                <w:snapToGrid w:val="0"/>
                <w:sz w:val="28"/>
              </w:rPr>
            </w:pPr>
          </w:p>
          <w:p w14:paraId="509F5742">
            <w:pPr>
              <w:ind w:right="560" w:firstLine="548" w:firstLineChars="196"/>
              <w:rPr>
                <w:rFonts w:hint="eastAsia" w:ascii="楷体_GB2312" w:eastAsia="楷体_GB2312"/>
                <w:snapToGrid w:val="0"/>
                <w:sz w:val="28"/>
              </w:rPr>
            </w:pPr>
          </w:p>
          <w:p w14:paraId="09F71FE2">
            <w:pPr>
              <w:ind w:right="560" w:firstLine="548" w:firstLineChars="196"/>
              <w:rPr>
                <w:rFonts w:hint="eastAsia" w:ascii="楷体_GB2312" w:eastAsia="楷体_GB2312"/>
                <w:snapToGrid w:val="0"/>
                <w:sz w:val="28"/>
              </w:rPr>
            </w:pPr>
            <w:r>
              <w:rPr>
                <w:rFonts w:hint="eastAsia" w:ascii="楷体_GB2312" w:eastAsia="楷体_GB2312"/>
                <w:snapToGrid w:val="0"/>
                <w:sz w:val="28"/>
              </w:rPr>
              <w:t xml:space="preserve">承办人：                 负责人： </w:t>
            </w:r>
          </w:p>
          <w:p w14:paraId="5D9563AD">
            <w:pPr>
              <w:ind w:firstLine="5572" w:firstLineChars="1990"/>
              <w:rPr>
                <w:rFonts w:hint="eastAsia" w:ascii="楷体_GB2312" w:eastAsia="楷体_GB2312"/>
                <w:snapToGrid w:val="0"/>
                <w:sz w:val="28"/>
              </w:rPr>
            </w:pPr>
            <w:r>
              <w:rPr>
                <w:rFonts w:hint="eastAsia" w:ascii="楷体_GB2312" w:eastAsia="楷体_GB2312"/>
                <w:snapToGrid w:val="0"/>
                <w:sz w:val="28"/>
              </w:rPr>
              <w:t>年    月    日</w:t>
            </w:r>
          </w:p>
        </w:tc>
      </w:tr>
      <w:tr w14:paraId="358D44A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cantSplit/>
          <w:trHeight w:val="444" w:hRule="atLeast"/>
          <w:jc w:val="center"/>
        </w:trPr>
        <w:tc>
          <w:tcPr>
            <w:tcW w:w="840" w:type="dxa"/>
            <w:vMerge w:val="continue"/>
            <w:noWrap w:val="0"/>
            <w:vAlign w:val="bottom"/>
          </w:tcPr>
          <w:p w14:paraId="34678850">
            <w:pPr>
              <w:rPr>
                <w:rFonts w:hint="eastAsia" w:ascii="楷体_GB2312" w:eastAsia="楷体_GB2312"/>
              </w:rPr>
            </w:pPr>
          </w:p>
        </w:tc>
        <w:tc>
          <w:tcPr>
            <w:tcW w:w="7785" w:type="dxa"/>
            <w:noWrap w:val="0"/>
            <w:vAlign w:val="bottom"/>
          </w:tcPr>
          <w:p w14:paraId="000C5BA6">
            <w:pPr>
              <w:ind w:right="560"/>
              <w:jc w:val="center"/>
              <w:rPr>
                <w:rFonts w:hint="eastAsia" w:ascii="楷体_GB2312" w:eastAsia="楷体_GB2312"/>
                <w:snapToGrid w:val="0"/>
                <w:sz w:val="28"/>
              </w:rPr>
            </w:pPr>
            <w:r>
              <w:rPr>
                <w:rFonts w:hint="eastAsia" w:ascii="楷体_GB2312" w:eastAsia="楷体_GB2312"/>
                <w:snapToGrid w:val="0"/>
                <w:sz w:val="28"/>
              </w:rPr>
              <w:t>审   核   意   见</w:t>
            </w:r>
          </w:p>
        </w:tc>
      </w:tr>
      <w:tr w14:paraId="7959D8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cantSplit/>
          <w:trHeight w:val="3239" w:hRule="atLeast"/>
          <w:jc w:val="center"/>
        </w:trPr>
        <w:tc>
          <w:tcPr>
            <w:tcW w:w="840" w:type="dxa"/>
            <w:vMerge w:val="continue"/>
            <w:noWrap w:val="0"/>
            <w:vAlign w:val="bottom"/>
          </w:tcPr>
          <w:p w14:paraId="2EC896D0">
            <w:pPr>
              <w:rPr>
                <w:rFonts w:hint="eastAsia" w:ascii="楷体_GB2312" w:eastAsia="楷体_GB2312"/>
              </w:rPr>
            </w:pPr>
          </w:p>
        </w:tc>
        <w:tc>
          <w:tcPr>
            <w:tcW w:w="7785" w:type="dxa"/>
            <w:noWrap w:val="0"/>
            <w:vAlign w:val="bottom"/>
          </w:tcPr>
          <w:p w14:paraId="0C8244EE">
            <w:pPr>
              <w:ind w:right="560" w:firstLine="4032" w:firstLineChars="1440"/>
              <w:rPr>
                <w:rFonts w:hint="eastAsia" w:ascii="楷体_GB2312" w:eastAsia="楷体_GB2312"/>
                <w:snapToGrid w:val="0"/>
                <w:sz w:val="28"/>
              </w:rPr>
            </w:pPr>
          </w:p>
          <w:p w14:paraId="5471AB66">
            <w:pPr>
              <w:ind w:right="560" w:firstLine="4032" w:firstLineChars="1440"/>
              <w:rPr>
                <w:rFonts w:hint="eastAsia" w:ascii="楷体_GB2312" w:eastAsia="楷体_GB2312"/>
                <w:snapToGrid w:val="0"/>
                <w:sz w:val="28"/>
              </w:rPr>
            </w:pPr>
            <w:r>
              <w:rPr>
                <w:rFonts w:hint="eastAsia" w:ascii="楷体_GB2312" w:eastAsia="楷体_GB2312"/>
                <w:snapToGrid w:val="0"/>
                <w:sz w:val="28"/>
              </w:rPr>
              <w:t xml:space="preserve">负责人： </w:t>
            </w:r>
          </w:p>
          <w:p w14:paraId="1CBC34C9">
            <w:pPr>
              <w:ind w:firstLine="5572" w:firstLineChars="1990"/>
              <w:rPr>
                <w:rFonts w:hint="eastAsia" w:ascii="楷体_GB2312" w:eastAsia="楷体_GB2312"/>
                <w:snapToGrid w:val="0"/>
                <w:sz w:val="28"/>
              </w:rPr>
            </w:pPr>
            <w:r>
              <w:rPr>
                <w:rFonts w:hint="eastAsia" w:ascii="楷体_GB2312" w:eastAsia="楷体_GB2312"/>
                <w:snapToGrid w:val="0"/>
                <w:sz w:val="28"/>
              </w:rPr>
              <w:t>年　  月    日</w:t>
            </w:r>
          </w:p>
        </w:tc>
      </w:tr>
    </w:tbl>
    <w:p w14:paraId="17B00DB2">
      <w:pPr>
        <w:spacing w:line="240" w:lineRule="auto"/>
        <w:jc w:val="center"/>
        <w:rPr>
          <w:rFonts w:hint="eastAsia" w:ascii="宋体" w:eastAsia="宋体"/>
          <w:b/>
          <w:snapToGrid w:val="0"/>
          <w:szCs w:val="32"/>
        </w:rPr>
      </w:pPr>
    </w:p>
    <w:p w14:paraId="2B8E809A">
      <w:pPr>
        <w:spacing w:line="240" w:lineRule="auto"/>
        <w:jc w:val="center"/>
        <w:rPr>
          <w:rFonts w:hint="eastAsia" w:ascii="黑体" w:eastAsia="黑体"/>
          <w:snapToGrid w:val="0"/>
          <w:szCs w:val="32"/>
        </w:rPr>
      </w:pPr>
      <w:r>
        <w:rPr>
          <w:rFonts w:hint="eastAsia" w:ascii="黑体" w:eastAsia="黑体"/>
          <w:snapToGrid w:val="0"/>
          <w:szCs w:val="32"/>
        </w:rPr>
        <w:t>送 达 记 录</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350"/>
        <w:gridCol w:w="2670"/>
        <w:gridCol w:w="1661"/>
        <w:gridCol w:w="3025"/>
      </w:tblGrid>
      <w:tr w14:paraId="4B4F8FD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15" w:hRule="atLeast"/>
          <w:jc w:val="center"/>
        </w:trPr>
        <w:tc>
          <w:tcPr>
            <w:tcW w:w="1350" w:type="dxa"/>
            <w:noWrap w:val="0"/>
            <w:vAlign w:val="top"/>
          </w:tcPr>
          <w:p w14:paraId="4668D1EF">
            <w:pPr>
              <w:spacing w:line="420" w:lineRule="exact"/>
              <w:ind w:left="113" w:right="113"/>
              <w:jc w:val="center"/>
              <w:rPr>
                <w:rFonts w:hint="eastAsia" w:ascii="楷体_GB2312" w:eastAsia="楷体_GB2312"/>
                <w:snapToGrid w:val="0"/>
                <w:sz w:val="21"/>
                <w:szCs w:val="21"/>
              </w:rPr>
            </w:pPr>
            <w:r>
              <w:rPr>
                <w:rFonts w:hint="eastAsia" w:ascii="楷体_GB2312" w:eastAsia="楷体_GB2312"/>
                <w:snapToGrid w:val="0"/>
                <w:sz w:val="21"/>
                <w:szCs w:val="21"/>
              </w:rPr>
              <w:t>呈报人</w:t>
            </w:r>
          </w:p>
        </w:tc>
        <w:tc>
          <w:tcPr>
            <w:tcW w:w="2670" w:type="dxa"/>
            <w:noWrap w:val="0"/>
            <w:vAlign w:val="top"/>
          </w:tcPr>
          <w:p w14:paraId="091A21DA">
            <w:pPr>
              <w:spacing w:line="420" w:lineRule="exact"/>
              <w:ind w:left="113" w:right="113"/>
              <w:jc w:val="center"/>
              <w:rPr>
                <w:rFonts w:hint="eastAsia" w:ascii="楷体_GB2312" w:eastAsia="楷体_GB2312"/>
                <w:snapToGrid w:val="0"/>
                <w:sz w:val="21"/>
                <w:szCs w:val="21"/>
              </w:rPr>
            </w:pPr>
          </w:p>
        </w:tc>
        <w:tc>
          <w:tcPr>
            <w:tcW w:w="1661" w:type="dxa"/>
            <w:noWrap w:val="0"/>
            <w:vAlign w:val="top"/>
          </w:tcPr>
          <w:p w14:paraId="6D55F439">
            <w:pPr>
              <w:spacing w:line="420" w:lineRule="exact"/>
              <w:ind w:left="113" w:right="113"/>
              <w:jc w:val="center"/>
              <w:rPr>
                <w:rFonts w:hint="eastAsia" w:ascii="楷体_GB2312" w:eastAsia="楷体_GB2312"/>
                <w:snapToGrid w:val="0"/>
                <w:sz w:val="21"/>
                <w:szCs w:val="21"/>
              </w:rPr>
            </w:pPr>
            <w:r>
              <w:rPr>
                <w:rFonts w:hint="eastAsia" w:ascii="楷体_GB2312" w:eastAsia="楷体_GB2312"/>
                <w:snapToGrid w:val="0"/>
                <w:sz w:val="21"/>
                <w:szCs w:val="21"/>
              </w:rPr>
              <w:t>联系电话</w:t>
            </w:r>
          </w:p>
        </w:tc>
        <w:tc>
          <w:tcPr>
            <w:tcW w:w="3025" w:type="dxa"/>
            <w:noWrap w:val="0"/>
            <w:vAlign w:val="top"/>
          </w:tcPr>
          <w:p w14:paraId="6FADF64B">
            <w:pPr>
              <w:spacing w:line="420" w:lineRule="exact"/>
              <w:rPr>
                <w:rFonts w:hint="eastAsia" w:ascii="楷体_GB2312" w:eastAsia="楷体_GB2312"/>
                <w:snapToGrid w:val="0"/>
                <w:sz w:val="21"/>
                <w:szCs w:val="21"/>
              </w:rPr>
            </w:pPr>
          </w:p>
        </w:tc>
      </w:tr>
      <w:tr w14:paraId="4B176D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27" w:hRule="atLeast"/>
          <w:jc w:val="center"/>
        </w:trPr>
        <w:tc>
          <w:tcPr>
            <w:tcW w:w="1350" w:type="dxa"/>
            <w:noWrap w:val="0"/>
            <w:vAlign w:val="top"/>
          </w:tcPr>
          <w:p w14:paraId="1BB43F86">
            <w:pPr>
              <w:spacing w:line="420" w:lineRule="exact"/>
              <w:ind w:left="113" w:right="113"/>
              <w:jc w:val="center"/>
              <w:rPr>
                <w:rFonts w:hint="eastAsia" w:ascii="楷体_GB2312" w:eastAsia="楷体_GB2312"/>
                <w:snapToGrid w:val="0"/>
                <w:sz w:val="21"/>
                <w:szCs w:val="21"/>
              </w:rPr>
            </w:pPr>
            <w:r>
              <w:rPr>
                <w:rFonts w:hint="eastAsia" w:ascii="楷体_GB2312" w:eastAsia="楷体_GB2312"/>
                <w:snapToGrid w:val="0"/>
                <w:sz w:val="21"/>
                <w:szCs w:val="21"/>
              </w:rPr>
              <w:t>收件人</w:t>
            </w:r>
          </w:p>
        </w:tc>
        <w:tc>
          <w:tcPr>
            <w:tcW w:w="2670" w:type="dxa"/>
            <w:noWrap w:val="0"/>
            <w:vAlign w:val="top"/>
          </w:tcPr>
          <w:p w14:paraId="61647BCC">
            <w:pPr>
              <w:spacing w:line="420" w:lineRule="exact"/>
              <w:ind w:left="113" w:right="113"/>
              <w:jc w:val="center"/>
              <w:rPr>
                <w:rFonts w:hint="eastAsia" w:ascii="楷体_GB2312" w:eastAsia="楷体_GB2312"/>
                <w:snapToGrid w:val="0"/>
                <w:sz w:val="21"/>
                <w:szCs w:val="21"/>
              </w:rPr>
            </w:pPr>
          </w:p>
        </w:tc>
        <w:tc>
          <w:tcPr>
            <w:tcW w:w="1661" w:type="dxa"/>
            <w:noWrap w:val="0"/>
            <w:vAlign w:val="top"/>
          </w:tcPr>
          <w:p w14:paraId="35B38717">
            <w:pPr>
              <w:spacing w:line="420" w:lineRule="exact"/>
              <w:ind w:left="113" w:right="113"/>
              <w:jc w:val="center"/>
              <w:rPr>
                <w:rFonts w:hint="eastAsia" w:ascii="楷体_GB2312" w:eastAsia="楷体_GB2312"/>
                <w:snapToGrid w:val="0"/>
                <w:sz w:val="21"/>
                <w:szCs w:val="21"/>
              </w:rPr>
            </w:pPr>
            <w:r>
              <w:rPr>
                <w:rFonts w:hint="eastAsia" w:ascii="楷体_GB2312" w:eastAsia="楷体_GB2312"/>
                <w:snapToGrid w:val="0"/>
                <w:sz w:val="21"/>
                <w:szCs w:val="21"/>
              </w:rPr>
              <w:t>签收日期</w:t>
            </w:r>
          </w:p>
        </w:tc>
        <w:tc>
          <w:tcPr>
            <w:tcW w:w="3025" w:type="dxa"/>
            <w:noWrap w:val="0"/>
            <w:vAlign w:val="top"/>
          </w:tcPr>
          <w:p w14:paraId="07243845">
            <w:pPr>
              <w:spacing w:line="420" w:lineRule="exact"/>
              <w:rPr>
                <w:rFonts w:hint="eastAsia" w:ascii="楷体_GB2312" w:eastAsia="楷体_GB2312"/>
                <w:snapToGrid w:val="0"/>
                <w:sz w:val="21"/>
                <w:szCs w:val="21"/>
              </w:rPr>
            </w:pPr>
          </w:p>
        </w:tc>
      </w:tr>
    </w:tbl>
    <w:p w14:paraId="36FCA298">
      <w:pPr>
        <w:snapToGrid w:val="0"/>
        <w:spacing w:line="240" w:lineRule="auto"/>
        <w:ind w:right="-1"/>
        <w:rPr>
          <w:rFonts w:hint="eastAsia" w:ascii="黑体" w:hAnsi="黑体" w:eastAsia="黑体"/>
          <w:sz w:val="36"/>
          <w:szCs w:val="36"/>
        </w:rPr>
      </w:pPr>
      <w:r>
        <w:rPr>
          <w:rFonts w:hint="eastAsia" w:ascii="黑体" w:hAnsi="黑体" w:eastAsia="黑体"/>
          <w:sz w:val="36"/>
          <w:szCs w:val="36"/>
        </w:rPr>
        <w:t>附件2</w:t>
      </w:r>
    </w:p>
    <w:p w14:paraId="406E7ACA">
      <w:pPr>
        <w:snapToGrid w:val="0"/>
        <w:spacing w:line="240" w:lineRule="auto"/>
        <w:ind w:right="-1"/>
        <w:rPr>
          <w:rFonts w:hint="eastAsia" w:ascii="宋体" w:eastAsia="宋体"/>
          <w:sz w:val="30"/>
        </w:rPr>
      </w:pPr>
    </w:p>
    <w:p w14:paraId="112F7047">
      <w:pPr>
        <w:snapToGrid w:val="0"/>
        <w:spacing w:line="240" w:lineRule="auto"/>
        <w:jc w:val="center"/>
        <w:rPr>
          <w:rFonts w:hint="eastAsia" w:ascii="方正小标宋简体" w:eastAsia="方正小标宋简体"/>
          <w:spacing w:val="56"/>
          <w:sz w:val="52"/>
          <w:szCs w:val="52"/>
        </w:rPr>
      </w:pPr>
      <w:r>
        <w:rPr>
          <w:rFonts w:hint="eastAsia" w:ascii="方正小标宋简体" w:eastAsia="方正小标宋简体"/>
          <w:spacing w:val="56"/>
          <w:sz w:val="52"/>
          <w:szCs w:val="52"/>
        </w:rPr>
        <w:t>民办非企业单位</w:t>
      </w:r>
    </w:p>
    <w:p w14:paraId="5855B738">
      <w:pPr>
        <w:snapToGrid w:val="0"/>
        <w:spacing w:line="240" w:lineRule="auto"/>
        <w:jc w:val="center"/>
        <w:rPr>
          <w:rFonts w:hint="eastAsia" w:ascii="华文中宋" w:eastAsia="华文中宋"/>
          <w:spacing w:val="180"/>
          <w:sz w:val="52"/>
          <w:szCs w:val="52"/>
        </w:rPr>
      </w:pPr>
      <w:r>
        <w:rPr>
          <w:rFonts w:hint="eastAsia" w:ascii="方正小标宋简体" w:eastAsia="方正小标宋简体"/>
          <w:spacing w:val="180"/>
          <w:sz w:val="52"/>
          <w:szCs w:val="52"/>
        </w:rPr>
        <w:t>年度检查报告书</w:t>
      </w:r>
    </w:p>
    <w:p w14:paraId="77F5CFE1">
      <w:pPr>
        <w:snapToGrid w:val="0"/>
        <w:spacing w:line="240" w:lineRule="auto"/>
        <w:ind w:right="250"/>
        <w:jc w:val="center"/>
        <w:rPr>
          <w:rFonts w:hint="eastAsia" w:ascii="宋体" w:eastAsia="宋体"/>
          <w:sz w:val="52"/>
        </w:rPr>
      </w:pPr>
    </w:p>
    <w:p w14:paraId="626F0052">
      <w:pPr>
        <w:snapToGrid w:val="0"/>
        <w:spacing w:line="240" w:lineRule="auto"/>
        <w:ind w:right="-1"/>
        <w:jc w:val="center"/>
        <w:rPr>
          <w:rFonts w:hint="eastAsia"/>
          <w:sz w:val="36"/>
          <w:szCs w:val="36"/>
        </w:rPr>
      </w:pPr>
      <w:r>
        <w:rPr>
          <w:rFonts w:hint="eastAsia"/>
          <w:sz w:val="36"/>
          <w:szCs w:val="36"/>
        </w:rPr>
        <w:t>（      年度）</w:t>
      </w:r>
    </w:p>
    <w:p w14:paraId="31B0FACD">
      <w:pPr>
        <w:snapToGrid w:val="0"/>
        <w:spacing w:line="240" w:lineRule="auto"/>
        <w:ind w:right="250"/>
        <w:jc w:val="center"/>
        <w:rPr>
          <w:rFonts w:hint="eastAsia"/>
          <w:sz w:val="36"/>
          <w:szCs w:val="36"/>
        </w:rPr>
      </w:pPr>
    </w:p>
    <w:p w14:paraId="37797F6B">
      <w:pPr>
        <w:snapToGrid w:val="0"/>
        <w:spacing w:line="240" w:lineRule="auto"/>
        <w:ind w:right="250"/>
        <w:jc w:val="center"/>
        <w:rPr>
          <w:rFonts w:hint="eastAsia"/>
          <w:sz w:val="36"/>
          <w:szCs w:val="36"/>
        </w:rPr>
      </w:pPr>
    </w:p>
    <w:p w14:paraId="3A15171F">
      <w:pPr>
        <w:snapToGrid w:val="0"/>
        <w:spacing w:line="240" w:lineRule="auto"/>
        <w:ind w:right="250"/>
        <w:jc w:val="center"/>
        <w:rPr>
          <w:rFonts w:hint="eastAsia"/>
          <w:sz w:val="36"/>
          <w:szCs w:val="36"/>
        </w:rPr>
      </w:pPr>
    </w:p>
    <w:p w14:paraId="3FFF087D">
      <w:pPr>
        <w:snapToGrid w:val="0"/>
        <w:spacing w:line="240" w:lineRule="auto"/>
        <w:ind w:right="250"/>
        <w:jc w:val="center"/>
        <w:rPr>
          <w:rFonts w:hint="eastAsia"/>
          <w:sz w:val="36"/>
          <w:szCs w:val="36"/>
        </w:rPr>
      </w:pPr>
    </w:p>
    <w:p w14:paraId="382D29A0">
      <w:pPr>
        <w:snapToGrid w:val="0"/>
        <w:spacing w:line="240" w:lineRule="auto"/>
        <w:ind w:right="250"/>
        <w:jc w:val="center"/>
        <w:rPr>
          <w:rFonts w:hint="eastAsia"/>
          <w:sz w:val="36"/>
          <w:szCs w:val="36"/>
        </w:rPr>
      </w:pPr>
    </w:p>
    <w:p w14:paraId="1DCBA4C8">
      <w:pPr>
        <w:snapToGrid w:val="0"/>
        <w:spacing w:line="240" w:lineRule="auto"/>
        <w:ind w:right="250"/>
        <w:jc w:val="center"/>
        <w:rPr>
          <w:rFonts w:hint="eastAsia"/>
          <w:sz w:val="36"/>
          <w:szCs w:val="36"/>
        </w:rPr>
      </w:pPr>
    </w:p>
    <w:p w14:paraId="76D56439">
      <w:pPr>
        <w:snapToGrid w:val="0"/>
        <w:spacing w:line="240" w:lineRule="auto"/>
        <w:ind w:right="250"/>
        <w:jc w:val="center"/>
        <w:rPr>
          <w:rFonts w:hint="eastAsia"/>
          <w:sz w:val="36"/>
          <w:szCs w:val="36"/>
        </w:rPr>
      </w:pPr>
    </w:p>
    <w:p w14:paraId="57E2EDDD">
      <w:pPr>
        <w:snapToGrid w:val="0"/>
        <w:spacing w:line="480" w:lineRule="auto"/>
        <w:jc w:val="center"/>
        <w:rPr>
          <w:rFonts w:hint="eastAsia"/>
          <w:szCs w:val="32"/>
          <w:u w:val="single"/>
        </w:rPr>
      </w:pPr>
      <w:r>
        <w:rPr>
          <w:rFonts w:hint="eastAsia"/>
          <w:szCs w:val="32"/>
        </w:rPr>
        <w:t xml:space="preserve"> 单位名称</w:t>
      </w:r>
      <w:r>
        <w:rPr>
          <w:rFonts w:hint="eastAsia"/>
          <w:szCs w:val="32"/>
          <w:u w:val="single"/>
        </w:rPr>
        <w:t xml:space="preserve">                   </w:t>
      </w:r>
      <w:r>
        <w:rPr>
          <w:rFonts w:hint="eastAsia"/>
          <w:szCs w:val="32"/>
        </w:rPr>
        <w:t>（盖章）</w:t>
      </w:r>
    </w:p>
    <w:p w14:paraId="12932D0B">
      <w:pPr>
        <w:snapToGrid w:val="0"/>
        <w:spacing w:line="240" w:lineRule="auto"/>
        <w:ind w:right="250"/>
        <w:jc w:val="center"/>
        <w:rPr>
          <w:rFonts w:hint="eastAsia"/>
          <w:sz w:val="36"/>
          <w:szCs w:val="36"/>
        </w:rPr>
      </w:pPr>
    </w:p>
    <w:p w14:paraId="3601DC13">
      <w:pPr>
        <w:snapToGrid w:val="0"/>
        <w:spacing w:line="480" w:lineRule="auto"/>
        <w:ind w:firstLine="1600" w:firstLineChars="500"/>
        <w:rPr>
          <w:rFonts w:hint="eastAsia"/>
          <w:szCs w:val="32"/>
          <w:u w:val="single"/>
        </w:rPr>
      </w:pPr>
      <w:r>
        <w:rPr>
          <w:rFonts w:hint="eastAsia"/>
          <w:szCs w:val="32"/>
        </w:rPr>
        <w:t xml:space="preserve"> 统一代码</w:t>
      </w:r>
      <w:r>
        <w:rPr>
          <w:rFonts w:hint="eastAsia"/>
          <w:szCs w:val="32"/>
          <w:lang w:val="en-US" w:eastAsia="zh-CN"/>
        </w:rPr>
        <w:t xml:space="preserve"> </w:t>
      </w:r>
      <w:r>
        <w:rPr>
          <w:rFonts w:hint="eastAsia"/>
          <w:szCs w:val="32"/>
          <w:u w:val="single"/>
        </w:rPr>
        <w:t xml:space="preserve">                  </w:t>
      </w:r>
    </w:p>
    <w:p w14:paraId="0C674840">
      <w:pPr>
        <w:snapToGrid w:val="0"/>
        <w:spacing w:line="480" w:lineRule="auto"/>
        <w:jc w:val="center"/>
        <w:rPr>
          <w:rFonts w:hint="eastAsia"/>
          <w:szCs w:val="32"/>
        </w:rPr>
      </w:pPr>
      <w:r>
        <w:rPr>
          <w:rFonts w:hint="eastAsia"/>
          <w:szCs w:val="32"/>
        </w:rPr>
        <w:t>报告日期          年     月     日</w:t>
      </w:r>
    </w:p>
    <w:p w14:paraId="0741ED1D">
      <w:pPr>
        <w:snapToGrid w:val="0"/>
        <w:spacing w:line="480" w:lineRule="auto"/>
        <w:jc w:val="center"/>
        <w:rPr>
          <w:rFonts w:hint="eastAsia" w:ascii="黑体" w:eastAsia="黑体"/>
          <w:sz w:val="36"/>
          <w:szCs w:val="36"/>
        </w:rPr>
      </w:pPr>
    </w:p>
    <w:p w14:paraId="0227078E">
      <w:pPr>
        <w:snapToGrid w:val="0"/>
        <w:spacing w:line="480" w:lineRule="auto"/>
        <w:jc w:val="center"/>
        <w:rPr>
          <w:rFonts w:hint="eastAsia" w:ascii="黑体" w:eastAsia="黑体"/>
          <w:sz w:val="36"/>
          <w:szCs w:val="36"/>
        </w:rPr>
      </w:pPr>
    </w:p>
    <w:p w14:paraId="703010D9">
      <w:pPr>
        <w:snapToGrid w:val="0"/>
        <w:spacing w:line="240" w:lineRule="auto"/>
        <w:ind w:right="-1" w:firstLine="1760" w:firstLineChars="400"/>
        <w:jc w:val="both"/>
        <w:rPr>
          <w:rFonts w:hint="eastAsia" w:ascii="方正小标宋简体" w:eastAsia="方正小标宋简体"/>
          <w:sz w:val="44"/>
          <w:szCs w:val="44"/>
        </w:rPr>
      </w:pPr>
      <w:r>
        <w:rPr>
          <w:rFonts w:hint="eastAsia" w:ascii="方正小标宋简体" w:eastAsia="方正小标宋简体"/>
          <w:sz w:val="44"/>
          <w:szCs w:val="44"/>
        </w:rPr>
        <w:t>中华人民共和国民政部制</w:t>
      </w:r>
    </w:p>
    <w:p w14:paraId="32C38B2B">
      <w:pPr>
        <w:spacing w:line="360" w:lineRule="auto"/>
        <w:rPr>
          <w:rFonts w:hint="eastAsia" w:ascii="宋体" w:eastAsia="宋体"/>
          <w:sz w:val="36"/>
          <w:szCs w:val="21"/>
        </w:rPr>
      </w:pPr>
    </w:p>
    <w:p w14:paraId="55A5ACC8">
      <w:pPr>
        <w:spacing w:line="360" w:lineRule="auto"/>
        <w:jc w:val="center"/>
        <w:rPr>
          <w:rFonts w:hint="eastAsia" w:ascii="黑体" w:eastAsia="黑体"/>
          <w:sz w:val="36"/>
          <w:szCs w:val="21"/>
        </w:rPr>
      </w:pPr>
    </w:p>
    <w:p w14:paraId="39001517">
      <w:pPr>
        <w:keepNext w:val="0"/>
        <w:keepLines w:val="0"/>
        <w:pageBreakBefore w:val="0"/>
        <w:widowControl/>
        <w:kinsoku/>
        <w:wordWrap/>
        <w:overflowPunct/>
        <w:topLinePunct w:val="0"/>
        <w:autoSpaceDE w:val="0"/>
        <w:autoSpaceDN w:val="0"/>
        <w:bidi w:val="0"/>
        <w:adjustRightInd w:val="0"/>
        <w:snapToGrid/>
        <w:spacing w:line="360" w:lineRule="auto"/>
        <w:ind w:left="0" w:leftChars="0"/>
        <w:jc w:val="center"/>
        <w:textAlignment w:val="auto"/>
        <w:rPr>
          <w:rFonts w:hint="eastAsia" w:ascii="黑体" w:eastAsia="黑体"/>
          <w:sz w:val="36"/>
          <w:szCs w:val="21"/>
        </w:rPr>
      </w:pPr>
      <w:r>
        <w:rPr>
          <w:rFonts w:hint="eastAsia" w:ascii="黑体" w:eastAsia="黑体"/>
          <w:sz w:val="36"/>
          <w:szCs w:val="21"/>
        </w:rPr>
        <w:t>填 表 说 明</w:t>
      </w:r>
    </w:p>
    <w:p w14:paraId="6ED8F705">
      <w:pPr>
        <w:pStyle w:val="6"/>
        <w:keepNext w:val="0"/>
        <w:keepLines w:val="0"/>
        <w:pageBreakBefore w:val="0"/>
        <w:widowControl/>
        <w:kinsoku/>
        <w:wordWrap/>
        <w:overflowPunct/>
        <w:topLinePunct w:val="0"/>
        <w:autoSpaceDE w:val="0"/>
        <w:autoSpaceDN w:val="0"/>
        <w:bidi w:val="0"/>
        <w:adjustRightInd w:val="0"/>
        <w:snapToGrid/>
        <w:spacing w:after="0" w:line="720" w:lineRule="exact"/>
        <w:ind w:left="0" w:leftChars="0" w:firstLine="697" w:firstLineChars="218"/>
        <w:textAlignment w:val="auto"/>
        <w:rPr>
          <w:rFonts w:hint="eastAsia"/>
          <w:szCs w:val="32"/>
        </w:rPr>
      </w:pPr>
      <w:r>
        <w:rPr>
          <w:rFonts w:hint="eastAsia"/>
          <w:szCs w:val="32"/>
        </w:rPr>
        <w:t>一、本报告书务必填写真实情况。所有资料除签字盖章外不允许手写</w:t>
      </w:r>
      <w:r>
        <w:rPr>
          <w:rFonts w:hint="eastAsia"/>
          <w:szCs w:val="32"/>
          <w:lang w:eastAsia="zh-CN"/>
        </w:rPr>
        <w:t>，</w:t>
      </w:r>
      <w:r>
        <w:rPr>
          <w:rFonts w:hint="eastAsia"/>
          <w:szCs w:val="32"/>
        </w:rPr>
        <w:t>使用5号字打印，填写不下，可适当缩小字体。</w:t>
      </w:r>
    </w:p>
    <w:p w14:paraId="4C08CE4C">
      <w:pPr>
        <w:pStyle w:val="6"/>
        <w:keepNext w:val="0"/>
        <w:keepLines w:val="0"/>
        <w:pageBreakBefore w:val="0"/>
        <w:widowControl/>
        <w:kinsoku/>
        <w:wordWrap/>
        <w:overflowPunct/>
        <w:topLinePunct w:val="0"/>
        <w:autoSpaceDE w:val="0"/>
        <w:autoSpaceDN w:val="0"/>
        <w:bidi w:val="0"/>
        <w:adjustRightInd w:val="0"/>
        <w:snapToGrid/>
        <w:spacing w:after="0" w:line="720" w:lineRule="exact"/>
        <w:ind w:left="0" w:leftChars="0" w:firstLine="697" w:firstLineChars="218"/>
        <w:textAlignment w:val="auto"/>
        <w:rPr>
          <w:rFonts w:hint="eastAsia"/>
          <w:szCs w:val="32"/>
        </w:rPr>
      </w:pPr>
      <w:r>
        <w:rPr>
          <w:rFonts w:hint="eastAsia"/>
          <w:szCs w:val="32"/>
        </w:rPr>
        <w:t>二、表中选择项，请在“□” 中打“√”或涂黑“■”。</w:t>
      </w:r>
    </w:p>
    <w:p w14:paraId="2217E61E">
      <w:pPr>
        <w:pStyle w:val="6"/>
        <w:keepNext w:val="0"/>
        <w:keepLines w:val="0"/>
        <w:pageBreakBefore w:val="0"/>
        <w:widowControl/>
        <w:kinsoku/>
        <w:wordWrap/>
        <w:overflowPunct/>
        <w:topLinePunct w:val="0"/>
        <w:autoSpaceDE w:val="0"/>
        <w:autoSpaceDN w:val="0"/>
        <w:bidi w:val="0"/>
        <w:adjustRightInd w:val="0"/>
        <w:snapToGrid/>
        <w:spacing w:after="0" w:line="720" w:lineRule="exact"/>
        <w:ind w:left="0" w:leftChars="0" w:firstLine="697" w:firstLineChars="218"/>
        <w:textAlignment w:val="auto"/>
        <w:rPr>
          <w:rFonts w:hint="eastAsia"/>
          <w:szCs w:val="32"/>
        </w:rPr>
      </w:pPr>
      <w:r>
        <w:rPr>
          <w:rFonts w:hint="eastAsia"/>
          <w:szCs w:val="32"/>
        </w:rPr>
        <w:t>三、表中的数据、时间、电话号码一律用阿拉伯数字填写。</w:t>
      </w:r>
    </w:p>
    <w:p w14:paraId="01806DC9">
      <w:pPr>
        <w:pStyle w:val="6"/>
        <w:keepNext w:val="0"/>
        <w:keepLines w:val="0"/>
        <w:pageBreakBefore w:val="0"/>
        <w:widowControl/>
        <w:kinsoku/>
        <w:wordWrap/>
        <w:overflowPunct/>
        <w:topLinePunct w:val="0"/>
        <w:autoSpaceDE w:val="0"/>
        <w:autoSpaceDN w:val="0"/>
        <w:bidi w:val="0"/>
        <w:adjustRightInd w:val="0"/>
        <w:snapToGrid/>
        <w:spacing w:after="0" w:line="720" w:lineRule="exact"/>
        <w:ind w:left="0" w:leftChars="0" w:firstLine="697" w:firstLineChars="218"/>
        <w:textAlignment w:val="auto"/>
        <w:rPr>
          <w:rFonts w:hint="eastAsia"/>
          <w:szCs w:val="32"/>
        </w:rPr>
      </w:pPr>
      <w:r>
        <w:rPr>
          <w:rFonts w:hint="eastAsia"/>
          <w:szCs w:val="32"/>
        </w:rPr>
        <w:t>四、本报告书填写不下的内容可以另附A4纸填写。</w:t>
      </w:r>
    </w:p>
    <w:p w14:paraId="5D832E69">
      <w:pPr>
        <w:pStyle w:val="6"/>
        <w:keepNext w:val="0"/>
        <w:keepLines w:val="0"/>
        <w:pageBreakBefore w:val="0"/>
        <w:widowControl/>
        <w:kinsoku/>
        <w:wordWrap/>
        <w:overflowPunct/>
        <w:topLinePunct w:val="0"/>
        <w:autoSpaceDE w:val="0"/>
        <w:autoSpaceDN w:val="0"/>
        <w:bidi w:val="0"/>
        <w:adjustRightInd w:val="0"/>
        <w:snapToGrid/>
        <w:spacing w:after="0" w:line="720" w:lineRule="exact"/>
        <w:ind w:left="0" w:leftChars="0" w:firstLine="697" w:firstLineChars="218"/>
        <w:textAlignment w:val="auto"/>
        <w:rPr>
          <w:rFonts w:hint="eastAsia"/>
          <w:szCs w:val="32"/>
        </w:rPr>
      </w:pPr>
      <w:r>
        <w:rPr>
          <w:rFonts w:hint="eastAsia"/>
          <w:szCs w:val="32"/>
        </w:rPr>
        <w:t>五、本报告书要求签名之处，应当由本人用钢笔或签字笔签署，代签或复印无效。</w:t>
      </w:r>
    </w:p>
    <w:p w14:paraId="535CE437">
      <w:pPr>
        <w:pStyle w:val="6"/>
        <w:keepNext w:val="0"/>
        <w:keepLines w:val="0"/>
        <w:pageBreakBefore w:val="0"/>
        <w:widowControl/>
        <w:kinsoku/>
        <w:wordWrap/>
        <w:overflowPunct/>
        <w:topLinePunct w:val="0"/>
        <w:autoSpaceDE w:val="0"/>
        <w:autoSpaceDN w:val="0"/>
        <w:bidi w:val="0"/>
        <w:adjustRightInd w:val="0"/>
        <w:snapToGrid/>
        <w:spacing w:after="0" w:line="720" w:lineRule="exact"/>
        <w:ind w:left="0" w:leftChars="0" w:firstLine="697" w:firstLineChars="218"/>
        <w:textAlignment w:val="auto"/>
        <w:rPr>
          <w:szCs w:val="32"/>
        </w:rPr>
      </w:pPr>
      <w:r>
        <w:rPr>
          <w:rFonts w:hint="eastAsia"/>
          <w:szCs w:val="32"/>
        </w:rPr>
        <w:t>六、本报告书一式2份。本报告书必须经法定代表人（单位负责人）本人签字，同时加盖本单位印章，方为有效。</w:t>
      </w:r>
    </w:p>
    <w:p w14:paraId="0654E06A">
      <w:pPr>
        <w:pStyle w:val="6"/>
        <w:ind w:left="640"/>
      </w:pPr>
    </w:p>
    <w:p w14:paraId="661AFDBD">
      <w:pPr>
        <w:spacing w:line="360" w:lineRule="auto"/>
        <w:rPr>
          <w:rFonts w:hint="eastAsia" w:eastAsia="宋体"/>
          <w:sz w:val="28"/>
          <w:szCs w:val="28"/>
        </w:rPr>
      </w:pPr>
    </w:p>
    <w:p w14:paraId="29105B48">
      <w:pPr>
        <w:spacing w:line="360" w:lineRule="auto"/>
        <w:rPr>
          <w:rFonts w:hint="eastAsia" w:eastAsia="宋体"/>
          <w:sz w:val="28"/>
          <w:szCs w:val="28"/>
        </w:rPr>
      </w:pPr>
    </w:p>
    <w:p w14:paraId="40A3139A">
      <w:pPr>
        <w:spacing w:line="360" w:lineRule="auto"/>
        <w:jc w:val="both"/>
        <w:rPr>
          <w:rFonts w:hint="eastAsia" w:ascii="楷体_GB2312" w:eastAsia="楷体_GB2312"/>
          <w:sz w:val="28"/>
          <w:szCs w:val="24"/>
        </w:rPr>
      </w:pPr>
    </w:p>
    <w:p w14:paraId="7EC54D52">
      <w:pPr>
        <w:pStyle w:val="2"/>
        <w:rPr>
          <w:rFonts w:hint="eastAsia" w:ascii="楷体_GB2312" w:eastAsia="楷体_GB2312"/>
          <w:sz w:val="28"/>
          <w:szCs w:val="24"/>
        </w:rPr>
      </w:pPr>
    </w:p>
    <w:p w14:paraId="1CA63493">
      <w:pPr>
        <w:pStyle w:val="2"/>
        <w:rPr>
          <w:rFonts w:hint="eastAsia" w:ascii="楷体_GB2312" w:eastAsia="楷体_GB2312"/>
          <w:sz w:val="28"/>
          <w:szCs w:val="24"/>
        </w:rPr>
      </w:pPr>
    </w:p>
    <w:p w14:paraId="00FDA670">
      <w:pPr>
        <w:pStyle w:val="2"/>
        <w:rPr>
          <w:rFonts w:hint="eastAsia" w:ascii="楷体_GB2312" w:eastAsia="楷体_GB2312"/>
          <w:sz w:val="28"/>
          <w:szCs w:val="24"/>
        </w:rPr>
      </w:pPr>
    </w:p>
    <w:p w14:paraId="740CD163">
      <w:pPr>
        <w:pStyle w:val="2"/>
        <w:rPr>
          <w:rFonts w:hint="eastAsia" w:ascii="楷体_GB2312" w:eastAsia="楷体_GB2312"/>
          <w:sz w:val="28"/>
          <w:szCs w:val="24"/>
        </w:rPr>
      </w:pPr>
    </w:p>
    <w:p w14:paraId="70630922">
      <w:pPr>
        <w:spacing w:line="360" w:lineRule="auto"/>
        <w:jc w:val="center"/>
        <w:rPr>
          <w:rFonts w:hint="eastAsia" w:ascii="楷体_GB2312" w:eastAsia="楷体_GB2312"/>
          <w:sz w:val="28"/>
          <w:szCs w:val="24"/>
        </w:rPr>
      </w:pPr>
      <w:r>
        <w:rPr>
          <w:rFonts w:hint="eastAsia" w:ascii="楷体_GB2312" w:eastAsia="楷体_GB2312"/>
          <w:sz w:val="28"/>
          <w:szCs w:val="24"/>
        </w:rPr>
        <w:t>一、基本情况</w:t>
      </w:r>
    </w:p>
    <w:tbl>
      <w:tblPr>
        <w:tblStyle w:val="8"/>
        <w:tblW w:w="10100" w:type="dxa"/>
        <w:tblInd w:w="-56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13"/>
        <w:gridCol w:w="1924"/>
        <w:gridCol w:w="642"/>
        <w:gridCol w:w="320"/>
        <w:gridCol w:w="641"/>
        <w:gridCol w:w="320"/>
        <w:gridCol w:w="641"/>
        <w:gridCol w:w="216"/>
        <w:gridCol w:w="1176"/>
        <w:gridCol w:w="962"/>
        <w:gridCol w:w="2045"/>
      </w:tblGrid>
      <w:tr w14:paraId="0B4A85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trPr>
        <w:tc>
          <w:tcPr>
            <w:tcW w:w="1213" w:type="dxa"/>
            <w:tcBorders>
              <w:top w:val="double" w:color="auto" w:sz="4" w:space="0"/>
              <w:left w:val="double" w:color="auto" w:sz="4" w:space="0"/>
              <w:bottom w:val="single" w:color="auto" w:sz="4" w:space="0"/>
              <w:right w:val="single" w:color="auto" w:sz="4" w:space="0"/>
            </w:tcBorders>
            <w:noWrap w:val="0"/>
            <w:vAlign w:val="center"/>
          </w:tcPr>
          <w:p w14:paraId="560CE390">
            <w:pPr>
              <w:snapToGrid w:val="0"/>
              <w:spacing w:line="240" w:lineRule="auto"/>
              <w:jc w:val="center"/>
              <w:rPr>
                <w:rFonts w:hint="eastAsia" w:ascii="楷体_GB2312" w:eastAsia="楷体_GB2312"/>
                <w:sz w:val="21"/>
                <w:szCs w:val="21"/>
              </w:rPr>
            </w:pPr>
            <w:r>
              <w:rPr>
                <w:rFonts w:hint="eastAsia" w:ascii="楷体_GB2312" w:eastAsia="楷体_GB2312"/>
                <w:sz w:val="21"/>
                <w:szCs w:val="21"/>
              </w:rPr>
              <w:t>单位名称</w:t>
            </w:r>
          </w:p>
        </w:tc>
        <w:tc>
          <w:tcPr>
            <w:tcW w:w="5880" w:type="dxa"/>
            <w:gridSpan w:val="8"/>
            <w:tcBorders>
              <w:top w:val="double" w:color="auto" w:sz="4" w:space="0"/>
              <w:left w:val="single" w:color="auto" w:sz="4" w:space="0"/>
              <w:bottom w:val="single" w:color="auto" w:sz="4" w:space="0"/>
              <w:right w:val="single" w:color="auto" w:sz="4" w:space="0"/>
            </w:tcBorders>
            <w:noWrap w:val="0"/>
            <w:vAlign w:val="center"/>
          </w:tcPr>
          <w:p w14:paraId="61082582">
            <w:pPr>
              <w:snapToGrid w:val="0"/>
              <w:spacing w:line="240" w:lineRule="auto"/>
              <w:jc w:val="center"/>
              <w:rPr>
                <w:rFonts w:hint="eastAsia" w:ascii="楷体_GB2312" w:eastAsia="楷体_GB2312"/>
                <w:sz w:val="21"/>
                <w:szCs w:val="21"/>
              </w:rPr>
            </w:pPr>
          </w:p>
        </w:tc>
        <w:tc>
          <w:tcPr>
            <w:tcW w:w="961" w:type="dxa"/>
            <w:tcBorders>
              <w:top w:val="double" w:color="auto" w:sz="4" w:space="0"/>
              <w:left w:val="single" w:color="auto" w:sz="4" w:space="0"/>
              <w:bottom w:val="single" w:color="auto" w:sz="4" w:space="0"/>
              <w:right w:val="single" w:color="auto" w:sz="4" w:space="0"/>
            </w:tcBorders>
            <w:noWrap w:val="0"/>
            <w:vAlign w:val="center"/>
          </w:tcPr>
          <w:p w14:paraId="7AAB0827">
            <w:pPr>
              <w:snapToGrid w:val="0"/>
              <w:spacing w:line="240" w:lineRule="auto"/>
              <w:jc w:val="center"/>
              <w:rPr>
                <w:rFonts w:hint="eastAsia" w:ascii="楷体_GB2312" w:eastAsia="楷体_GB2312"/>
                <w:sz w:val="21"/>
                <w:szCs w:val="21"/>
              </w:rPr>
            </w:pPr>
            <w:r>
              <w:rPr>
                <w:rFonts w:hint="eastAsia" w:ascii="楷体_GB2312" w:eastAsia="楷体_GB2312"/>
                <w:sz w:val="21"/>
                <w:szCs w:val="21"/>
              </w:rPr>
              <w:t>登记日期</w:t>
            </w:r>
          </w:p>
        </w:tc>
        <w:tc>
          <w:tcPr>
            <w:tcW w:w="2045" w:type="dxa"/>
            <w:tcBorders>
              <w:top w:val="double" w:color="auto" w:sz="4" w:space="0"/>
              <w:left w:val="single" w:color="auto" w:sz="4" w:space="0"/>
              <w:bottom w:val="single" w:color="auto" w:sz="4" w:space="0"/>
              <w:right w:val="double" w:color="auto" w:sz="4" w:space="0"/>
            </w:tcBorders>
            <w:noWrap w:val="0"/>
            <w:vAlign w:val="center"/>
          </w:tcPr>
          <w:p w14:paraId="0F61264D">
            <w:pPr>
              <w:snapToGrid w:val="0"/>
              <w:spacing w:line="240" w:lineRule="auto"/>
              <w:jc w:val="center"/>
              <w:rPr>
                <w:rFonts w:hint="eastAsia" w:ascii="楷体_GB2312" w:eastAsia="楷体_GB2312"/>
                <w:sz w:val="21"/>
                <w:szCs w:val="21"/>
              </w:rPr>
            </w:pPr>
          </w:p>
        </w:tc>
      </w:tr>
      <w:tr w14:paraId="3290D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88" w:hRule="atLeast"/>
        </w:trPr>
        <w:tc>
          <w:tcPr>
            <w:tcW w:w="1213" w:type="dxa"/>
            <w:tcBorders>
              <w:top w:val="single" w:color="auto" w:sz="4" w:space="0"/>
              <w:left w:val="double" w:color="auto" w:sz="4" w:space="0"/>
              <w:bottom w:val="single" w:color="auto" w:sz="4" w:space="0"/>
              <w:right w:val="single" w:color="auto" w:sz="4" w:space="0"/>
            </w:tcBorders>
            <w:noWrap w:val="0"/>
            <w:vAlign w:val="center"/>
          </w:tcPr>
          <w:p w14:paraId="00A114AC">
            <w:pPr>
              <w:snapToGrid w:val="0"/>
              <w:spacing w:line="240" w:lineRule="auto"/>
              <w:jc w:val="center"/>
              <w:rPr>
                <w:rFonts w:hint="eastAsia" w:ascii="楷体_GB2312" w:eastAsia="楷体_GB2312"/>
                <w:sz w:val="21"/>
                <w:szCs w:val="21"/>
              </w:rPr>
            </w:pPr>
            <w:r>
              <w:rPr>
                <w:rFonts w:hint="eastAsia" w:ascii="楷体_GB2312" w:eastAsia="楷体_GB2312"/>
                <w:sz w:val="21"/>
                <w:szCs w:val="21"/>
              </w:rPr>
              <w:t>住所地址</w:t>
            </w:r>
          </w:p>
        </w:tc>
        <w:tc>
          <w:tcPr>
            <w:tcW w:w="5880" w:type="dxa"/>
            <w:gridSpan w:val="8"/>
            <w:tcBorders>
              <w:top w:val="single" w:color="auto" w:sz="4" w:space="0"/>
              <w:left w:val="single" w:color="auto" w:sz="4" w:space="0"/>
              <w:bottom w:val="single" w:color="auto" w:sz="4" w:space="0"/>
              <w:right w:val="single" w:color="auto" w:sz="4" w:space="0"/>
            </w:tcBorders>
            <w:noWrap w:val="0"/>
            <w:vAlign w:val="center"/>
          </w:tcPr>
          <w:p w14:paraId="09CA32A3">
            <w:pPr>
              <w:snapToGrid w:val="0"/>
              <w:spacing w:line="240" w:lineRule="auto"/>
              <w:jc w:val="center"/>
              <w:rPr>
                <w:rFonts w:hint="eastAsia" w:ascii="楷体_GB2312" w:eastAsia="楷体_GB2312"/>
                <w:sz w:val="21"/>
                <w:szCs w:val="21"/>
              </w:rPr>
            </w:pPr>
          </w:p>
        </w:tc>
        <w:tc>
          <w:tcPr>
            <w:tcW w:w="961" w:type="dxa"/>
            <w:tcBorders>
              <w:top w:val="single" w:color="auto" w:sz="4" w:space="0"/>
              <w:left w:val="single" w:color="auto" w:sz="4" w:space="0"/>
              <w:bottom w:val="single" w:color="auto" w:sz="4" w:space="0"/>
              <w:right w:val="single" w:color="auto" w:sz="4" w:space="0"/>
            </w:tcBorders>
            <w:noWrap w:val="0"/>
            <w:vAlign w:val="center"/>
          </w:tcPr>
          <w:p w14:paraId="61E9A021">
            <w:pPr>
              <w:snapToGrid w:val="0"/>
              <w:spacing w:line="240" w:lineRule="auto"/>
              <w:jc w:val="center"/>
              <w:rPr>
                <w:rFonts w:hint="eastAsia" w:ascii="楷体_GB2312" w:eastAsia="楷体_GB2312"/>
                <w:sz w:val="21"/>
                <w:szCs w:val="21"/>
              </w:rPr>
            </w:pPr>
            <w:r>
              <w:rPr>
                <w:rFonts w:hint="eastAsia" w:ascii="楷体_GB2312" w:eastAsia="楷体_GB2312"/>
                <w:sz w:val="21"/>
                <w:szCs w:val="21"/>
              </w:rPr>
              <w:t>邮政编码</w:t>
            </w:r>
          </w:p>
        </w:tc>
        <w:tc>
          <w:tcPr>
            <w:tcW w:w="2045" w:type="dxa"/>
            <w:tcBorders>
              <w:top w:val="single" w:color="auto" w:sz="4" w:space="0"/>
              <w:left w:val="single" w:color="auto" w:sz="4" w:space="0"/>
              <w:bottom w:val="single" w:color="auto" w:sz="4" w:space="0"/>
              <w:right w:val="double" w:color="auto" w:sz="4" w:space="0"/>
            </w:tcBorders>
            <w:noWrap w:val="0"/>
            <w:vAlign w:val="center"/>
          </w:tcPr>
          <w:p w14:paraId="4BBC6C4F">
            <w:pPr>
              <w:snapToGrid w:val="0"/>
              <w:spacing w:line="240" w:lineRule="auto"/>
              <w:jc w:val="center"/>
              <w:rPr>
                <w:rFonts w:hint="eastAsia" w:ascii="楷体_GB2312" w:eastAsia="楷体_GB2312"/>
                <w:sz w:val="21"/>
                <w:szCs w:val="21"/>
              </w:rPr>
            </w:pPr>
          </w:p>
        </w:tc>
      </w:tr>
      <w:tr w14:paraId="4BD22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88" w:hRule="atLeast"/>
        </w:trPr>
        <w:tc>
          <w:tcPr>
            <w:tcW w:w="1213" w:type="dxa"/>
            <w:tcBorders>
              <w:top w:val="single" w:color="auto" w:sz="4" w:space="0"/>
              <w:left w:val="double" w:color="auto" w:sz="4" w:space="0"/>
              <w:bottom w:val="single" w:color="auto" w:sz="4" w:space="0"/>
              <w:right w:val="single" w:color="auto" w:sz="4" w:space="0"/>
            </w:tcBorders>
            <w:noWrap w:val="0"/>
            <w:vAlign w:val="center"/>
          </w:tcPr>
          <w:p w14:paraId="5B331C70">
            <w:pPr>
              <w:snapToGrid w:val="0"/>
              <w:spacing w:line="240" w:lineRule="auto"/>
              <w:jc w:val="center"/>
              <w:rPr>
                <w:rFonts w:hint="eastAsia" w:ascii="楷体_GB2312" w:eastAsia="楷体_GB2312"/>
                <w:sz w:val="21"/>
                <w:szCs w:val="21"/>
              </w:rPr>
            </w:pPr>
            <w:r>
              <w:rPr>
                <w:rFonts w:hint="eastAsia" w:ascii="楷体_GB2312" w:eastAsia="楷体_GB2312"/>
                <w:sz w:val="21"/>
                <w:szCs w:val="21"/>
              </w:rPr>
              <w:t>住所来源</w:t>
            </w:r>
          </w:p>
        </w:tc>
        <w:tc>
          <w:tcPr>
            <w:tcW w:w="8886" w:type="dxa"/>
            <w:gridSpan w:val="10"/>
            <w:tcBorders>
              <w:top w:val="single" w:color="auto" w:sz="4" w:space="0"/>
              <w:left w:val="single" w:color="auto" w:sz="4" w:space="0"/>
              <w:bottom w:val="single" w:color="auto" w:sz="4" w:space="0"/>
              <w:right w:val="double" w:color="auto" w:sz="4" w:space="0"/>
            </w:tcBorders>
            <w:noWrap w:val="0"/>
            <w:vAlign w:val="center"/>
          </w:tcPr>
          <w:p w14:paraId="3A3734E8">
            <w:pPr>
              <w:snapToGrid w:val="0"/>
              <w:spacing w:line="240" w:lineRule="auto"/>
              <w:rPr>
                <w:rFonts w:hint="eastAsia" w:ascii="楷体_GB2312" w:eastAsia="楷体_GB2312"/>
                <w:sz w:val="21"/>
                <w:szCs w:val="21"/>
              </w:rPr>
            </w:pPr>
            <w:r>
              <w:rPr>
                <w:rFonts w:hint="eastAsia" w:ascii="楷体_GB2312" w:eastAsia="楷体_GB2312"/>
                <w:sz w:val="21"/>
                <w:szCs w:val="21"/>
              </w:rPr>
              <w:t xml:space="preserve">    □自有     □个人或组织无偿提供     □租赁（租赁到期日：    年    月）</w:t>
            </w:r>
          </w:p>
        </w:tc>
      </w:tr>
      <w:tr w14:paraId="4704D1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8" w:hRule="atLeast"/>
        </w:trPr>
        <w:tc>
          <w:tcPr>
            <w:tcW w:w="1213" w:type="dxa"/>
            <w:tcBorders>
              <w:top w:val="single" w:color="auto" w:sz="4" w:space="0"/>
              <w:left w:val="double" w:color="auto" w:sz="4" w:space="0"/>
              <w:bottom w:val="single" w:color="auto" w:sz="4" w:space="0"/>
              <w:right w:val="single" w:color="auto" w:sz="4" w:space="0"/>
            </w:tcBorders>
            <w:noWrap w:val="0"/>
            <w:vAlign w:val="center"/>
          </w:tcPr>
          <w:p w14:paraId="3C6D3125">
            <w:pPr>
              <w:snapToGrid w:val="0"/>
              <w:spacing w:line="240" w:lineRule="auto"/>
              <w:jc w:val="center"/>
              <w:rPr>
                <w:rFonts w:hint="eastAsia" w:ascii="楷体_GB2312" w:eastAsia="楷体_GB2312"/>
                <w:sz w:val="21"/>
                <w:szCs w:val="21"/>
              </w:rPr>
            </w:pPr>
            <w:r>
              <w:rPr>
                <w:rFonts w:hint="eastAsia" w:ascii="楷体_GB2312" w:eastAsia="楷体_GB2312"/>
                <w:sz w:val="21"/>
                <w:szCs w:val="21"/>
              </w:rPr>
              <w:t xml:space="preserve">联系电话 </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6E96E959">
            <w:pPr>
              <w:snapToGrid w:val="0"/>
              <w:spacing w:line="240" w:lineRule="auto"/>
              <w:rPr>
                <w:rFonts w:hint="eastAsia" w:ascii="楷体_GB2312" w:eastAsia="楷体_GB2312"/>
                <w:sz w:val="21"/>
                <w:szCs w:val="21"/>
              </w:rPr>
            </w:pPr>
            <w:r>
              <w:rPr>
                <w:rFonts w:hint="eastAsia" w:ascii="楷体_GB2312" w:eastAsia="楷体_GB2312"/>
                <w:sz w:val="21"/>
                <w:szCs w:val="21"/>
              </w:rPr>
              <w:t>①</w:t>
            </w:r>
          </w:p>
        </w:tc>
        <w:tc>
          <w:tcPr>
            <w:tcW w:w="1603" w:type="dxa"/>
            <w:gridSpan w:val="3"/>
            <w:tcBorders>
              <w:top w:val="single" w:color="auto" w:sz="4" w:space="0"/>
              <w:left w:val="single" w:color="auto" w:sz="4" w:space="0"/>
              <w:bottom w:val="single" w:color="auto" w:sz="4" w:space="0"/>
              <w:right w:val="single" w:color="auto" w:sz="4" w:space="0"/>
            </w:tcBorders>
            <w:noWrap w:val="0"/>
            <w:vAlign w:val="center"/>
          </w:tcPr>
          <w:p w14:paraId="64CBA8CB">
            <w:pPr>
              <w:snapToGrid w:val="0"/>
              <w:spacing w:line="240" w:lineRule="auto"/>
              <w:rPr>
                <w:rFonts w:hint="eastAsia" w:ascii="楷体_GB2312" w:eastAsia="楷体_GB2312"/>
                <w:sz w:val="21"/>
                <w:szCs w:val="21"/>
              </w:rPr>
            </w:pPr>
            <w:r>
              <w:rPr>
                <w:rFonts w:hint="eastAsia" w:ascii="楷体_GB2312" w:eastAsia="楷体_GB2312"/>
                <w:sz w:val="21"/>
                <w:szCs w:val="21"/>
              </w:rPr>
              <w:t>②</w:t>
            </w:r>
          </w:p>
        </w:tc>
        <w:tc>
          <w:tcPr>
            <w:tcW w:w="961" w:type="dxa"/>
            <w:gridSpan w:val="2"/>
            <w:tcBorders>
              <w:top w:val="single" w:color="auto" w:sz="4" w:space="0"/>
              <w:left w:val="single" w:color="auto" w:sz="4" w:space="0"/>
              <w:bottom w:val="single" w:color="auto" w:sz="4" w:space="0"/>
              <w:right w:val="single" w:color="auto" w:sz="4" w:space="0"/>
            </w:tcBorders>
            <w:noWrap w:val="0"/>
            <w:vAlign w:val="center"/>
          </w:tcPr>
          <w:p w14:paraId="1D8D6648">
            <w:pPr>
              <w:snapToGrid w:val="0"/>
              <w:spacing w:line="240" w:lineRule="auto"/>
              <w:jc w:val="center"/>
              <w:rPr>
                <w:rFonts w:hint="eastAsia" w:ascii="楷体_GB2312" w:eastAsia="楷体_GB2312"/>
                <w:sz w:val="21"/>
                <w:szCs w:val="21"/>
              </w:rPr>
            </w:pPr>
            <w:r>
              <w:rPr>
                <w:rFonts w:hint="eastAsia" w:ascii="楷体_GB2312" w:eastAsia="楷体_GB2312"/>
                <w:sz w:val="21"/>
                <w:szCs w:val="21"/>
              </w:rPr>
              <w:t>传　　真</w:t>
            </w:r>
          </w:p>
        </w:tc>
        <w:tc>
          <w:tcPr>
            <w:tcW w:w="1391" w:type="dxa"/>
            <w:gridSpan w:val="2"/>
            <w:tcBorders>
              <w:top w:val="single" w:color="auto" w:sz="4" w:space="0"/>
              <w:left w:val="single" w:color="auto" w:sz="4" w:space="0"/>
              <w:bottom w:val="single" w:color="auto" w:sz="4" w:space="0"/>
              <w:right w:val="single" w:color="auto" w:sz="4" w:space="0"/>
            </w:tcBorders>
            <w:noWrap w:val="0"/>
            <w:vAlign w:val="center"/>
          </w:tcPr>
          <w:p w14:paraId="7B9726B5">
            <w:pPr>
              <w:snapToGrid w:val="0"/>
              <w:spacing w:line="240" w:lineRule="auto"/>
              <w:jc w:val="center"/>
              <w:rPr>
                <w:rFonts w:hint="eastAsia" w:ascii="楷体_GB2312" w:eastAsia="楷体_GB2312"/>
                <w:sz w:val="21"/>
                <w:szCs w:val="21"/>
              </w:rPr>
            </w:pPr>
          </w:p>
        </w:tc>
        <w:tc>
          <w:tcPr>
            <w:tcW w:w="961" w:type="dxa"/>
            <w:tcBorders>
              <w:top w:val="single" w:color="auto" w:sz="4" w:space="0"/>
              <w:left w:val="single" w:color="auto" w:sz="4" w:space="0"/>
              <w:bottom w:val="single" w:color="auto" w:sz="4" w:space="0"/>
              <w:right w:val="single" w:color="auto" w:sz="4" w:space="0"/>
            </w:tcBorders>
            <w:noWrap w:val="0"/>
            <w:vAlign w:val="center"/>
          </w:tcPr>
          <w:p w14:paraId="7B984779">
            <w:pPr>
              <w:snapToGrid w:val="0"/>
              <w:spacing w:line="240" w:lineRule="auto"/>
              <w:jc w:val="center"/>
              <w:rPr>
                <w:rFonts w:hint="eastAsia" w:ascii="楷体_GB2312" w:eastAsia="楷体_GB2312"/>
                <w:sz w:val="21"/>
                <w:szCs w:val="21"/>
              </w:rPr>
            </w:pPr>
            <w:r>
              <w:rPr>
                <w:rFonts w:hint="eastAsia" w:ascii="楷体_GB2312" w:eastAsia="楷体_GB2312"/>
                <w:sz w:val="21"/>
                <w:szCs w:val="21"/>
              </w:rPr>
              <w:t>电子信箱</w:t>
            </w:r>
          </w:p>
        </w:tc>
        <w:tc>
          <w:tcPr>
            <w:tcW w:w="2045" w:type="dxa"/>
            <w:tcBorders>
              <w:top w:val="single" w:color="auto" w:sz="4" w:space="0"/>
              <w:left w:val="single" w:color="auto" w:sz="4" w:space="0"/>
              <w:bottom w:val="single" w:color="auto" w:sz="4" w:space="0"/>
              <w:right w:val="double" w:color="auto" w:sz="4" w:space="0"/>
            </w:tcBorders>
            <w:noWrap w:val="0"/>
            <w:vAlign w:val="center"/>
          </w:tcPr>
          <w:p w14:paraId="2B6724B6">
            <w:pPr>
              <w:snapToGrid w:val="0"/>
              <w:spacing w:line="240" w:lineRule="auto"/>
              <w:jc w:val="center"/>
              <w:rPr>
                <w:rFonts w:hint="eastAsia" w:ascii="楷体_GB2312" w:eastAsia="楷体_GB2312"/>
                <w:sz w:val="21"/>
                <w:szCs w:val="21"/>
              </w:rPr>
            </w:pPr>
          </w:p>
        </w:tc>
      </w:tr>
      <w:tr w14:paraId="6A1EE3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88" w:hRule="atLeast"/>
        </w:trPr>
        <w:tc>
          <w:tcPr>
            <w:tcW w:w="1213" w:type="dxa"/>
            <w:tcBorders>
              <w:top w:val="single" w:color="auto" w:sz="4" w:space="0"/>
              <w:left w:val="double" w:color="auto" w:sz="4" w:space="0"/>
              <w:bottom w:val="single" w:color="auto" w:sz="4" w:space="0"/>
              <w:right w:val="single" w:color="auto" w:sz="4" w:space="0"/>
            </w:tcBorders>
            <w:noWrap w:val="0"/>
            <w:vAlign w:val="center"/>
          </w:tcPr>
          <w:p w14:paraId="7D1A4299">
            <w:pPr>
              <w:snapToGrid w:val="0"/>
              <w:spacing w:line="240" w:lineRule="auto"/>
              <w:jc w:val="center"/>
              <w:rPr>
                <w:rFonts w:hint="eastAsia" w:ascii="楷体_GB2312" w:eastAsia="楷体_GB2312"/>
                <w:sz w:val="21"/>
                <w:szCs w:val="21"/>
              </w:rPr>
            </w:pPr>
            <w:r>
              <w:rPr>
                <w:rFonts w:hint="eastAsia" w:ascii="楷体_GB2312" w:eastAsia="楷体_GB2312"/>
                <w:sz w:val="21"/>
                <w:szCs w:val="21"/>
              </w:rPr>
              <w:t>单位网址</w:t>
            </w:r>
          </w:p>
        </w:tc>
        <w:tc>
          <w:tcPr>
            <w:tcW w:w="3527" w:type="dxa"/>
            <w:gridSpan w:val="4"/>
            <w:tcBorders>
              <w:top w:val="single" w:color="auto" w:sz="4" w:space="0"/>
              <w:left w:val="single" w:color="auto" w:sz="4" w:space="0"/>
              <w:bottom w:val="single" w:color="auto" w:sz="4" w:space="0"/>
              <w:right w:val="single" w:color="auto" w:sz="4" w:space="0"/>
            </w:tcBorders>
            <w:noWrap w:val="0"/>
            <w:vAlign w:val="center"/>
          </w:tcPr>
          <w:p w14:paraId="08EB5763">
            <w:pPr>
              <w:snapToGrid w:val="0"/>
              <w:spacing w:line="240" w:lineRule="auto"/>
              <w:jc w:val="center"/>
              <w:rPr>
                <w:rFonts w:hint="eastAsia" w:ascii="楷体_GB2312" w:eastAsia="楷体_GB2312"/>
                <w:sz w:val="21"/>
                <w:szCs w:val="21"/>
              </w:rPr>
            </w:pPr>
          </w:p>
        </w:tc>
        <w:tc>
          <w:tcPr>
            <w:tcW w:w="961" w:type="dxa"/>
            <w:gridSpan w:val="2"/>
            <w:tcBorders>
              <w:top w:val="single" w:color="auto" w:sz="4" w:space="0"/>
              <w:left w:val="single" w:color="auto" w:sz="4" w:space="0"/>
              <w:bottom w:val="single" w:color="auto" w:sz="4" w:space="0"/>
              <w:right w:val="single" w:color="auto" w:sz="4" w:space="0"/>
            </w:tcBorders>
            <w:noWrap w:val="0"/>
            <w:vAlign w:val="center"/>
          </w:tcPr>
          <w:p w14:paraId="561FB79A">
            <w:pPr>
              <w:snapToGrid w:val="0"/>
              <w:spacing w:line="240" w:lineRule="auto"/>
              <w:jc w:val="center"/>
              <w:rPr>
                <w:rFonts w:hint="eastAsia" w:ascii="楷体_GB2312" w:eastAsia="楷体_GB2312"/>
                <w:sz w:val="21"/>
                <w:szCs w:val="21"/>
              </w:rPr>
            </w:pPr>
            <w:r>
              <w:rPr>
                <w:rFonts w:hint="eastAsia" w:ascii="楷体_GB2312" w:eastAsia="楷体_GB2312"/>
                <w:sz w:val="21"/>
                <w:szCs w:val="21"/>
              </w:rPr>
              <w:t>网站名称</w:t>
            </w:r>
          </w:p>
        </w:tc>
        <w:tc>
          <w:tcPr>
            <w:tcW w:w="4398" w:type="dxa"/>
            <w:gridSpan w:val="4"/>
            <w:tcBorders>
              <w:top w:val="single" w:color="auto" w:sz="4" w:space="0"/>
              <w:left w:val="single" w:color="auto" w:sz="4" w:space="0"/>
              <w:bottom w:val="single" w:color="auto" w:sz="4" w:space="0"/>
              <w:right w:val="double" w:color="auto" w:sz="4" w:space="0"/>
            </w:tcBorders>
            <w:noWrap w:val="0"/>
            <w:vAlign w:val="center"/>
          </w:tcPr>
          <w:p w14:paraId="1A606233">
            <w:pPr>
              <w:snapToGrid w:val="0"/>
              <w:spacing w:line="240" w:lineRule="auto"/>
              <w:jc w:val="center"/>
              <w:rPr>
                <w:rFonts w:hint="eastAsia" w:ascii="楷体_GB2312" w:eastAsia="楷体_GB2312"/>
                <w:sz w:val="21"/>
                <w:szCs w:val="21"/>
                <w:shd w:val="pct10" w:color="auto" w:fill="FFFFFF"/>
              </w:rPr>
            </w:pPr>
          </w:p>
        </w:tc>
      </w:tr>
      <w:tr w14:paraId="5E0D8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88" w:hRule="atLeast"/>
        </w:trPr>
        <w:tc>
          <w:tcPr>
            <w:tcW w:w="1213" w:type="dxa"/>
            <w:vMerge w:val="restart"/>
            <w:tcBorders>
              <w:top w:val="single" w:color="auto" w:sz="4" w:space="0"/>
              <w:left w:val="double" w:color="auto" w:sz="4" w:space="0"/>
              <w:bottom w:val="single" w:color="auto" w:sz="4" w:space="0"/>
              <w:right w:val="single" w:color="auto" w:sz="4" w:space="0"/>
            </w:tcBorders>
            <w:noWrap w:val="0"/>
            <w:vAlign w:val="center"/>
          </w:tcPr>
          <w:p w14:paraId="441F2006">
            <w:pPr>
              <w:snapToGrid w:val="0"/>
              <w:spacing w:line="240" w:lineRule="auto"/>
              <w:ind w:right="-26" w:rightChars="-8"/>
              <w:jc w:val="center"/>
              <w:rPr>
                <w:rFonts w:hint="eastAsia" w:ascii="楷体_GB2312" w:eastAsia="楷体_GB2312"/>
                <w:sz w:val="21"/>
                <w:szCs w:val="21"/>
              </w:rPr>
            </w:pPr>
            <w:r>
              <w:rPr>
                <w:rFonts w:hint="eastAsia" w:ascii="楷体_GB2312" w:eastAsia="楷体_GB2312"/>
                <w:sz w:val="21"/>
                <w:szCs w:val="21"/>
              </w:rPr>
              <w:t>法定代表人</w:t>
            </w:r>
          </w:p>
          <w:p w14:paraId="13AE4620">
            <w:pPr>
              <w:snapToGrid w:val="0"/>
              <w:spacing w:line="240" w:lineRule="auto"/>
              <w:jc w:val="center"/>
              <w:rPr>
                <w:rFonts w:hint="eastAsia" w:ascii="楷体_GB2312" w:eastAsia="楷体_GB2312"/>
                <w:sz w:val="21"/>
                <w:szCs w:val="21"/>
              </w:rPr>
            </w:pPr>
            <w:r>
              <w:rPr>
                <w:rFonts w:hint="eastAsia" w:ascii="楷体_GB2312" w:eastAsia="楷体_GB2312"/>
                <w:sz w:val="21"/>
                <w:szCs w:val="21"/>
              </w:rPr>
              <w:t>（单位负责人）</w:t>
            </w:r>
          </w:p>
        </w:tc>
        <w:tc>
          <w:tcPr>
            <w:tcW w:w="1924" w:type="dxa"/>
            <w:vMerge w:val="restart"/>
            <w:tcBorders>
              <w:top w:val="single" w:color="auto" w:sz="4" w:space="0"/>
              <w:left w:val="single" w:color="auto" w:sz="4" w:space="0"/>
              <w:bottom w:val="single" w:color="auto" w:sz="4" w:space="0"/>
              <w:right w:val="single" w:color="auto" w:sz="4" w:space="0"/>
            </w:tcBorders>
            <w:noWrap w:val="0"/>
            <w:vAlign w:val="center"/>
          </w:tcPr>
          <w:p w14:paraId="2D3C27DF">
            <w:pPr>
              <w:snapToGrid w:val="0"/>
              <w:spacing w:line="240" w:lineRule="auto"/>
              <w:jc w:val="center"/>
              <w:rPr>
                <w:rFonts w:hint="eastAsia" w:ascii="楷体_GB2312" w:eastAsia="楷体_GB2312"/>
                <w:sz w:val="21"/>
                <w:szCs w:val="21"/>
              </w:rPr>
            </w:pPr>
          </w:p>
        </w:tc>
        <w:tc>
          <w:tcPr>
            <w:tcW w:w="1603"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6D22239F">
            <w:pPr>
              <w:snapToGrid w:val="0"/>
              <w:spacing w:line="240" w:lineRule="auto"/>
              <w:jc w:val="center"/>
              <w:rPr>
                <w:rFonts w:hint="eastAsia" w:ascii="楷体_GB2312" w:eastAsia="楷体_GB2312"/>
                <w:sz w:val="21"/>
                <w:szCs w:val="21"/>
              </w:rPr>
            </w:pPr>
            <w:r>
              <w:rPr>
                <w:rFonts w:hint="eastAsia" w:ascii="楷体_GB2312" w:eastAsia="楷体_GB2312"/>
                <w:sz w:val="21"/>
                <w:szCs w:val="21"/>
              </w:rPr>
              <w:t>从业人员数</w:t>
            </w:r>
          </w:p>
        </w:tc>
        <w:tc>
          <w:tcPr>
            <w:tcW w:w="96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4F32756">
            <w:pPr>
              <w:snapToGrid w:val="0"/>
              <w:spacing w:line="240" w:lineRule="auto"/>
              <w:jc w:val="center"/>
              <w:rPr>
                <w:rFonts w:hint="eastAsia" w:ascii="楷体_GB2312" w:eastAsia="楷体_GB2312"/>
                <w:sz w:val="21"/>
                <w:szCs w:val="21"/>
              </w:rPr>
            </w:pPr>
          </w:p>
        </w:tc>
        <w:tc>
          <w:tcPr>
            <w:tcW w:w="1391" w:type="dxa"/>
            <w:gridSpan w:val="2"/>
            <w:tcBorders>
              <w:top w:val="single" w:color="auto" w:sz="4" w:space="0"/>
              <w:left w:val="single" w:color="auto" w:sz="4" w:space="0"/>
              <w:bottom w:val="single" w:color="auto" w:sz="4" w:space="0"/>
              <w:right w:val="single" w:color="auto" w:sz="4" w:space="0"/>
            </w:tcBorders>
            <w:noWrap w:val="0"/>
            <w:vAlign w:val="center"/>
          </w:tcPr>
          <w:p w14:paraId="2257C52E">
            <w:pPr>
              <w:snapToGrid w:val="0"/>
              <w:spacing w:line="240" w:lineRule="auto"/>
              <w:ind w:firstLine="102" w:firstLineChars="49"/>
              <w:rPr>
                <w:rFonts w:hint="eastAsia" w:ascii="楷体_GB2312" w:eastAsia="楷体_GB2312"/>
                <w:sz w:val="21"/>
                <w:szCs w:val="21"/>
              </w:rPr>
            </w:pPr>
            <w:r>
              <w:rPr>
                <w:rFonts w:hint="eastAsia" w:ascii="楷体_GB2312" w:eastAsia="楷体_GB2312"/>
                <w:sz w:val="21"/>
                <w:szCs w:val="21"/>
              </w:rPr>
              <w:t>专职：    人</w:t>
            </w:r>
          </w:p>
        </w:tc>
        <w:tc>
          <w:tcPr>
            <w:tcW w:w="961" w:type="dxa"/>
            <w:vMerge w:val="restart"/>
            <w:tcBorders>
              <w:top w:val="single" w:color="auto" w:sz="4" w:space="0"/>
              <w:left w:val="single" w:color="auto" w:sz="4" w:space="0"/>
              <w:bottom w:val="single" w:color="auto" w:sz="4" w:space="0"/>
              <w:right w:val="single" w:color="auto" w:sz="4" w:space="0"/>
            </w:tcBorders>
            <w:noWrap w:val="0"/>
            <w:vAlign w:val="center"/>
          </w:tcPr>
          <w:p w14:paraId="1EC45C21">
            <w:pPr>
              <w:snapToGrid w:val="0"/>
              <w:spacing w:line="240" w:lineRule="auto"/>
              <w:jc w:val="center"/>
              <w:rPr>
                <w:rFonts w:hint="eastAsia" w:ascii="楷体_GB2312" w:eastAsia="楷体_GB2312"/>
                <w:sz w:val="21"/>
                <w:szCs w:val="21"/>
              </w:rPr>
            </w:pPr>
            <w:r>
              <w:rPr>
                <w:rFonts w:hint="eastAsia" w:ascii="楷体_GB2312" w:eastAsia="楷体_GB2312"/>
                <w:sz w:val="21"/>
                <w:szCs w:val="21"/>
              </w:rPr>
              <w:t>执业许</w:t>
            </w:r>
          </w:p>
          <w:p w14:paraId="4E1342FC">
            <w:pPr>
              <w:snapToGrid w:val="0"/>
              <w:spacing w:line="240" w:lineRule="auto"/>
              <w:jc w:val="center"/>
              <w:rPr>
                <w:rFonts w:hint="eastAsia" w:ascii="楷体_GB2312" w:eastAsia="楷体_GB2312"/>
                <w:sz w:val="21"/>
                <w:szCs w:val="21"/>
              </w:rPr>
            </w:pPr>
            <w:r>
              <w:rPr>
                <w:rFonts w:hint="eastAsia" w:ascii="楷体_GB2312" w:eastAsia="楷体_GB2312"/>
                <w:sz w:val="21"/>
                <w:szCs w:val="21"/>
              </w:rPr>
              <w:t>可证号</w:t>
            </w:r>
          </w:p>
        </w:tc>
        <w:tc>
          <w:tcPr>
            <w:tcW w:w="2045" w:type="dxa"/>
            <w:vMerge w:val="restart"/>
            <w:tcBorders>
              <w:top w:val="single" w:color="auto" w:sz="4" w:space="0"/>
              <w:left w:val="single" w:color="auto" w:sz="4" w:space="0"/>
              <w:bottom w:val="single" w:color="auto" w:sz="4" w:space="0"/>
              <w:right w:val="double" w:color="auto" w:sz="4" w:space="0"/>
            </w:tcBorders>
            <w:noWrap w:val="0"/>
            <w:vAlign w:val="center"/>
          </w:tcPr>
          <w:p w14:paraId="4D62BA20">
            <w:pPr>
              <w:snapToGrid w:val="0"/>
              <w:spacing w:line="240" w:lineRule="auto"/>
              <w:jc w:val="center"/>
              <w:rPr>
                <w:rFonts w:hint="eastAsia" w:ascii="楷体_GB2312" w:eastAsia="楷体_GB2312"/>
                <w:sz w:val="21"/>
                <w:szCs w:val="21"/>
              </w:rPr>
            </w:pPr>
          </w:p>
        </w:tc>
      </w:tr>
      <w:tr w14:paraId="29083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88" w:hRule="atLeast"/>
        </w:trPr>
        <w:tc>
          <w:tcPr>
            <w:tcW w:w="1213" w:type="dxa"/>
            <w:vMerge w:val="continue"/>
            <w:tcBorders>
              <w:top w:val="single" w:color="auto" w:sz="4" w:space="0"/>
              <w:left w:val="double" w:color="auto" w:sz="4" w:space="0"/>
              <w:bottom w:val="single" w:color="auto" w:sz="4" w:space="0"/>
              <w:right w:val="single" w:color="auto" w:sz="4" w:space="0"/>
            </w:tcBorders>
            <w:noWrap w:val="0"/>
            <w:vAlign w:val="center"/>
          </w:tcPr>
          <w:p w14:paraId="014B8127">
            <w:pPr>
              <w:rPr>
                <w:rFonts w:hint="eastAsia" w:ascii="楷体_GB2312" w:eastAsia="楷体_GB2312"/>
              </w:rPr>
            </w:pPr>
          </w:p>
        </w:tc>
        <w:tc>
          <w:tcPr>
            <w:tcW w:w="1924" w:type="dxa"/>
            <w:vMerge w:val="continue"/>
            <w:tcBorders>
              <w:top w:val="single" w:color="auto" w:sz="4" w:space="0"/>
              <w:left w:val="single" w:color="auto" w:sz="4" w:space="0"/>
              <w:bottom w:val="single" w:color="auto" w:sz="4" w:space="0"/>
              <w:right w:val="single" w:color="auto" w:sz="4" w:space="0"/>
            </w:tcBorders>
            <w:noWrap w:val="0"/>
            <w:vAlign w:val="center"/>
          </w:tcPr>
          <w:p w14:paraId="7D9D7740">
            <w:pPr>
              <w:rPr>
                <w:rFonts w:hint="eastAsia" w:ascii="楷体_GB2312" w:eastAsia="楷体_GB2312"/>
              </w:rPr>
            </w:pPr>
          </w:p>
        </w:tc>
        <w:tc>
          <w:tcPr>
            <w:tcW w:w="1603"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478E470D">
            <w:pPr>
              <w:rPr>
                <w:rFonts w:hint="eastAsia" w:ascii="楷体_GB2312" w:eastAsia="楷体_GB2312"/>
              </w:rPr>
            </w:pPr>
          </w:p>
        </w:tc>
        <w:tc>
          <w:tcPr>
            <w:tcW w:w="96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37DD59A">
            <w:pPr>
              <w:rPr>
                <w:rFonts w:hint="eastAsia" w:ascii="楷体_GB2312" w:eastAsia="楷体_GB2312"/>
              </w:rPr>
            </w:pPr>
          </w:p>
        </w:tc>
        <w:tc>
          <w:tcPr>
            <w:tcW w:w="1391" w:type="dxa"/>
            <w:gridSpan w:val="2"/>
            <w:tcBorders>
              <w:top w:val="single" w:color="auto" w:sz="4" w:space="0"/>
              <w:left w:val="single" w:color="auto" w:sz="4" w:space="0"/>
              <w:bottom w:val="single" w:color="auto" w:sz="4" w:space="0"/>
              <w:right w:val="single" w:color="auto" w:sz="4" w:space="0"/>
            </w:tcBorders>
            <w:noWrap w:val="0"/>
            <w:vAlign w:val="center"/>
          </w:tcPr>
          <w:p w14:paraId="59CBBCFF">
            <w:pPr>
              <w:snapToGrid w:val="0"/>
              <w:spacing w:line="240" w:lineRule="auto"/>
              <w:ind w:firstLine="102" w:firstLineChars="49"/>
              <w:rPr>
                <w:rFonts w:hint="eastAsia" w:ascii="楷体_GB2312" w:eastAsia="楷体_GB2312"/>
                <w:sz w:val="21"/>
                <w:szCs w:val="21"/>
              </w:rPr>
            </w:pPr>
            <w:r>
              <w:rPr>
                <w:rFonts w:hint="eastAsia" w:ascii="楷体_GB2312" w:eastAsia="楷体_GB2312"/>
                <w:sz w:val="21"/>
                <w:szCs w:val="21"/>
              </w:rPr>
              <w:t>兼职：    人</w:t>
            </w:r>
          </w:p>
        </w:tc>
        <w:tc>
          <w:tcPr>
            <w:tcW w:w="961" w:type="dxa"/>
            <w:vMerge w:val="continue"/>
            <w:tcBorders>
              <w:top w:val="single" w:color="auto" w:sz="4" w:space="0"/>
              <w:left w:val="single" w:color="auto" w:sz="4" w:space="0"/>
              <w:bottom w:val="single" w:color="auto" w:sz="4" w:space="0"/>
              <w:right w:val="single" w:color="auto" w:sz="4" w:space="0"/>
            </w:tcBorders>
            <w:noWrap w:val="0"/>
            <w:vAlign w:val="center"/>
          </w:tcPr>
          <w:p w14:paraId="7C9A3819">
            <w:pPr>
              <w:rPr>
                <w:rFonts w:hint="eastAsia" w:ascii="楷体_GB2312" w:eastAsia="楷体_GB2312"/>
              </w:rPr>
            </w:pPr>
          </w:p>
        </w:tc>
        <w:tc>
          <w:tcPr>
            <w:tcW w:w="2045" w:type="dxa"/>
            <w:vMerge w:val="continue"/>
            <w:tcBorders>
              <w:top w:val="single" w:color="auto" w:sz="4" w:space="0"/>
              <w:left w:val="single" w:color="auto" w:sz="4" w:space="0"/>
              <w:bottom w:val="single" w:color="auto" w:sz="4" w:space="0"/>
              <w:right w:val="double" w:color="auto" w:sz="4" w:space="0"/>
            </w:tcBorders>
            <w:noWrap w:val="0"/>
            <w:vAlign w:val="center"/>
          </w:tcPr>
          <w:p w14:paraId="3CEACA6A">
            <w:pPr>
              <w:rPr>
                <w:rFonts w:hint="eastAsia" w:ascii="楷体_GB2312" w:eastAsia="楷体_GB2312"/>
              </w:rPr>
            </w:pPr>
          </w:p>
        </w:tc>
      </w:tr>
      <w:tr w14:paraId="6EACD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88" w:hRule="atLeast"/>
        </w:trPr>
        <w:tc>
          <w:tcPr>
            <w:tcW w:w="1213" w:type="dxa"/>
            <w:tcBorders>
              <w:top w:val="single" w:color="auto" w:sz="4" w:space="0"/>
              <w:left w:val="double" w:color="auto" w:sz="4" w:space="0"/>
              <w:bottom w:val="single" w:color="auto" w:sz="4" w:space="0"/>
              <w:right w:val="single" w:color="auto" w:sz="4" w:space="0"/>
            </w:tcBorders>
            <w:noWrap w:val="0"/>
            <w:vAlign w:val="center"/>
          </w:tcPr>
          <w:p w14:paraId="392513CA">
            <w:pPr>
              <w:snapToGrid w:val="0"/>
              <w:spacing w:line="240" w:lineRule="auto"/>
              <w:jc w:val="center"/>
              <w:rPr>
                <w:rFonts w:hint="eastAsia" w:ascii="楷体_GB2312" w:eastAsia="楷体_GB2312"/>
                <w:sz w:val="21"/>
                <w:szCs w:val="21"/>
              </w:rPr>
            </w:pPr>
            <w:r>
              <w:rPr>
                <w:rFonts w:hint="eastAsia" w:ascii="楷体_GB2312" w:eastAsia="楷体_GB2312"/>
                <w:sz w:val="21"/>
                <w:szCs w:val="21"/>
              </w:rPr>
              <w:t>单位性质</w:t>
            </w:r>
          </w:p>
        </w:tc>
        <w:tc>
          <w:tcPr>
            <w:tcW w:w="2886" w:type="dxa"/>
            <w:gridSpan w:val="3"/>
            <w:tcBorders>
              <w:top w:val="single" w:color="auto" w:sz="4" w:space="0"/>
              <w:left w:val="single" w:color="auto" w:sz="4" w:space="0"/>
              <w:bottom w:val="single" w:color="auto" w:sz="4" w:space="0"/>
              <w:right w:val="single" w:color="auto" w:sz="4" w:space="0"/>
            </w:tcBorders>
            <w:noWrap w:val="0"/>
            <w:vAlign w:val="center"/>
          </w:tcPr>
          <w:p w14:paraId="432DA5ED">
            <w:pPr>
              <w:snapToGrid w:val="0"/>
              <w:spacing w:line="240" w:lineRule="auto"/>
              <w:rPr>
                <w:rFonts w:hint="eastAsia" w:ascii="楷体_GB2312" w:eastAsia="楷体_GB2312"/>
                <w:sz w:val="21"/>
                <w:szCs w:val="21"/>
              </w:rPr>
            </w:pPr>
            <w:r>
              <w:rPr>
                <w:rFonts w:hint="eastAsia" w:ascii="楷体_GB2312" w:eastAsia="楷体_GB2312"/>
                <w:sz w:val="21"/>
                <w:szCs w:val="21"/>
              </w:rPr>
              <w:t>□法人   □合伙   □个体</w:t>
            </w:r>
          </w:p>
        </w:tc>
        <w:tc>
          <w:tcPr>
            <w:tcW w:w="961" w:type="dxa"/>
            <w:gridSpan w:val="2"/>
            <w:tcBorders>
              <w:top w:val="single" w:color="auto" w:sz="4" w:space="0"/>
              <w:left w:val="single" w:color="auto" w:sz="4" w:space="0"/>
              <w:bottom w:val="single" w:color="auto" w:sz="4" w:space="0"/>
              <w:right w:val="single" w:color="auto" w:sz="4" w:space="0"/>
            </w:tcBorders>
            <w:noWrap w:val="0"/>
            <w:vAlign w:val="center"/>
          </w:tcPr>
          <w:p w14:paraId="56AAB3A2">
            <w:pPr>
              <w:snapToGrid w:val="0"/>
              <w:spacing w:line="240" w:lineRule="auto"/>
              <w:jc w:val="center"/>
              <w:rPr>
                <w:rFonts w:hint="eastAsia" w:ascii="楷体_GB2312" w:eastAsia="楷体_GB2312"/>
                <w:sz w:val="21"/>
                <w:szCs w:val="21"/>
              </w:rPr>
            </w:pPr>
            <w:r>
              <w:rPr>
                <w:rFonts w:hint="eastAsia" w:ascii="楷体_GB2312" w:eastAsia="楷体_GB2312"/>
                <w:sz w:val="21"/>
                <w:szCs w:val="21"/>
              </w:rPr>
              <w:t>单位代码</w:t>
            </w:r>
          </w:p>
        </w:tc>
        <w:tc>
          <w:tcPr>
            <w:tcW w:w="2032" w:type="dxa"/>
            <w:gridSpan w:val="3"/>
            <w:tcBorders>
              <w:top w:val="single" w:color="auto" w:sz="4" w:space="0"/>
              <w:left w:val="single" w:color="auto" w:sz="4" w:space="0"/>
              <w:bottom w:val="single" w:color="auto" w:sz="4" w:space="0"/>
              <w:right w:val="single" w:color="auto" w:sz="4" w:space="0"/>
            </w:tcBorders>
            <w:noWrap w:val="0"/>
            <w:vAlign w:val="center"/>
          </w:tcPr>
          <w:p w14:paraId="2A9B9A7A">
            <w:pPr>
              <w:snapToGrid w:val="0"/>
              <w:spacing w:line="240" w:lineRule="auto"/>
              <w:jc w:val="center"/>
              <w:rPr>
                <w:rFonts w:hint="eastAsia" w:ascii="楷体_GB2312" w:eastAsia="楷体_GB2312"/>
                <w:sz w:val="21"/>
                <w:szCs w:val="21"/>
              </w:rPr>
            </w:pPr>
          </w:p>
        </w:tc>
        <w:tc>
          <w:tcPr>
            <w:tcW w:w="961" w:type="dxa"/>
            <w:tcBorders>
              <w:top w:val="single" w:color="auto" w:sz="4" w:space="0"/>
              <w:left w:val="single" w:color="auto" w:sz="4" w:space="0"/>
              <w:bottom w:val="single" w:color="auto" w:sz="4" w:space="0"/>
              <w:right w:val="single" w:color="auto" w:sz="4" w:space="0"/>
            </w:tcBorders>
            <w:noWrap w:val="0"/>
            <w:vAlign w:val="center"/>
          </w:tcPr>
          <w:p w14:paraId="4A28AC66">
            <w:pPr>
              <w:snapToGrid w:val="0"/>
              <w:spacing w:line="240" w:lineRule="auto"/>
              <w:rPr>
                <w:rFonts w:hint="eastAsia" w:ascii="楷体_GB2312" w:eastAsia="楷体_GB2312"/>
                <w:sz w:val="21"/>
                <w:szCs w:val="21"/>
              </w:rPr>
            </w:pPr>
            <w:r>
              <w:rPr>
                <w:rFonts w:hint="eastAsia" w:ascii="楷体_GB2312" w:eastAsia="楷体_GB2312"/>
                <w:sz w:val="21"/>
                <w:szCs w:val="21"/>
              </w:rPr>
              <w:t>开办资金</w:t>
            </w:r>
          </w:p>
        </w:tc>
        <w:tc>
          <w:tcPr>
            <w:tcW w:w="2045" w:type="dxa"/>
            <w:tcBorders>
              <w:top w:val="single" w:color="auto" w:sz="4" w:space="0"/>
              <w:left w:val="single" w:color="auto" w:sz="4" w:space="0"/>
              <w:bottom w:val="single" w:color="auto" w:sz="4" w:space="0"/>
              <w:right w:val="double" w:color="auto" w:sz="4" w:space="0"/>
            </w:tcBorders>
            <w:noWrap w:val="0"/>
            <w:vAlign w:val="center"/>
          </w:tcPr>
          <w:p w14:paraId="4C077D5D">
            <w:pPr>
              <w:snapToGrid w:val="0"/>
              <w:spacing w:line="240" w:lineRule="auto"/>
              <w:ind w:firstLine="720" w:firstLineChars="400"/>
              <w:rPr>
                <w:rFonts w:hint="eastAsia" w:ascii="楷体_GB2312" w:eastAsia="楷体_GB2312"/>
                <w:sz w:val="18"/>
                <w:szCs w:val="21"/>
              </w:rPr>
            </w:pPr>
            <w:r>
              <w:rPr>
                <w:rFonts w:hint="eastAsia" w:ascii="楷体_GB2312" w:eastAsia="楷体_GB2312"/>
                <w:sz w:val="18"/>
                <w:szCs w:val="21"/>
              </w:rPr>
              <w:t>万元人民币</w:t>
            </w:r>
          </w:p>
        </w:tc>
      </w:tr>
      <w:tr w14:paraId="45BAA0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88" w:hRule="atLeast"/>
        </w:trPr>
        <w:tc>
          <w:tcPr>
            <w:tcW w:w="1213" w:type="dxa"/>
            <w:tcBorders>
              <w:top w:val="single" w:color="auto" w:sz="4" w:space="0"/>
              <w:left w:val="double" w:color="auto" w:sz="4" w:space="0"/>
              <w:bottom w:val="single" w:color="auto" w:sz="4" w:space="0"/>
              <w:right w:val="single" w:color="auto" w:sz="4" w:space="0"/>
            </w:tcBorders>
            <w:noWrap w:val="0"/>
            <w:vAlign w:val="center"/>
          </w:tcPr>
          <w:p w14:paraId="2593CBAC">
            <w:pPr>
              <w:snapToGrid w:val="0"/>
              <w:spacing w:line="240" w:lineRule="auto"/>
              <w:ind w:right="-26" w:rightChars="-8"/>
              <w:jc w:val="center"/>
              <w:rPr>
                <w:rFonts w:hint="eastAsia" w:ascii="楷体_GB2312" w:eastAsia="楷体_GB2312"/>
                <w:sz w:val="21"/>
                <w:szCs w:val="21"/>
              </w:rPr>
            </w:pPr>
            <w:r>
              <w:rPr>
                <w:rFonts w:hint="eastAsia" w:ascii="楷体_GB2312" w:eastAsia="楷体_GB2312"/>
                <w:sz w:val="21"/>
                <w:szCs w:val="21"/>
              </w:rPr>
              <w:t>开户银行</w:t>
            </w:r>
          </w:p>
        </w:tc>
        <w:tc>
          <w:tcPr>
            <w:tcW w:w="4703" w:type="dxa"/>
            <w:gridSpan w:val="7"/>
            <w:tcBorders>
              <w:top w:val="single" w:color="auto" w:sz="4" w:space="0"/>
              <w:left w:val="single" w:color="auto" w:sz="4" w:space="0"/>
              <w:bottom w:val="single" w:color="auto" w:sz="4" w:space="0"/>
              <w:right w:val="single" w:color="auto" w:sz="4" w:space="0"/>
            </w:tcBorders>
            <w:noWrap w:val="0"/>
            <w:vAlign w:val="center"/>
          </w:tcPr>
          <w:p w14:paraId="70505FBC">
            <w:pPr>
              <w:snapToGrid w:val="0"/>
              <w:spacing w:line="240" w:lineRule="auto"/>
              <w:ind w:firstLine="102" w:firstLineChars="49"/>
              <w:rPr>
                <w:rFonts w:hint="eastAsia" w:ascii="楷体_GB2312" w:eastAsia="楷体_GB2312"/>
                <w:sz w:val="21"/>
                <w:szCs w:val="21"/>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09704FA">
            <w:pPr>
              <w:snapToGrid w:val="0"/>
              <w:spacing w:line="240" w:lineRule="auto"/>
              <w:ind w:firstLine="102" w:firstLineChars="49"/>
              <w:rPr>
                <w:rFonts w:hint="eastAsia" w:ascii="楷体_GB2312" w:eastAsia="楷体_GB2312"/>
                <w:sz w:val="21"/>
                <w:szCs w:val="21"/>
              </w:rPr>
            </w:pPr>
            <w:r>
              <w:rPr>
                <w:rFonts w:hint="eastAsia" w:ascii="楷体_GB2312" w:eastAsia="楷体_GB2312"/>
                <w:sz w:val="21"/>
                <w:szCs w:val="21"/>
              </w:rPr>
              <w:t>开户账号</w:t>
            </w:r>
          </w:p>
        </w:tc>
        <w:tc>
          <w:tcPr>
            <w:tcW w:w="3007" w:type="dxa"/>
            <w:gridSpan w:val="2"/>
            <w:tcBorders>
              <w:top w:val="single" w:color="auto" w:sz="4" w:space="0"/>
              <w:left w:val="single" w:color="auto" w:sz="4" w:space="0"/>
              <w:bottom w:val="single" w:color="auto" w:sz="4" w:space="0"/>
              <w:right w:val="double" w:color="auto" w:sz="4" w:space="0"/>
            </w:tcBorders>
            <w:noWrap w:val="0"/>
            <w:vAlign w:val="center"/>
          </w:tcPr>
          <w:p w14:paraId="06172EA2">
            <w:pPr>
              <w:snapToGrid w:val="0"/>
              <w:spacing w:line="240" w:lineRule="auto"/>
              <w:jc w:val="center"/>
              <w:rPr>
                <w:rFonts w:hint="eastAsia" w:ascii="楷体_GB2312" w:eastAsia="楷体_GB2312"/>
                <w:sz w:val="21"/>
                <w:szCs w:val="21"/>
              </w:rPr>
            </w:pPr>
          </w:p>
        </w:tc>
      </w:tr>
      <w:tr w14:paraId="120F3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6" w:hRule="atLeast"/>
        </w:trPr>
        <w:tc>
          <w:tcPr>
            <w:tcW w:w="1213" w:type="dxa"/>
            <w:tcBorders>
              <w:top w:val="single" w:color="auto" w:sz="4" w:space="0"/>
              <w:left w:val="double" w:color="auto" w:sz="4" w:space="0"/>
              <w:bottom w:val="single" w:color="auto" w:sz="4" w:space="0"/>
              <w:right w:val="single" w:color="auto" w:sz="4" w:space="0"/>
            </w:tcBorders>
            <w:noWrap w:val="0"/>
            <w:vAlign w:val="center"/>
          </w:tcPr>
          <w:p w14:paraId="4D32ED0D">
            <w:pPr>
              <w:snapToGrid w:val="0"/>
              <w:spacing w:line="240" w:lineRule="auto"/>
              <w:jc w:val="center"/>
              <w:rPr>
                <w:rFonts w:hint="eastAsia" w:ascii="楷体_GB2312" w:eastAsia="楷体_GB2312"/>
                <w:sz w:val="21"/>
                <w:szCs w:val="21"/>
              </w:rPr>
            </w:pPr>
            <w:r>
              <w:rPr>
                <w:rFonts w:hint="eastAsia" w:ascii="楷体_GB2312" w:eastAsia="楷体_GB2312"/>
                <w:sz w:val="21"/>
                <w:szCs w:val="21"/>
              </w:rPr>
              <w:t>业务主管单位</w:t>
            </w:r>
          </w:p>
        </w:tc>
        <w:tc>
          <w:tcPr>
            <w:tcW w:w="5880" w:type="dxa"/>
            <w:gridSpan w:val="8"/>
            <w:tcBorders>
              <w:top w:val="single" w:color="auto" w:sz="4" w:space="0"/>
              <w:left w:val="single" w:color="auto" w:sz="4" w:space="0"/>
              <w:bottom w:val="single" w:color="auto" w:sz="4" w:space="0"/>
              <w:right w:val="single" w:color="auto" w:sz="4" w:space="0"/>
            </w:tcBorders>
            <w:noWrap w:val="0"/>
            <w:vAlign w:val="center"/>
          </w:tcPr>
          <w:p w14:paraId="1AFD67D0">
            <w:pPr>
              <w:snapToGrid w:val="0"/>
              <w:spacing w:line="240" w:lineRule="auto"/>
              <w:jc w:val="center"/>
              <w:rPr>
                <w:rFonts w:hint="eastAsia" w:ascii="楷体_GB2312" w:eastAsia="楷体_GB2312"/>
                <w:sz w:val="21"/>
                <w:szCs w:val="21"/>
              </w:rPr>
            </w:pPr>
          </w:p>
        </w:tc>
        <w:tc>
          <w:tcPr>
            <w:tcW w:w="961" w:type="dxa"/>
            <w:tcBorders>
              <w:top w:val="single" w:color="auto" w:sz="4" w:space="0"/>
              <w:left w:val="single" w:color="auto" w:sz="4" w:space="0"/>
              <w:bottom w:val="single" w:color="auto" w:sz="4" w:space="0"/>
              <w:right w:val="single" w:color="auto" w:sz="4" w:space="0"/>
            </w:tcBorders>
            <w:noWrap w:val="0"/>
            <w:vAlign w:val="center"/>
          </w:tcPr>
          <w:p w14:paraId="1B84B010">
            <w:pPr>
              <w:snapToGrid w:val="0"/>
              <w:spacing w:line="240" w:lineRule="auto"/>
              <w:rPr>
                <w:rFonts w:hint="eastAsia" w:ascii="楷体_GB2312" w:eastAsia="楷体_GB2312"/>
                <w:sz w:val="21"/>
                <w:szCs w:val="21"/>
              </w:rPr>
            </w:pPr>
            <w:r>
              <w:rPr>
                <w:rFonts w:hint="eastAsia" w:ascii="楷体_GB2312" w:eastAsia="楷体_GB2312"/>
                <w:sz w:val="21"/>
                <w:szCs w:val="21"/>
              </w:rPr>
              <w:t>电    话</w:t>
            </w:r>
          </w:p>
        </w:tc>
        <w:tc>
          <w:tcPr>
            <w:tcW w:w="2045" w:type="dxa"/>
            <w:tcBorders>
              <w:top w:val="single" w:color="auto" w:sz="4" w:space="0"/>
              <w:left w:val="single" w:color="auto" w:sz="4" w:space="0"/>
              <w:bottom w:val="single" w:color="auto" w:sz="4" w:space="0"/>
              <w:right w:val="double" w:color="auto" w:sz="4" w:space="0"/>
            </w:tcBorders>
            <w:noWrap w:val="0"/>
            <w:vAlign w:val="center"/>
          </w:tcPr>
          <w:p w14:paraId="25887053">
            <w:pPr>
              <w:snapToGrid w:val="0"/>
              <w:spacing w:line="240" w:lineRule="auto"/>
              <w:jc w:val="center"/>
              <w:rPr>
                <w:rFonts w:hint="eastAsia" w:ascii="楷体_GB2312" w:eastAsia="楷体_GB2312"/>
                <w:sz w:val="21"/>
                <w:szCs w:val="21"/>
              </w:rPr>
            </w:pPr>
          </w:p>
        </w:tc>
      </w:tr>
      <w:tr w14:paraId="042A28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88" w:hRule="atLeast"/>
        </w:trPr>
        <w:tc>
          <w:tcPr>
            <w:tcW w:w="1213" w:type="dxa"/>
            <w:vMerge w:val="restart"/>
            <w:tcBorders>
              <w:top w:val="single" w:color="auto" w:sz="4" w:space="0"/>
              <w:left w:val="double" w:color="auto" w:sz="4" w:space="0"/>
              <w:right w:val="single" w:color="auto" w:sz="4" w:space="0"/>
            </w:tcBorders>
            <w:noWrap w:val="0"/>
            <w:vAlign w:val="center"/>
          </w:tcPr>
          <w:p w14:paraId="7E876181">
            <w:pPr>
              <w:snapToGrid w:val="0"/>
              <w:spacing w:line="240" w:lineRule="auto"/>
              <w:jc w:val="center"/>
              <w:rPr>
                <w:rFonts w:hint="eastAsia" w:ascii="楷体_GB2312" w:eastAsia="楷体_GB2312"/>
                <w:sz w:val="21"/>
                <w:szCs w:val="21"/>
              </w:rPr>
            </w:pPr>
            <w:r>
              <w:rPr>
                <w:rFonts w:hint="eastAsia" w:ascii="楷体_GB2312" w:eastAsia="楷体_GB2312"/>
                <w:sz w:val="21"/>
                <w:szCs w:val="21"/>
              </w:rPr>
              <w:t>内设机构名称</w:t>
            </w:r>
          </w:p>
        </w:tc>
        <w:tc>
          <w:tcPr>
            <w:tcW w:w="2566" w:type="dxa"/>
            <w:gridSpan w:val="2"/>
            <w:tcBorders>
              <w:top w:val="single" w:color="auto" w:sz="4" w:space="0"/>
              <w:left w:val="single" w:color="auto" w:sz="4" w:space="0"/>
              <w:bottom w:val="single" w:color="auto" w:sz="4" w:space="0"/>
              <w:right w:val="single" w:color="auto" w:sz="4" w:space="0"/>
            </w:tcBorders>
            <w:noWrap w:val="0"/>
            <w:vAlign w:val="center"/>
          </w:tcPr>
          <w:p w14:paraId="62860E5E">
            <w:pPr>
              <w:snapToGrid w:val="0"/>
              <w:spacing w:line="240" w:lineRule="auto"/>
              <w:jc w:val="center"/>
              <w:rPr>
                <w:rFonts w:hint="eastAsia" w:ascii="楷体_GB2312" w:eastAsia="楷体_GB2312"/>
                <w:sz w:val="21"/>
                <w:szCs w:val="21"/>
              </w:rPr>
            </w:pPr>
          </w:p>
        </w:tc>
        <w:tc>
          <w:tcPr>
            <w:tcW w:w="2138" w:type="dxa"/>
            <w:gridSpan w:val="5"/>
            <w:tcBorders>
              <w:top w:val="single" w:color="auto" w:sz="4" w:space="0"/>
              <w:left w:val="single" w:color="auto" w:sz="4" w:space="0"/>
              <w:bottom w:val="single" w:color="auto" w:sz="4" w:space="0"/>
              <w:right w:val="single" w:color="auto" w:sz="4" w:space="0"/>
            </w:tcBorders>
            <w:noWrap w:val="0"/>
            <w:vAlign w:val="center"/>
          </w:tcPr>
          <w:p w14:paraId="439F6F48">
            <w:pPr>
              <w:snapToGrid w:val="0"/>
              <w:spacing w:line="240" w:lineRule="auto"/>
              <w:jc w:val="center"/>
              <w:rPr>
                <w:rFonts w:hint="eastAsia" w:ascii="楷体_GB2312" w:eastAsia="楷体_GB2312"/>
                <w:sz w:val="21"/>
                <w:szCs w:val="21"/>
              </w:rPr>
            </w:pPr>
          </w:p>
        </w:tc>
        <w:tc>
          <w:tcPr>
            <w:tcW w:w="2138" w:type="dxa"/>
            <w:gridSpan w:val="2"/>
            <w:tcBorders>
              <w:top w:val="single" w:color="auto" w:sz="4" w:space="0"/>
              <w:left w:val="single" w:color="auto" w:sz="4" w:space="0"/>
              <w:bottom w:val="single" w:color="auto" w:sz="4" w:space="0"/>
              <w:right w:val="single" w:color="auto" w:sz="4" w:space="0"/>
            </w:tcBorders>
            <w:noWrap w:val="0"/>
            <w:vAlign w:val="center"/>
          </w:tcPr>
          <w:p w14:paraId="7711AA79">
            <w:pPr>
              <w:snapToGrid w:val="0"/>
              <w:spacing w:line="240" w:lineRule="auto"/>
              <w:jc w:val="center"/>
              <w:rPr>
                <w:rFonts w:hint="eastAsia" w:ascii="楷体_GB2312" w:eastAsia="楷体_GB2312"/>
                <w:sz w:val="21"/>
                <w:szCs w:val="21"/>
              </w:rPr>
            </w:pPr>
          </w:p>
        </w:tc>
        <w:tc>
          <w:tcPr>
            <w:tcW w:w="2045" w:type="dxa"/>
            <w:tcBorders>
              <w:top w:val="single" w:color="auto" w:sz="4" w:space="0"/>
              <w:left w:val="single" w:color="auto" w:sz="4" w:space="0"/>
              <w:right w:val="double" w:color="auto" w:sz="4" w:space="0"/>
            </w:tcBorders>
            <w:noWrap w:val="0"/>
            <w:vAlign w:val="center"/>
          </w:tcPr>
          <w:p w14:paraId="66E2DF2B">
            <w:pPr>
              <w:snapToGrid w:val="0"/>
              <w:spacing w:line="240" w:lineRule="auto"/>
              <w:jc w:val="center"/>
              <w:rPr>
                <w:rFonts w:hint="eastAsia" w:ascii="楷体_GB2312" w:eastAsia="楷体_GB2312"/>
                <w:sz w:val="21"/>
                <w:szCs w:val="21"/>
              </w:rPr>
            </w:pPr>
          </w:p>
        </w:tc>
      </w:tr>
      <w:tr w14:paraId="69C07A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93" w:hRule="atLeast"/>
        </w:trPr>
        <w:tc>
          <w:tcPr>
            <w:tcW w:w="1213" w:type="dxa"/>
            <w:vMerge w:val="continue"/>
            <w:tcBorders>
              <w:left w:val="double" w:color="auto" w:sz="4" w:space="0"/>
              <w:right w:val="single" w:color="auto" w:sz="4" w:space="0"/>
            </w:tcBorders>
            <w:noWrap w:val="0"/>
            <w:vAlign w:val="center"/>
          </w:tcPr>
          <w:p w14:paraId="2CA0B313">
            <w:pPr>
              <w:rPr>
                <w:rFonts w:hint="eastAsia" w:ascii="楷体_GB2312" w:eastAsia="楷体_GB2312"/>
              </w:rPr>
            </w:pPr>
          </w:p>
        </w:tc>
        <w:tc>
          <w:tcPr>
            <w:tcW w:w="2566" w:type="dxa"/>
            <w:gridSpan w:val="2"/>
            <w:tcBorders>
              <w:top w:val="single" w:color="auto" w:sz="4" w:space="0"/>
              <w:left w:val="single" w:color="auto" w:sz="4" w:space="0"/>
              <w:bottom w:val="single" w:color="auto" w:sz="4" w:space="0"/>
              <w:right w:val="single" w:color="auto" w:sz="4" w:space="0"/>
            </w:tcBorders>
            <w:noWrap w:val="0"/>
            <w:vAlign w:val="center"/>
          </w:tcPr>
          <w:p w14:paraId="38632E5F">
            <w:pPr>
              <w:snapToGrid w:val="0"/>
              <w:spacing w:line="240" w:lineRule="auto"/>
              <w:jc w:val="center"/>
              <w:rPr>
                <w:rFonts w:hint="eastAsia" w:ascii="楷体_GB2312" w:eastAsia="楷体_GB2312"/>
                <w:sz w:val="21"/>
                <w:szCs w:val="21"/>
              </w:rPr>
            </w:pPr>
          </w:p>
        </w:tc>
        <w:tc>
          <w:tcPr>
            <w:tcW w:w="2138" w:type="dxa"/>
            <w:gridSpan w:val="5"/>
            <w:tcBorders>
              <w:top w:val="single" w:color="auto" w:sz="4" w:space="0"/>
              <w:left w:val="single" w:color="auto" w:sz="4" w:space="0"/>
              <w:bottom w:val="single" w:color="auto" w:sz="4" w:space="0"/>
              <w:right w:val="single" w:color="auto" w:sz="4" w:space="0"/>
            </w:tcBorders>
            <w:noWrap w:val="0"/>
            <w:vAlign w:val="center"/>
          </w:tcPr>
          <w:p w14:paraId="724869A5">
            <w:pPr>
              <w:snapToGrid w:val="0"/>
              <w:spacing w:line="240" w:lineRule="auto"/>
              <w:jc w:val="center"/>
              <w:rPr>
                <w:rFonts w:hint="eastAsia" w:ascii="楷体_GB2312" w:eastAsia="楷体_GB2312"/>
                <w:sz w:val="21"/>
                <w:szCs w:val="21"/>
              </w:rPr>
            </w:pPr>
          </w:p>
        </w:tc>
        <w:tc>
          <w:tcPr>
            <w:tcW w:w="2138" w:type="dxa"/>
            <w:gridSpan w:val="2"/>
            <w:tcBorders>
              <w:top w:val="single" w:color="auto" w:sz="4" w:space="0"/>
              <w:left w:val="single" w:color="auto" w:sz="4" w:space="0"/>
              <w:bottom w:val="single" w:color="auto" w:sz="4" w:space="0"/>
              <w:right w:val="single" w:color="auto" w:sz="4" w:space="0"/>
            </w:tcBorders>
            <w:noWrap w:val="0"/>
            <w:vAlign w:val="center"/>
          </w:tcPr>
          <w:p w14:paraId="5E755482">
            <w:pPr>
              <w:snapToGrid w:val="0"/>
              <w:spacing w:line="240" w:lineRule="auto"/>
              <w:jc w:val="center"/>
              <w:rPr>
                <w:rFonts w:hint="eastAsia" w:ascii="楷体_GB2312" w:eastAsia="楷体_GB2312"/>
                <w:sz w:val="21"/>
                <w:szCs w:val="21"/>
              </w:rPr>
            </w:pPr>
          </w:p>
        </w:tc>
        <w:tc>
          <w:tcPr>
            <w:tcW w:w="2045" w:type="dxa"/>
            <w:tcBorders>
              <w:left w:val="single" w:color="auto" w:sz="4" w:space="0"/>
              <w:right w:val="double" w:color="auto" w:sz="4" w:space="0"/>
            </w:tcBorders>
            <w:noWrap w:val="0"/>
            <w:vAlign w:val="center"/>
          </w:tcPr>
          <w:p w14:paraId="0631FDCB">
            <w:pPr>
              <w:snapToGrid w:val="0"/>
              <w:spacing w:line="240" w:lineRule="auto"/>
              <w:jc w:val="center"/>
              <w:rPr>
                <w:rFonts w:hint="eastAsia" w:ascii="楷体_GB2312" w:eastAsia="楷体_GB2312"/>
                <w:sz w:val="21"/>
                <w:szCs w:val="21"/>
              </w:rPr>
            </w:pPr>
          </w:p>
        </w:tc>
      </w:tr>
      <w:tr w14:paraId="6B4F3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22" w:hRule="atLeast"/>
        </w:trPr>
        <w:tc>
          <w:tcPr>
            <w:tcW w:w="1213" w:type="dxa"/>
            <w:vMerge w:val="continue"/>
            <w:tcBorders>
              <w:left w:val="double" w:color="auto" w:sz="4" w:space="0"/>
              <w:bottom w:val="double" w:color="auto" w:sz="4" w:space="0"/>
              <w:right w:val="single" w:color="auto" w:sz="4" w:space="0"/>
            </w:tcBorders>
            <w:noWrap w:val="0"/>
            <w:vAlign w:val="center"/>
          </w:tcPr>
          <w:p w14:paraId="04CBD361">
            <w:pPr>
              <w:rPr>
                <w:rFonts w:hint="eastAsia" w:ascii="楷体_GB2312" w:eastAsia="楷体_GB2312"/>
              </w:rPr>
            </w:pPr>
          </w:p>
        </w:tc>
        <w:tc>
          <w:tcPr>
            <w:tcW w:w="2566" w:type="dxa"/>
            <w:gridSpan w:val="2"/>
            <w:tcBorders>
              <w:top w:val="single" w:color="auto" w:sz="4" w:space="0"/>
              <w:left w:val="single" w:color="auto" w:sz="4" w:space="0"/>
              <w:bottom w:val="double" w:color="auto" w:sz="4" w:space="0"/>
              <w:right w:val="single" w:color="auto" w:sz="4" w:space="0"/>
            </w:tcBorders>
            <w:noWrap w:val="0"/>
            <w:vAlign w:val="center"/>
          </w:tcPr>
          <w:p w14:paraId="7449EE50">
            <w:pPr>
              <w:snapToGrid w:val="0"/>
              <w:spacing w:line="240" w:lineRule="auto"/>
              <w:jc w:val="center"/>
              <w:rPr>
                <w:rFonts w:hint="eastAsia" w:ascii="楷体_GB2312" w:eastAsia="楷体_GB2312"/>
                <w:sz w:val="21"/>
                <w:szCs w:val="21"/>
              </w:rPr>
            </w:pPr>
          </w:p>
        </w:tc>
        <w:tc>
          <w:tcPr>
            <w:tcW w:w="2138" w:type="dxa"/>
            <w:gridSpan w:val="5"/>
            <w:tcBorders>
              <w:top w:val="single" w:color="auto" w:sz="4" w:space="0"/>
              <w:left w:val="single" w:color="auto" w:sz="4" w:space="0"/>
              <w:bottom w:val="double" w:color="auto" w:sz="4" w:space="0"/>
              <w:right w:val="single" w:color="auto" w:sz="4" w:space="0"/>
            </w:tcBorders>
            <w:noWrap w:val="0"/>
            <w:vAlign w:val="center"/>
          </w:tcPr>
          <w:p w14:paraId="04E11188">
            <w:pPr>
              <w:snapToGrid w:val="0"/>
              <w:spacing w:line="240" w:lineRule="auto"/>
              <w:jc w:val="center"/>
              <w:rPr>
                <w:rFonts w:hint="eastAsia" w:ascii="楷体_GB2312" w:eastAsia="楷体_GB2312"/>
                <w:sz w:val="21"/>
                <w:szCs w:val="21"/>
              </w:rPr>
            </w:pPr>
          </w:p>
        </w:tc>
        <w:tc>
          <w:tcPr>
            <w:tcW w:w="2138" w:type="dxa"/>
            <w:gridSpan w:val="2"/>
            <w:tcBorders>
              <w:top w:val="single" w:color="auto" w:sz="4" w:space="0"/>
              <w:left w:val="single" w:color="auto" w:sz="4" w:space="0"/>
              <w:bottom w:val="double" w:color="auto" w:sz="4" w:space="0"/>
              <w:right w:val="single" w:color="auto" w:sz="4" w:space="0"/>
            </w:tcBorders>
            <w:noWrap w:val="0"/>
            <w:vAlign w:val="center"/>
          </w:tcPr>
          <w:p w14:paraId="30585316">
            <w:pPr>
              <w:snapToGrid w:val="0"/>
              <w:spacing w:line="240" w:lineRule="auto"/>
              <w:jc w:val="center"/>
              <w:rPr>
                <w:rFonts w:hint="eastAsia" w:ascii="楷体_GB2312" w:eastAsia="楷体_GB2312"/>
                <w:sz w:val="21"/>
                <w:szCs w:val="21"/>
              </w:rPr>
            </w:pPr>
          </w:p>
        </w:tc>
        <w:tc>
          <w:tcPr>
            <w:tcW w:w="2045" w:type="dxa"/>
            <w:tcBorders>
              <w:left w:val="single" w:color="auto" w:sz="4" w:space="0"/>
              <w:bottom w:val="double" w:color="auto" w:sz="4" w:space="0"/>
              <w:right w:val="double" w:color="auto" w:sz="4" w:space="0"/>
            </w:tcBorders>
            <w:noWrap w:val="0"/>
            <w:vAlign w:val="center"/>
          </w:tcPr>
          <w:p w14:paraId="009B73D6">
            <w:pPr>
              <w:snapToGrid w:val="0"/>
              <w:spacing w:line="240" w:lineRule="auto"/>
              <w:jc w:val="center"/>
              <w:rPr>
                <w:rFonts w:hint="eastAsia" w:ascii="楷体_GB2312" w:eastAsia="楷体_GB2312"/>
                <w:sz w:val="21"/>
                <w:szCs w:val="21"/>
              </w:rPr>
            </w:pPr>
          </w:p>
        </w:tc>
      </w:tr>
    </w:tbl>
    <w:p w14:paraId="0D093323">
      <w:pPr>
        <w:rPr>
          <w:vanish/>
        </w:rPr>
      </w:pPr>
    </w:p>
    <w:tbl>
      <w:tblPr>
        <w:tblStyle w:val="8"/>
        <w:tblpPr w:leftFromText="180" w:rightFromText="180" w:vertAnchor="text" w:horzAnchor="margin" w:tblpXSpec="center" w:tblpY="889"/>
        <w:tblW w:w="997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977"/>
        <w:gridCol w:w="2091"/>
        <w:gridCol w:w="1661"/>
        <w:gridCol w:w="1254"/>
        <w:gridCol w:w="1535"/>
      </w:tblGrid>
      <w:tr w14:paraId="5E9575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95" w:hRule="atLeast"/>
        </w:trPr>
        <w:tc>
          <w:tcPr>
            <w:tcW w:w="2456" w:type="dxa"/>
            <w:noWrap w:val="0"/>
            <w:vAlign w:val="center"/>
          </w:tcPr>
          <w:p w14:paraId="2746D2F1">
            <w:pPr>
              <w:snapToGrid w:val="0"/>
              <w:spacing w:line="240" w:lineRule="auto"/>
              <w:jc w:val="center"/>
              <w:rPr>
                <w:rFonts w:hint="eastAsia" w:ascii="楷体_GB2312" w:eastAsia="楷体_GB2312"/>
                <w:sz w:val="21"/>
                <w:szCs w:val="21"/>
              </w:rPr>
            </w:pPr>
            <w:r>
              <w:rPr>
                <w:rFonts w:hint="eastAsia" w:ascii="楷体_GB2312" w:eastAsia="楷体_GB2312"/>
                <w:sz w:val="21"/>
                <w:szCs w:val="21"/>
              </w:rPr>
              <w:t>变更事项</w:t>
            </w:r>
          </w:p>
        </w:tc>
        <w:tc>
          <w:tcPr>
            <w:tcW w:w="3068" w:type="dxa"/>
            <w:gridSpan w:val="2"/>
            <w:noWrap w:val="0"/>
            <w:vAlign w:val="center"/>
          </w:tcPr>
          <w:p w14:paraId="12DF02BD">
            <w:pPr>
              <w:snapToGrid w:val="0"/>
              <w:spacing w:line="240" w:lineRule="auto"/>
              <w:jc w:val="center"/>
              <w:rPr>
                <w:rFonts w:hint="eastAsia" w:ascii="楷体_GB2312" w:eastAsia="楷体_GB2312"/>
                <w:sz w:val="21"/>
                <w:szCs w:val="21"/>
              </w:rPr>
            </w:pPr>
            <w:r>
              <w:rPr>
                <w:rFonts w:hint="eastAsia" w:ascii="楷体_GB2312" w:eastAsia="楷体_GB2312"/>
                <w:sz w:val="21"/>
                <w:szCs w:val="21"/>
              </w:rPr>
              <w:t>变更前情况</w:t>
            </w:r>
          </w:p>
        </w:tc>
        <w:tc>
          <w:tcPr>
            <w:tcW w:w="2915" w:type="dxa"/>
            <w:gridSpan w:val="2"/>
            <w:noWrap w:val="0"/>
            <w:vAlign w:val="center"/>
          </w:tcPr>
          <w:p w14:paraId="1B458065">
            <w:pPr>
              <w:snapToGrid w:val="0"/>
              <w:spacing w:line="240" w:lineRule="auto"/>
              <w:jc w:val="center"/>
              <w:rPr>
                <w:rFonts w:hint="eastAsia" w:ascii="楷体_GB2312" w:eastAsia="楷体_GB2312"/>
                <w:sz w:val="21"/>
                <w:szCs w:val="21"/>
              </w:rPr>
            </w:pPr>
            <w:r>
              <w:rPr>
                <w:rFonts w:hint="eastAsia" w:ascii="楷体_GB2312" w:eastAsia="楷体_GB2312"/>
                <w:sz w:val="21"/>
                <w:szCs w:val="21"/>
              </w:rPr>
              <w:t>变更后情况</w:t>
            </w:r>
          </w:p>
        </w:tc>
        <w:tc>
          <w:tcPr>
            <w:tcW w:w="1535" w:type="dxa"/>
            <w:noWrap w:val="0"/>
            <w:vAlign w:val="center"/>
          </w:tcPr>
          <w:p w14:paraId="548614FC">
            <w:pPr>
              <w:snapToGrid w:val="0"/>
              <w:spacing w:line="240" w:lineRule="auto"/>
              <w:jc w:val="center"/>
              <w:rPr>
                <w:rFonts w:hint="eastAsia" w:ascii="楷体_GB2312" w:eastAsia="楷体_GB2312"/>
                <w:sz w:val="21"/>
                <w:szCs w:val="21"/>
              </w:rPr>
            </w:pPr>
            <w:r>
              <w:rPr>
                <w:rFonts w:hint="eastAsia" w:ascii="楷体_GB2312" w:eastAsia="楷体_GB2312"/>
                <w:sz w:val="21"/>
                <w:szCs w:val="21"/>
              </w:rPr>
              <w:t>批准时间</w:t>
            </w:r>
          </w:p>
        </w:tc>
      </w:tr>
      <w:tr w14:paraId="7D59D3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456" w:type="dxa"/>
            <w:noWrap w:val="0"/>
            <w:vAlign w:val="center"/>
          </w:tcPr>
          <w:p w14:paraId="05CFA35B">
            <w:pPr>
              <w:snapToGrid w:val="0"/>
              <w:spacing w:line="240" w:lineRule="auto"/>
              <w:rPr>
                <w:rFonts w:hint="eastAsia" w:ascii="楷体_GB2312" w:eastAsia="楷体_GB2312"/>
                <w:sz w:val="21"/>
                <w:szCs w:val="21"/>
              </w:rPr>
            </w:pPr>
            <w:r>
              <w:rPr>
                <w:rFonts w:hint="eastAsia" w:ascii="楷体_GB2312" w:eastAsia="楷体_GB2312"/>
                <w:sz w:val="21"/>
                <w:szCs w:val="21"/>
              </w:rPr>
              <w:t>□单位名称</w:t>
            </w:r>
          </w:p>
        </w:tc>
        <w:tc>
          <w:tcPr>
            <w:tcW w:w="3068" w:type="dxa"/>
            <w:gridSpan w:val="2"/>
            <w:noWrap w:val="0"/>
            <w:vAlign w:val="center"/>
          </w:tcPr>
          <w:p w14:paraId="228EE6CC">
            <w:pPr>
              <w:snapToGrid w:val="0"/>
              <w:spacing w:line="240" w:lineRule="auto"/>
              <w:jc w:val="center"/>
              <w:rPr>
                <w:rFonts w:hint="eastAsia" w:ascii="楷体_GB2312" w:eastAsia="楷体_GB2312"/>
                <w:sz w:val="21"/>
                <w:szCs w:val="21"/>
              </w:rPr>
            </w:pPr>
          </w:p>
        </w:tc>
        <w:tc>
          <w:tcPr>
            <w:tcW w:w="2915" w:type="dxa"/>
            <w:gridSpan w:val="2"/>
            <w:noWrap w:val="0"/>
            <w:vAlign w:val="center"/>
          </w:tcPr>
          <w:p w14:paraId="0663C370">
            <w:pPr>
              <w:snapToGrid w:val="0"/>
              <w:spacing w:line="240" w:lineRule="auto"/>
              <w:jc w:val="center"/>
              <w:rPr>
                <w:rFonts w:hint="eastAsia" w:ascii="楷体_GB2312" w:eastAsia="楷体_GB2312"/>
                <w:sz w:val="21"/>
                <w:szCs w:val="21"/>
              </w:rPr>
            </w:pPr>
          </w:p>
        </w:tc>
        <w:tc>
          <w:tcPr>
            <w:tcW w:w="1535" w:type="dxa"/>
            <w:noWrap w:val="0"/>
            <w:vAlign w:val="center"/>
          </w:tcPr>
          <w:p w14:paraId="1EE2FE1D">
            <w:pPr>
              <w:snapToGrid w:val="0"/>
              <w:spacing w:line="240" w:lineRule="auto"/>
              <w:jc w:val="center"/>
              <w:rPr>
                <w:rFonts w:hint="eastAsia" w:ascii="楷体_GB2312" w:eastAsia="楷体_GB2312"/>
                <w:sz w:val="21"/>
                <w:szCs w:val="21"/>
              </w:rPr>
            </w:pPr>
            <w:r>
              <w:rPr>
                <w:rFonts w:hint="eastAsia" w:ascii="楷体_GB2312" w:eastAsia="楷体_GB2312"/>
                <w:sz w:val="21"/>
                <w:szCs w:val="21"/>
              </w:rPr>
              <w:t xml:space="preserve"> 年  月  日</w:t>
            </w:r>
          </w:p>
        </w:tc>
      </w:tr>
      <w:tr w14:paraId="57C951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61" w:hRule="atLeast"/>
        </w:trPr>
        <w:tc>
          <w:tcPr>
            <w:tcW w:w="2456" w:type="dxa"/>
            <w:noWrap w:val="0"/>
            <w:vAlign w:val="center"/>
          </w:tcPr>
          <w:p w14:paraId="3C0131DC">
            <w:pPr>
              <w:snapToGrid w:val="0"/>
              <w:spacing w:line="240" w:lineRule="auto"/>
              <w:rPr>
                <w:rFonts w:hint="eastAsia" w:ascii="楷体_GB2312" w:eastAsia="楷体_GB2312"/>
                <w:sz w:val="21"/>
                <w:szCs w:val="21"/>
              </w:rPr>
            </w:pPr>
            <w:r>
              <w:rPr>
                <w:rFonts w:hint="eastAsia" w:ascii="楷体_GB2312" w:eastAsia="楷体_GB2312"/>
                <w:sz w:val="21"/>
                <w:szCs w:val="21"/>
              </w:rPr>
              <w:t>□住所</w:t>
            </w:r>
          </w:p>
        </w:tc>
        <w:tc>
          <w:tcPr>
            <w:tcW w:w="3068" w:type="dxa"/>
            <w:gridSpan w:val="2"/>
            <w:noWrap w:val="0"/>
            <w:vAlign w:val="center"/>
          </w:tcPr>
          <w:p w14:paraId="6D4E04DD">
            <w:pPr>
              <w:snapToGrid w:val="0"/>
              <w:spacing w:line="240" w:lineRule="auto"/>
              <w:jc w:val="center"/>
              <w:rPr>
                <w:rFonts w:hint="eastAsia" w:ascii="楷体_GB2312" w:eastAsia="楷体_GB2312"/>
                <w:sz w:val="21"/>
                <w:szCs w:val="21"/>
              </w:rPr>
            </w:pPr>
          </w:p>
        </w:tc>
        <w:tc>
          <w:tcPr>
            <w:tcW w:w="2915" w:type="dxa"/>
            <w:gridSpan w:val="2"/>
            <w:noWrap w:val="0"/>
            <w:vAlign w:val="center"/>
          </w:tcPr>
          <w:p w14:paraId="41D20C5A">
            <w:pPr>
              <w:snapToGrid w:val="0"/>
              <w:spacing w:line="240" w:lineRule="auto"/>
              <w:jc w:val="center"/>
              <w:rPr>
                <w:rFonts w:hint="eastAsia" w:ascii="楷体_GB2312" w:eastAsia="楷体_GB2312"/>
                <w:sz w:val="21"/>
                <w:szCs w:val="21"/>
              </w:rPr>
            </w:pPr>
          </w:p>
        </w:tc>
        <w:tc>
          <w:tcPr>
            <w:tcW w:w="1535" w:type="dxa"/>
            <w:noWrap w:val="0"/>
            <w:vAlign w:val="center"/>
          </w:tcPr>
          <w:p w14:paraId="101C38AB">
            <w:pPr>
              <w:snapToGrid w:val="0"/>
              <w:spacing w:line="240" w:lineRule="auto"/>
              <w:jc w:val="center"/>
              <w:rPr>
                <w:rFonts w:hint="eastAsia" w:ascii="楷体_GB2312" w:eastAsia="楷体_GB2312"/>
                <w:sz w:val="21"/>
                <w:szCs w:val="21"/>
              </w:rPr>
            </w:pPr>
            <w:r>
              <w:rPr>
                <w:rFonts w:hint="eastAsia" w:ascii="楷体_GB2312" w:eastAsia="楷体_GB2312"/>
                <w:sz w:val="21"/>
                <w:szCs w:val="21"/>
              </w:rPr>
              <w:t xml:space="preserve"> 年  月  日</w:t>
            </w:r>
          </w:p>
        </w:tc>
      </w:tr>
      <w:tr w14:paraId="55C51F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456" w:type="dxa"/>
            <w:noWrap w:val="0"/>
            <w:vAlign w:val="center"/>
          </w:tcPr>
          <w:p w14:paraId="758C180D">
            <w:pPr>
              <w:snapToGrid w:val="0"/>
              <w:spacing w:line="240" w:lineRule="auto"/>
              <w:rPr>
                <w:rFonts w:hint="eastAsia" w:ascii="楷体_GB2312" w:eastAsia="楷体_GB2312"/>
                <w:sz w:val="21"/>
                <w:szCs w:val="21"/>
              </w:rPr>
            </w:pPr>
            <w:r>
              <w:rPr>
                <w:rFonts w:hint="eastAsia" w:ascii="楷体_GB2312" w:eastAsia="楷体_GB2312"/>
                <w:sz w:val="21"/>
                <w:szCs w:val="21"/>
              </w:rPr>
              <w:t>□</w:t>
            </w:r>
            <w:r>
              <w:rPr>
                <w:rFonts w:hint="eastAsia" w:ascii="楷体_GB2312" w:eastAsia="楷体_GB2312"/>
                <w:sz w:val="18"/>
                <w:szCs w:val="21"/>
              </w:rPr>
              <w:t>法定代表人（单位负责人）</w:t>
            </w:r>
          </w:p>
        </w:tc>
        <w:tc>
          <w:tcPr>
            <w:tcW w:w="3068" w:type="dxa"/>
            <w:gridSpan w:val="2"/>
            <w:noWrap w:val="0"/>
            <w:vAlign w:val="center"/>
          </w:tcPr>
          <w:p w14:paraId="37CD7C3B">
            <w:pPr>
              <w:snapToGrid w:val="0"/>
              <w:spacing w:line="240" w:lineRule="auto"/>
              <w:jc w:val="center"/>
              <w:rPr>
                <w:rFonts w:hint="eastAsia" w:ascii="楷体_GB2312" w:eastAsia="楷体_GB2312"/>
                <w:sz w:val="21"/>
                <w:szCs w:val="21"/>
              </w:rPr>
            </w:pPr>
          </w:p>
        </w:tc>
        <w:tc>
          <w:tcPr>
            <w:tcW w:w="2915" w:type="dxa"/>
            <w:gridSpan w:val="2"/>
            <w:noWrap w:val="0"/>
            <w:vAlign w:val="center"/>
          </w:tcPr>
          <w:p w14:paraId="12B3468B">
            <w:pPr>
              <w:snapToGrid w:val="0"/>
              <w:spacing w:line="240" w:lineRule="auto"/>
              <w:jc w:val="center"/>
              <w:rPr>
                <w:rFonts w:hint="eastAsia" w:ascii="楷体_GB2312" w:eastAsia="楷体_GB2312"/>
                <w:sz w:val="21"/>
                <w:szCs w:val="21"/>
              </w:rPr>
            </w:pPr>
          </w:p>
        </w:tc>
        <w:tc>
          <w:tcPr>
            <w:tcW w:w="1535" w:type="dxa"/>
            <w:noWrap w:val="0"/>
            <w:vAlign w:val="center"/>
          </w:tcPr>
          <w:p w14:paraId="7A82C7C0">
            <w:pPr>
              <w:snapToGrid w:val="0"/>
              <w:spacing w:line="240" w:lineRule="auto"/>
              <w:jc w:val="center"/>
              <w:rPr>
                <w:rFonts w:hint="eastAsia" w:ascii="楷体_GB2312" w:eastAsia="楷体_GB2312"/>
                <w:sz w:val="21"/>
                <w:szCs w:val="21"/>
              </w:rPr>
            </w:pPr>
            <w:r>
              <w:rPr>
                <w:rFonts w:hint="eastAsia" w:ascii="楷体_GB2312" w:eastAsia="楷体_GB2312"/>
                <w:sz w:val="21"/>
                <w:szCs w:val="21"/>
              </w:rPr>
              <w:t xml:space="preserve"> 年  月  日</w:t>
            </w:r>
          </w:p>
        </w:tc>
      </w:tr>
      <w:tr w14:paraId="569384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456" w:type="dxa"/>
            <w:noWrap w:val="0"/>
            <w:vAlign w:val="center"/>
          </w:tcPr>
          <w:p w14:paraId="0A8426EE">
            <w:pPr>
              <w:snapToGrid w:val="0"/>
              <w:spacing w:line="240" w:lineRule="auto"/>
              <w:rPr>
                <w:rFonts w:hint="eastAsia" w:ascii="楷体_GB2312" w:eastAsia="楷体_GB2312"/>
                <w:sz w:val="21"/>
                <w:szCs w:val="21"/>
              </w:rPr>
            </w:pPr>
            <w:r>
              <w:rPr>
                <w:rFonts w:hint="eastAsia" w:ascii="楷体_GB2312" w:eastAsia="楷体_GB2312"/>
                <w:sz w:val="21"/>
                <w:szCs w:val="21"/>
              </w:rPr>
              <w:t>□开办资金</w:t>
            </w:r>
          </w:p>
        </w:tc>
        <w:tc>
          <w:tcPr>
            <w:tcW w:w="3068" w:type="dxa"/>
            <w:gridSpan w:val="2"/>
            <w:noWrap w:val="0"/>
            <w:vAlign w:val="center"/>
          </w:tcPr>
          <w:p w14:paraId="35091FD6">
            <w:pPr>
              <w:snapToGrid w:val="0"/>
              <w:spacing w:line="240" w:lineRule="auto"/>
              <w:jc w:val="center"/>
              <w:rPr>
                <w:rFonts w:hint="eastAsia" w:ascii="楷体_GB2312" w:eastAsia="楷体_GB2312"/>
                <w:sz w:val="21"/>
                <w:szCs w:val="21"/>
              </w:rPr>
            </w:pPr>
          </w:p>
        </w:tc>
        <w:tc>
          <w:tcPr>
            <w:tcW w:w="2915" w:type="dxa"/>
            <w:gridSpan w:val="2"/>
            <w:noWrap w:val="0"/>
            <w:vAlign w:val="center"/>
          </w:tcPr>
          <w:p w14:paraId="5EAA8032">
            <w:pPr>
              <w:snapToGrid w:val="0"/>
              <w:spacing w:line="240" w:lineRule="auto"/>
              <w:jc w:val="center"/>
              <w:rPr>
                <w:rFonts w:hint="eastAsia" w:ascii="楷体_GB2312" w:eastAsia="楷体_GB2312"/>
                <w:sz w:val="21"/>
                <w:szCs w:val="21"/>
              </w:rPr>
            </w:pPr>
          </w:p>
        </w:tc>
        <w:tc>
          <w:tcPr>
            <w:tcW w:w="1535" w:type="dxa"/>
            <w:noWrap w:val="0"/>
            <w:vAlign w:val="center"/>
          </w:tcPr>
          <w:p w14:paraId="517CEC2A">
            <w:pPr>
              <w:snapToGrid w:val="0"/>
              <w:spacing w:line="240" w:lineRule="auto"/>
              <w:jc w:val="center"/>
              <w:rPr>
                <w:rFonts w:hint="eastAsia" w:ascii="楷体_GB2312" w:eastAsia="楷体_GB2312"/>
                <w:sz w:val="21"/>
                <w:szCs w:val="21"/>
              </w:rPr>
            </w:pPr>
            <w:r>
              <w:rPr>
                <w:rFonts w:hint="eastAsia" w:ascii="楷体_GB2312" w:eastAsia="楷体_GB2312"/>
                <w:sz w:val="21"/>
                <w:szCs w:val="21"/>
              </w:rPr>
              <w:t xml:space="preserve"> 年  月  日</w:t>
            </w:r>
          </w:p>
        </w:tc>
      </w:tr>
      <w:tr w14:paraId="2D45D5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456" w:type="dxa"/>
            <w:noWrap w:val="0"/>
            <w:vAlign w:val="center"/>
          </w:tcPr>
          <w:p w14:paraId="178FC57B">
            <w:pPr>
              <w:snapToGrid w:val="0"/>
              <w:spacing w:line="240" w:lineRule="auto"/>
              <w:rPr>
                <w:rFonts w:hint="eastAsia" w:ascii="楷体_GB2312" w:eastAsia="楷体_GB2312"/>
                <w:sz w:val="21"/>
                <w:szCs w:val="21"/>
              </w:rPr>
            </w:pPr>
            <w:r>
              <w:rPr>
                <w:rFonts w:hint="eastAsia" w:ascii="楷体_GB2312" w:eastAsia="楷体_GB2312"/>
                <w:sz w:val="21"/>
                <w:szCs w:val="21"/>
              </w:rPr>
              <w:t>□业务主管单位</w:t>
            </w:r>
          </w:p>
        </w:tc>
        <w:tc>
          <w:tcPr>
            <w:tcW w:w="3068" w:type="dxa"/>
            <w:gridSpan w:val="2"/>
            <w:noWrap w:val="0"/>
            <w:vAlign w:val="center"/>
          </w:tcPr>
          <w:p w14:paraId="7F58B97E">
            <w:pPr>
              <w:snapToGrid w:val="0"/>
              <w:spacing w:line="240" w:lineRule="auto"/>
              <w:jc w:val="center"/>
              <w:rPr>
                <w:rFonts w:hint="eastAsia" w:ascii="楷体_GB2312" w:eastAsia="楷体_GB2312"/>
                <w:sz w:val="21"/>
                <w:szCs w:val="21"/>
              </w:rPr>
            </w:pPr>
          </w:p>
        </w:tc>
        <w:tc>
          <w:tcPr>
            <w:tcW w:w="2915" w:type="dxa"/>
            <w:gridSpan w:val="2"/>
            <w:noWrap w:val="0"/>
            <w:vAlign w:val="center"/>
          </w:tcPr>
          <w:p w14:paraId="131E22C0">
            <w:pPr>
              <w:snapToGrid w:val="0"/>
              <w:spacing w:line="240" w:lineRule="auto"/>
              <w:jc w:val="center"/>
              <w:rPr>
                <w:rFonts w:hint="eastAsia" w:ascii="楷体_GB2312" w:eastAsia="楷体_GB2312"/>
                <w:sz w:val="21"/>
                <w:szCs w:val="21"/>
              </w:rPr>
            </w:pPr>
          </w:p>
        </w:tc>
        <w:tc>
          <w:tcPr>
            <w:tcW w:w="1535" w:type="dxa"/>
            <w:noWrap w:val="0"/>
            <w:vAlign w:val="center"/>
          </w:tcPr>
          <w:p w14:paraId="3BA22C93">
            <w:pPr>
              <w:snapToGrid w:val="0"/>
              <w:spacing w:line="240" w:lineRule="auto"/>
              <w:jc w:val="center"/>
              <w:rPr>
                <w:rFonts w:hint="eastAsia" w:ascii="楷体_GB2312" w:eastAsia="楷体_GB2312"/>
                <w:sz w:val="21"/>
                <w:szCs w:val="21"/>
              </w:rPr>
            </w:pPr>
            <w:r>
              <w:rPr>
                <w:rFonts w:hint="eastAsia" w:ascii="楷体_GB2312" w:eastAsia="楷体_GB2312"/>
                <w:sz w:val="21"/>
                <w:szCs w:val="21"/>
              </w:rPr>
              <w:t xml:space="preserve"> 年  月  日</w:t>
            </w:r>
          </w:p>
        </w:tc>
      </w:tr>
      <w:tr w14:paraId="39172E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456" w:type="dxa"/>
            <w:noWrap w:val="0"/>
            <w:vAlign w:val="center"/>
          </w:tcPr>
          <w:p w14:paraId="15E8B633">
            <w:pPr>
              <w:snapToGrid w:val="0"/>
              <w:spacing w:line="240" w:lineRule="auto"/>
              <w:rPr>
                <w:rFonts w:hint="eastAsia" w:ascii="楷体_GB2312" w:eastAsia="楷体_GB2312"/>
                <w:sz w:val="21"/>
                <w:szCs w:val="21"/>
              </w:rPr>
            </w:pPr>
            <w:r>
              <w:rPr>
                <w:rFonts w:hint="eastAsia" w:ascii="楷体_GB2312" w:eastAsia="楷体_GB2312"/>
                <w:sz w:val="21"/>
                <w:szCs w:val="21"/>
              </w:rPr>
              <w:t>□宗旨和业务范围</w:t>
            </w:r>
          </w:p>
        </w:tc>
        <w:tc>
          <w:tcPr>
            <w:tcW w:w="3068" w:type="dxa"/>
            <w:gridSpan w:val="2"/>
            <w:noWrap w:val="0"/>
            <w:vAlign w:val="center"/>
          </w:tcPr>
          <w:p w14:paraId="6C328524">
            <w:pPr>
              <w:snapToGrid w:val="0"/>
              <w:spacing w:line="240" w:lineRule="auto"/>
              <w:jc w:val="center"/>
              <w:rPr>
                <w:rFonts w:hint="eastAsia" w:ascii="楷体_GB2312" w:eastAsia="楷体_GB2312"/>
                <w:sz w:val="21"/>
                <w:szCs w:val="21"/>
              </w:rPr>
            </w:pPr>
          </w:p>
        </w:tc>
        <w:tc>
          <w:tcPr>
            <w:tcW w:w="2915" w:type="dxa"/>
            <w:gridSpan w:val="2"/>
            <w:noWrap w:val="0"/>
            <w:vAlign w:val="center"/>
          </w:tcPr>
          <w:p w14:paraId="600AEB6F">
            <w:pPr>
              <w:snapToGrid w:val="0"/>
              <w:spacing w:line="240" w:lineRule="auto"/>
              <w:jc w:val="center"/>
              <w:rPr>
                <w:rFonts w:hint="eastAsia" w:ascii="楷体_GB2312" w:eastAsia="楷体_GB2312"/>
                <w:sz w:val="21"/>
                <w:szCs w:val="21"/>
              </w:rPr>
            </w:pPr>
          </w:p>
        </w:tc>
        <w:tc>
          <w:tcPr>
            <w:tcW w:w="1535" w:type="dxa"/>
            <w:noWrap w:val="0"/>
            <w:vAlign w:val="center"/>
          </w:tcPr>
          <w:p w14:paraId="05797249">
            <w:pPr>
              <w:snapToGrid w:val="0"/>
              <w:spacing w:line="240" w:lineRule="auto"/>
              <w:jc w:val="center"/>
              <w:rPr>
                <w:rFonts w:hint="eastAsia" w:ascii="楷体_GB2312" w:eastAsia="楷体_GB2312"/>
                <w:sz w:val="21"/>
                <w:szCs w:val="21"/>
              </w:rPr>
            </w:pPr>
            <w:r>
              <w:rPr>
                <w:rFonts w:hint="eastAsia" w:ascii="楷体_GB2312" w:eastAsia="楷体_GB2312"/>
                <w:sz w:val="21"/>
                <w:szCs w:val="21"/>
              </w:rPr>
              <w:t xml:space="preserve"> 年  月  日</w:t>
            </w:r>
          </w:p>
        </w:tc>
      </w:tr>
      <w:tr w14:paraId="387BCC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trPr>
        <w:tc>
          <w:tcPr>
            <w:tcW w:w="2456" w:type="dxa"/>
            <w:noWrap w:val="0"/>
            <w:vAlign w:val="center"/>
          </w:tcPr>
          <w:p w14:paraId="45C2ABB9">
            <w:pPr>
              <w:snapToGrid w:val="0"/>
              <w:spacing w:line="240" w:lineRule="auto"/>
              <w:jc w:val="center"/>
              <w:rPr>
                <w:rFonts w:hint="eastAsia" w:ascii="楷体_GB2312" w:eastAsia="楷体_GB2312"/>
                <w:sz w:val="21"/>
                <w:szCs w:val="21"/>
              </w:rPr>
            </w:pPr>
            <w:r>
              <w:rPr>
                <w:rFonts w:hint="eastAsia" w:ascii="楷体_GB2312" w:eastAsia="楷体_GB2312"/>
                <w:sz w:val="21"/>
                <w:szCs w:val="21"/>
              </w:rPr>
              <w:t>本年度章程是否修改</w:t>
            </w:r>
          </w:p>
        </w:tc>
        <w:tc>
          <w:tcPr>
            <w:tcW w:w="977" w:type="dxa"/>
            <w:noWrap w:val="0"/>
            <w:vAlign w:val="center"/>
          </w:tcPr>
          <w:p w14:paraId="47AF4BA8">
            <w:pPr>
              <w:snapToGrid w:val="0"/>
              <w:spacing w:line="240" w:lineRule="auto"/>
              <w:jc w:val="center"/>
              <w:rPr>
                <w:rFonts w:hint="eastAsia" w:ascii="楷体_GB2312" w:eastAsia="楷体_GB2312"/>
                <w:sz w:val="21"/>
                <w:szCs w:val="21"/>
              </w:rPr>
            </w:pPr>
            <w:r>
              <w:rPr>
                <w:rFonts w:hint="eastAsia" w:ascii="楷体_GB2312" w:eastAsia="楷体_GB2312"/>
                <w:sz w:val="21"/>
                <w:szCs w:val="21"/>
              </w:rPr>
              <w:t>□是   □否</w:t>
            </w:r>
          </w:p>
        </w:tc>
        <w:tc>
          <w:tcPr>
            <w:tcW w:w="2091" w:type="dxa"/>
            <w:noWrap w:val="0"/>
            <w:vAlign w:val="center"/>
          </w:tcPr>
          <w:p w14:paraId="1EF41C39">
            <w:pPr>
              <w:snapToGrid w:val="0"/>
              <w:spacing w:line="240" w:lineRule="auto"/>
              <w:jc w:val="center"/>
              <w:rPr>
                <w:rFonts w:hint="eastAsia" w:ascii="楷体_GB2312" w:eastAsia="楷体_GB2312"/>
                <w:sz w:val="21"/>
                <w:szCs w:val="21"/>
              </w:rPr>
            </w:pPr>
            <w:r>
              <w:rPr>
                <w:rFonts w:hint="eastAsia" w:ascii="楷体_GB2312" w:eastAsia="楷体_GB2312"/>
                <w:sz w:val="21"/>
                <w:szCs w:val="21"/>
              </w:rPr>
              <w:t>修改后是否核准</w:t>
            </w:r>
          </w:p>
        </w:tc>
        <w:tc>
          <w:tcPr>
            <w:tcW w:w="1661" w:type="dxa"/>
            <w:noWrap w:val="0"/>
            <w:vAlign w:val="center"/>
          </w:tcPr>
          <w:p w14:paraId="4D070110">
            <w:pPr>
              <w:snapToGrid w:val="0"/>
              <w:spacing w:line="240" w:lineRule="auto"/>
              <w:jc w:val="center"/>
              <w:rPr>
                <w:rFonts w:hint="eastAsia" w:ascii="楷体_GB2312" w:eastAsia="楷体_GB2312"/>
                <w:sz w:val="21"/>
                <w:szCs w:val="21"/>
              </w:rPr>
            </w:pPr>
            <w:r>
              <w:rPr>
                <w:rFonts w:hint="eastAsia" w:ascii="楷体_GB2312" w:eastAsia="楷体_GB2312"/>
                <w:sz w:val="21"/>
                <w:szCs w:val="21"/>
              </w:rPr>
              <w:t>□是    □否</w:t>
            </w:r>
          </w:p>
        </w:tc>
        <w:tc>
          <w:tcPr>
            <w:tcW w:w="1254" w:type="dxa"/>
            <w:noWrap w:val="0"/>
            <w:vAlign w:val="center"/>
          </w:tcPr>
          <w:p w14:paraId="065B4C74">
            <w:pPr>
              <w:snapToGrid w:val="0"/>
              <w:spacing w:line="240" w:lineRule="auto"/>
              <w:jc w:val="center"/>
              <w:rPr>
                <w:rFonts w:hint="eastAsia" w:ascii="楷体_GB2312" w:eastAsia="楷体_GB2312"/>
                <w:sz w:val="21"/>
                <w:szCs w:val="21"/>
              </w:rPr>
            </w:pPr>
            <w:r>
              <w:rPr>
                <w:rFonts w:hint="eastAsia" w:ascii="楷体_GB2312" w:eastAsia="楷体_GB2312"/>
                <w:sz w:val="21"/>
                <w:szCs w:val="21"/>
              </w:rPr>
              <w:t>核准时间</w:t>
            </w:r>
          </w:p>
        </w:tc>
        <w:tc>
          <w:tcPr>
            <w:tcW w:w="1535" w:type="dxa"/>
            <w:noWrap w:val="0"/>
            <w:vAlign w:val="center"/>
          </w:tcPr>
          <w:p w14:paraId="3037D54A">
            <w:pPr>
              <w:snapToGrid w:val="0"/>
              <w:spacing w:line="240" w:lineRule="auto"/>
              <w:jc w:val="center"/>
              <w:rPr>
                <w:rFonts w:hint="eastAsia" w:ascii="楷体_GB2312" w:eastAsia="楷体_GB2312"/>
                <w:sz w:val="21"/>
                <w:szCs w:val="21"/>
              </w:rPr>
            </w:pPr>
            <w:r>
              <w:rPr>
                <w:rFonts w:hint="eastAsia" w:ascii="楷体_GB2312" w:eastAsia="楷体_GB2312"/>
                <w:sz w:val="21"/>
                <w:szCs w:val="21"/>
              </w:rPr>
              <w:t xml:space="preserve"> 年  月  日</w:t>
            </w:r>
          </w:p>
        </w:tc>
      </w:tr>
    </w:tbl>
    <w:p w14:paraId="5D061553">
      <w:pPr>
        <w:spacing w:line="360" w:lineRule="auto"/>
        <w:jc w:val="center"/>
        <w:rPr>
          <w:rFonts w:hint="eastAsia" w:ascii="楷体_GB2312" w:eastAsia="楷体_GB2312"/>
          <w:sz w:val="28"/>
          <w:szCs w:val="24"/>
        </w:rPr>
      </w:pPr>
      <w:r>
        <w:rPr>
          <w:rFonts w:hint="eastAsia" w:ascii="楷体_GB2312" w:eastAsia="楷体_GB2312"/>
          <w:sz w:val="28"/>
          <w:szCs w:val="24"/>
        </w:rPr>
        <w:t>二、本年度变更登记事项</w:t>
      </w:r>
    </w:p>
    <w:p w14:paraId="4BC1F7A1">
      <w:pPr>
        <w:spacing w:line="360" w:lineRule="auto"/>
        <w:jc w:val="center"/>
        <w:rPr>
          <w:rFonts w:hint="eastAsia" w:ascii="楷体_GB2312" w:eastAsia="楷体_GB2312"/>
          <w:sz w:val="28"/>
          <w:szCs w:val="24"/>
        </w:rPr>
      </w:pPr>
      <w:r>
        <w:rPr>
          <w:rFonts w:hint="eastAsia" w:ascii="楷体_GB2312" w:eastAsia="楷体_GB2312"/>
          <w:sz w:val="28"/>
          <w:szCs w:val="24"/>
        </w:rPr>
        <w:t>三、本年度内设机构增减情况</w:t>
      </w:r>
    </w:p>
    <w:tbl>
      <w:tblPr>
        <w:tblStyle w:val="8"/>
        <w:tblW w:w="0" w:type="auto"/>
        <w:tblInd w:w="-3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908"/>
        <w:gridCol w:w="2337"/>
        <w:gridCol w:w="1842"/>
      </w:tblGrid>
      <w:tr w14:paraId="219743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127" w:type="dxa"/>
            <w:noWrap w:val="0"/>
            <w:vAlign w:val="center"/>
          </w:tcPr>
          <w:p w14:paraId="46CF70A3">
            <w:pPr>
              <w:snapToGrid w:val="0"/>
              <w:spacing w:line="240" w:lineRule="auto"/>
              <w:jc w:val="center"/>
              <w:rPr>
                <w:rFonts w:hint="eastAsia" w:ascii="楷体_GB2312" w:eastAsia="楷体_GB2312"/>
                <w:sz w:val="21"/>
                <w:szCs w:val="21"/>
              </w:rPr>
            </w:pPr>
          </w:p>
        </w:tc>
        <w:tc>
          <w:tcPr>
            <w:tcW w:w="2908" w:type="dxa"/>
            <w:noWrap w:val="0"/>
            <w:vAlign w:val="center"/>
          </w:tcPr>
          <w:p w14:paraId="39DFE006">
            <w:pPr>
              <w:snapToGrid w:val="0"/>
              <w:spacing w:line="240" w:lineRule="auto"/>
              <w:jc w:val="center"/>
              <w:rPr>
                <w:rFonts w:hint="eastAsia" w:ascii="楷体_GB2312" w:eastAsia="楷体_GB2312"/>
                <w:sz w:val="21"/>
                <w:szCs w:val="21"/>
              </w:rPr>
            </w:pPr>
            <w:r>
              <w:rPr>
                <w:rFonts w:hint="eastAsia" w:ascii="楷体_GB2312" w:eastAsia="楷体_GB2312"/>
                <w:sz w:val="21"/>
                <w:szCs w:val="21"/>
              </w:rPr>
              <w:t>机 构 名 称</w:t>
            </w:r>
          </w:p>
        </w:tc>
        <w:tc>
          <w:tcPr>
            <w:tcW w:w="2337" w:type="dxa"/>
            <w:noWrap w:val="0"/>
            <w:vAlign w:val="center"/>
          </w:tcPr>
          <w:p w14:paraId="298959C8">
            <w:pPr>
              <w:snapToGrid w:val="0"/>
              <w:spacing w:line="240" w:lineRule="auto"/>
              <w:jc w:val="center"/>
              <w:rPr>
                <w:rFonts w:hint="eastAsia" w:ascii="楷体_GB2312" w:eastAsia="楷体_GB2312"/>
                <w:sz w:val="21"/>
                <w:szCs w:val="21"/>
              </w:rPr>
            </w:pPr>
            <w:r>
              <w:rPr>
                <w:rFonts w:hint="eastAsia" w:ascii="楷体_GB2312" w:eastAsia="楷体_GB2312"/>
                <w:sz w:val="21"/>
                <w:szCs w:val="21"/>
              </w:rPr>
              <w:t>负 责 人</w:t>
            </w:r>
          </w:p>
        </w:tc>
        <w:tc>
          <w:tcPr>
            <w:tcW w:w="1842" w:type="dxa"/>
            <w:noWrap w:val="0"/>
            <w:vAlign w:val="center"/>
          </w:tcPr>
          <w:p w14:paraId="27983626">
            <w:pPr>
              <w:snapToGrid w:val="0"/>
              <w:spacing w:line="240" w:lineRule="auto"/>
              <w:jc w:val="center"/>
              <w:rPr>
                <w:rFonts w:hint="eastAsia" w:ascii="楷体_GB2312" w:eastAsia="楷体_GB2312"/>
                <w:sz w:val="21"/>
                <w:szCs w:val="21"/>
              </w:rPr>
            </w:pPr>
            <w:r>
              <w:rPr>
                <w:rFonts w:hint="eastAsia" w:ascii="楷体_GB2312" w:eastAsia="楷体_GB2312"/>
                <w:sz w:val="21"/>
                <w:szCs w:val="21"/>
              </w:rPr>
              <w:t>备案时间</w:t>
            </w:r>
          </w:p>
        </w:tc>
      </w:tr>
      <w:tr w14:paraId="759A25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127" w:type="dxa"/>
            <w:noWrap w:val="0"/>
            <w:vAlign w:val="center"/>
          </w:tcPr>
          <w:p w14:paraId="711F794D">
            <w:pPr>
              <w:snapToGrid w:val="0"/>
              <w:spacing w:line="240" w:lineRule="auto"/>
              <w:ind w:firstLine="210" w:firstLineChars="100"/>
              <w:rPr>
                <w:rFonts w:hint="eastAsia" w:ascii="楷体_GB2312" w:eastAsia="楷体_GB2312"/>
                <w:sz w:val="21"/>
                <w:szCs w:val="21"/>
              </w:rPr>
            </w:pPr>
            <w:r>
              <w:rPr>
                <w:rFonts w:hint="eastAsia" w:ascii="楷体_GB2312" w:eastAsia="楷体_GB2312"/>
                <w:sz w:val="21"/>
                <w:szCs w:val="21"/>
              </w:rPr>
              <w:t>□增加    □减少</w:t>
            </w:r>
          </w:p>
        </w:tc>
        <w:tc>
          <w:tcPr>
            <w:tcW w:w="2908" w:type="dxa"/>
            <w:noWrap w:val="0"/>
            <w:vAlign w:val="top"/>
          </w:tcPr>
          <w:p w14:paraId="7F2551B7">
            <w:pPr>
              <w:snapToGrid w:val="0"/>
              <w:spacing w:line="240" w:lineRule="auto"/>
              <w:jc w:val="center"/>
              <w:rPr>
                <w:rFonts w:hint="eastAsia" w:ascii="楷体_GB2312" w:eastAsia="楷体_GB2312"/>
                <w:sz w:val="21"/>
                <w:szCs w:val="21"/>
              </w:rPr>
            </w:pPr>
          </w:p>
        </w:tc>
        <w:tc>
          <w:tcPr>
            <w:tcW w:w="2337" w:type="dxa"/>
            <w:noWrap w:val="0"/>
            <w:vAlign w:val="top"/>
          </w:tcPr>
          <w:p w14:paraId="4A28C730">
            <w:pPr>
              <w:snapToGrid w:val="0"/>
              <w:spacing w:line="240" w:lineRule="auto"/>
              <w:jc w:val="center"/>
              <w:rPr>
                <w:rFonts w:hint="eastAsia" w:ascii="楷体_GB2312" w:eastAsia="楷体_GB2312"/>
                <w:sz w:val="21"/>
                <w:szCs w:val="21"/>
              </w:rPr>
            </w:pPr>
          </w:p>
        </w:tc>
        <w:tc>
          <w:tcPr>
            <w:tcW w:w="1842" w:type="dxa"/>
            <w:noWrap w:val="0"/>
            <w:vAlign w:val="center"/>
          </w:tcPr>
          <w:p w14:paraId="50EB0589">
            <w:pPr>
              <w:snapToGrid w:val="0"/>
              <w:spacing w:line="240" w:lineRule="auto"/>
              <w:rPr>
                <w:rFonts w:hint="eastAsia" w:ascii="楷体_GB2312" w:eastAsia="楷体_GB2312"/>
                <w:sz w:val="21"/>
                <w:szCs w:val="21"/>
              </w:rPr>
            </w:pPr>
            <w:r>
              <w:rPr>
                <w:rFonts w:hint="eastAsia" w:ascii="楷体_GB2312" w:eastAsia="楷体_GB2312"/>
                <w:sz w:val="21"/>
                <w:szCs w:val="21"/>
              </w:rPr>
              <w:t xml:space="preserve">    年  月  日</w:t>
            </w:r>
          </w:p>
        </w:tc>
      </w:tr>
      <w:tr w14:paraId="4178DF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127" w:type="dxa"/>
            <w:noWrap w:val="0"/>
            <w:vAlign w:val="center"/>
          </w:tcPr>
          <w:p w14:paraId="4BC97991">
            <w:pPr>
              <w:snapToGrid w:val="0"/>
              <w:spacing w:line="240" w:lineRule="auto"/>
              <w:ind w:firstLine="210" w:firstLineChars="100"/>
              <w:rPr>
                <w:rFonts w:hint="eastAsia" w:ascii="楷体_GB2312" w:eastAsia="楷体_GB2312"/>
                <w:sz w:val="21"/>
                <w:szCs w:val="21"/>
              </w:rPr>
            </w:pPr>
            <w:r>
              <w:rPr>
                <w:rFonts w:hint="eastAsia" w:ascii="楷体_GB2312" w:eastAsia="楷体_GB2312"/>
                <w:sz w:val="21"/>
                <w:szCs w:val="21"/>
              </w:rPr>
              <w:t>□增加    □减少</w:t>
            </w:r>
          </w:p>
        </w:tc>
        <w:tc>
          <w:tcPr>
            <w:tcW w:w="2908" w:type="dxa"/>
            <w:noWrap w:val="0"/>
            <w:vAlign w:val="top"/>
          </w:tcPr>
          <w:p w14:paraId="18C25184">
            <w:pPr>
              <w:snapToGrid w:val="0"/>
              <w:spacing w:line="240" w:lineRule="auto"/>
              <w:jc w:val="center"/>
              <w:rPr>
                <w:rFonts w:hint="eastAsia" w:ascii="楷体_GB2312" w:eastAsia="楷体_GB2312"/>
                <w:sz w:val="21"/>
                <w:szCs w:val="21"/>
              </w:rPr>
            </w:pPr>
          </w:p>
        </w:tc>
        <w:tc>
          <w:tcPr>
            <w:tcW w:w="2337" w:type="dxa"/>
            <w:noWrap w:val="0"/>
            <w:vAlign w:val="top"/>
          </w:tcPr>
          <w:p w14:paraId="010BDA75">
            <w:pPr>
              <w:snapToGrid w:val="0"/>
              <w:spacing w:line="240" w:lineRule="auto"/>
              <w:jc w:val="center"/>
              <w:rPr>
                <w:rFonts w:hint="eastAsia" w:ascii="楷体_GB2312" w:eastAsia="楷体_GB2312"/>
                <w:sz w:val="21"/>
                <w:szCs w:val="21"/>
              </w:rPr>
            </w:pPr>
          </w:p>
        </w:tc>
        <w:tc>
          <w:tcPr>
            <w:tcW w:w="1842" w:type="dxa"/>
            <w:noWrap w:val="0"/>
            <w:vAlign w:val="center"/>
          </w:tcPr>
          <w:p w14:paraId="0AAF20F9">
            <w:pPr>
              <w:snapToGrid w:val="0"/>
              <w:spacing w:line="240" w:lineRule="auto"/>
              <w:rPr>
                <w:rFonts w:hint="eastAsia" w:ascii="楷体_GB2312" w:eastAsia="楷体_GB2312"/>
                <w:sz w:val="21"/>
                <w:szCs w:val="21"/>
              </w:rPr>
            </w:pPr>
            <w:r>
              <w:rPr>
                <w:rFonts w:hint="eastAsia" w:ascii="楷体_GB2312" w:eastAsia="楷体_GB2312"/>
                <w:sz w:val="21"/>
                <w:szCs w:val="21"/>
              </w:rPr>
              <w:t xml:space="preserve">    年  月  日</w:t>
            </w:r>
          </w:p>
        </w:tc>
      </w:tr>
      <w:tr w14:paraId="68426C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127" w:type="dxa"/>
            <w:noWrap w:val="0"/>
            <w:vAlign w:val="center"/>
          </w:tcPr>
          <w:p w14:paraId="28872C72">
            <w:pPr>
              <w:snapToGrid w:val="0"/>
              <w:spacing w:line="240" w:lineRule="auto"/>
              <w:ind w:firstLine="210" w:firstLineChars="100"/>
              <w:rPr>
                <w:rFonts w:hint="eastAsia" w:ascii="楷体_GB2312" w:eastAsia="楷体_GB2312"/>
                <w:sz w:val="21"/>
                <w:szCs w:val="21"/>
              </w:rPr>
            </w:pPr>
            <w:r>
              <w:rPr>
                <w:rFonts w:hint="eastAsia" w:ascii="楷体_GB2312" w:eastAsia="楷体_GB2312"/>
                <w:sz w:val="21"/>
                <w:szCs w:val="21"/>
              </w:rPr>
              <w:t>□增加    □减少</w:t>
            </w:r>
          </w:p>
        </w:tc>
        <w:tc>
          <w:tcPr>
            <w:tcW w:w="2908" w:type="dxa"/>
            <w:noWrap w:val="0"/>
            <w:vAlign w:val="top"/>
          </w:tcPr>
          <w:p w14:paraId="6D41EB6C">
            <w:pPr>
              <w:snapToGrid w:val="0"/>
              <w:spacing w:line="240" w:lineRule="auto"/>
              <w:jc w:val="center"/>
              <w:rPr>
                <w:rFonts w:hint="eastAsia" w:ascii="楷体_GB2312" w:eastAsia="楷体_GB2312"/>
                <w:sz w:val="21"/>
                <w:szCs w:val="21"/>
              </w:rPr>
            </w:pPr>
          </w:p>
        </w:tc>
        <w:tc>
          <w:tcPr>
            <w:tcW w:w="2337" w:type="dxa"/>
            <w:noWrap w:val="0"/>
            <w:vAlign w:val="top"/>
          </w:tcPr>
          <w:p w14:paraId="1E89E8DB">
            <w:pPr>
              <w:snapToGrid w:val="0"/>
              <w:spacing w:line="240" w:lineRule="auto"/>
              <w:jc w:val="center"/>
              <w:rPr>
                <w:rFonts w:hint="eastAsia" w:ascii="楷体_GB2312" w:eastAsia="楷体_GB2312"/>
                <w:sz w:val="21"/>
                <w:szCs w:val="21"/>
              </w:rPr>
            </w:pPr>
          </w:p>
        </w:tc>
        <w:tc>
          <w:tcPr>
            <w:tcW w:w="1842" w:type="dxa"/>
            <w:noWrap w:val="0"/>
            <w:vAlign w:val="center"/>
          </w:tcPr>
          <w:p w14:paraId="2EF1F84F">
            <w:pPr>
              <w:snapToGrid w:val="0"/>
              <w:spacing w:line="240" w:lineRule="auto"/>
              <w:rPr>
                <w:rFonts w:hint="eastAsia" w:ascii="楷体_GB2312" w:eastAsia="楷体_GB2312"/>
                <w:sz w:val="21"/>
                <w:szCs w:val="21"/>
              </w:rPr>
            </w:pPr>
            <w:r>
              <w:rPr>
                <w:rFonts w:hint="eastAsia" w:ascii="楷体_GB2312" w:eastAsia="楷体_GB2312"/>
                <w:sz w:val="21"/>
                <w:szCs w:val="21"/>
              </w:rPr>
              <w:t xml:space="preserve">    年  月  日</w:t>
            </w:r>
          </w:p>
        </w:tc>
      </w:tr>
      <w:tr w14:paraId="41ECEA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127" w:type="dxa"/>
            <w:noWrap w:val="0"/>
            <w:vAlign w:val="center"/>
          </w:tcPr>
          <w:p w14:paraId="65E82C9F">
            <w:pPr>
              <w:snapToGrid w:val="0"/>
              <w:spacing w:line="240" w:lineRule="auto"/>
              <w:ind w:firstLine="210" w:firstLineChars="100"/>
              <w:rPr>
                <w:rFonts w:hint="eastAsia" w:ascii="楷体_GB2312" w:eastAsia="楷体_GB2312"/>
                <w:sz w:val="21"/>
                <w:szCs w:val="21"/>
              </w:rPr>
            </w:pPr>
            <w:r>
              <w:rPr>
                <w:rFonts w:hint="eastAsia" w:ascii="楷体_GB2312" w:eastAsia="楷体_GB2312"/>
                <w:sz w:val="21"/>
                <w:szCs w:val="21"/>
              </w:rPr>
              <w:t>□增加    □减少</w:t>
            </w:r>
          </w:p>
        </w:tc>
        <w:tc>
          <w:tcPr>
            <w:tcW w:w="2908" w:type="dxa"/>
            <w:noWrap w:val="0"/>
            <w:vAlign w:val="top"/>
          </w:tcPr>
          <w:p w14:paraId="07ABC116">
            <w:pPr>
              <w:snapToGrid w:val="0"/>
              <w:spacing w:line="240" w:lineRule="auto"/>
              <w:jc w:val="center"/>
              <w:rPr>
                <w:rFonts w:hint="eastAsia" w:ascii="楷体_GB2312" w:eastAsia="楷体_GB2312"/>
                <w:sz w:val="21"/>
                <w:szCs w:val="21"/>
              </w:rPr>
            </w:pPr>
          </w:p>
        </w:tc>
        <w:tc>
          <w:tcPr>
            <w:tcW w:w="2337" w:type="dxa"/>
            <w:noWrap w:val="0"/>
            <w:vAlign w:val="top"/>
          </w:tcPr>
          <w:p w14:paraId="0A8DF94E">
            <w:pPr>
              <w:snapToGrid w:val="0"/>
              <w:spacing w:line="240" w:lineRule="auto"/>
              <w:jc w:val="center"/>
              <w:rPr>
                <w:rFonts w:hint="eastAsia" w:ascii="楷体_GB2312" w:eastAsia="楷体_GB2312"/>
                <w:sz w:val="21"/>
                <w:szCs w:val="21"/>
              </w:rPr>
            </w:pPr>
          </w:p>
        </w:tc>
        <w:tc>
          <w:tcPr>
            <w:tcW w:w="1842" w:type="dxa"/>
            <w:noWrap w:val="0"/>
            <w:vAlign w:val="center"/>
          </w:tcPr>
          <w:p w14:paraId="4442AD95">
            <w:pPr>
              <w:snapToGrid w:val="0"/>
              <w:spacing w:line="240" w:lineRule="auto"/>
              <w:rPr>
                <w:rFonts w:hint="eastAsia" w:ascii="楷体_GB2312" w:eastAsia="楷体_GB2312"/>
                <w:sz w:val="21"/>
                <w:szCs w:val="21"/>
              </w:rPr>
            </w:pPr>
            <w:r>
              <w:rPr>
                <w:rFonts w:hint="eastAsia" w:ascii="楷体_GB2312" w:eastAsia="楷体_GB2312"/>
                <w:sz w:val="21"/>
                <w:szCs w:val="21"/>
              </w:rPr>
              <w:t xml:space="preserve">    年  月  日</w:t>
            </w:r>
          </w:p>
        </w:tc>
      </w:tr>
      <w:tr w14:paraId="48D708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127" w:type="dxa"/>
            <w:noWrap w:val="0"/>
            <w:vAlign w:val="center"/>
          </w:tcPr>
          <w:p w14:paraId="375379B0">
            <w:pPr>
              <w:snapToGrid w:val="0"/>
              <w:spacing w:line="240" w:lineRule="auto"/>
              <w:ind w:firstLine="210" w:firstLineChars="100"/>
              <w:rPr>
                <w:rFonts w:hint="eastAsia" w:ascii="楷体_GB2312" w:eastAsia="楷体_GB2312"/>
                <w:sz w:val="21"/>
                <w:szCs w:val="21"/>
              </w:rPr>
            </w:pPr>
            <w:r>
              <w:rPr>
                <w:rFonts w:hint="eastAsia" w:ascii="楷体_GB2312" w:eastAsia="楷体_GB2312"/>
                <w:sz w:val="21"/>
                <w:szCs w:val="21"/>
              </w:rPr>
              <w:t>□增加    □减少</w:t>
            </w:r>
          </w:p>
        </w:tc>
        <w:tc>
          <w:tcPr>
            <w:tcW w:w="2908" w:type="dxa"/>
            <w:noWrap w:val="0"/>
            <w:vAlign w:val="top"/>
          </w:tcPr>
          <w:p w14:paraId="5375AC92">
            <w:pPr>
              <w:snapToGrid w:val="0"/>
              <w:spacing w:line="240" w:lineRule="auto"/>
              <w:jc w:val="center"/>
              <w:rPr>
                <w:rFonts w:hint="eastAsia" w:ascii="楷体_GB2312" w:eastAsia="楷体_GB2312"/>
                <w:sz w:val="21"/>
                <w:szCs w:val="21"/>
              </w:rPr>
            </w:pPr>
          </w:p>
        </w:tc>
        <w:tc>
          <w:tcPr>
            <w:tcW w:w="2337" w:type="dxa"/>
            <w:noWrap w:val="0"/>
            <w:vAlign w:val="top"/>
          </w:tcPr>
          <w:p w14:paraId="132990EF">
            <w:pPr>
              <w:snapToGrid w:val="0"/>
              <w:spacing w:line="240" w:lineRule="auto"/>
              <w:jc w:val="center"/>
              <w:rPr>
                <w:rFonts w:hint="eastAsia" w:ascii="楷体_GB2312" w:eastAsia="楷体_GB2312"/>
                <w:sz w:val="21"/>
                <w:szCs w:val="21"/>
              </w:rPr>
            </w:pPr>
          </w:p>
        </w:tc>
        <w:tc>
          <w:tcPr>
            <w:tcW w:w="1842" w:type="dxa"/>
            <w:noWrap w:val="0"/>
            <w:vAlign w:val="center"/>
          </w:tcPr>
          <w:p w14:paraId="12DE88D3">
            <w:pPr>
              <w:snapToGrid w:val="0"/>
              <w:spacing w:line="240" w:lineRule="auto"/>
              <w:rPr>
                <w:rFonts w:hint="eastAsia" w:ascii="楷体_GB2312" w:eastAsia="楷体_GB2312"/>
                <w:sz w:val="21"/>
                <w:szCs w:val="21"/>
              </w:rPr>
            </w:pPr>
            <w:r>
              <w:rPr>
                <w:rFonts w:hint="eastAsia" w:ascii="楷体_GB2312" w:eastAsia="楷体_GB2312"/>
                <w:sz w:val="21"/>
                <w:szCs w:val="21"/>
              </w:rPr>
              <w:t xml:space="preserve">    年  月  日</w:t>
            </w:r>
          </w:p>
        </w:tc>
      </w:tr>
    </w:tbl>
    <w:p w14:paraId="49C9F75C">
      <w:pPr>
        <w:spacing w:line="360" w:lineRule="auto"/>
        <w:rPr>
          <w:rFonts w:hint="eastAsia" w:eastAsia="宋体"/>
          <w:sz w:val="28"/>
          <w:szCs w:val="28"/>
        </w:rPr>
      </w:pPr>
    </w:p>
    <w:p w14:paraId="189EA442">
      <w:pPr>
        <w:spacing w:line="360" w:lineRule="auto"/>
        <w:jc w:val="center"/>
        <w:rPr>
          <w:rFonts w:hint="eastAsia" w:ascii="楷体_GB2312" w:eastAsia="楷体_GB2312"/>
          <w:sz w:val="28"/>
          <w:szCs w:val="24"/>
        </w:rPr>
      </w:pPr>
      <w:r>
        <w:rPr>
          <w:rFonts w:hint="eastAsia" w:ascii="楷体_GB2312" w:eastAsia="楷体_GB2312"/>
          <w:sz w:val="28"/>
          <w:szCs w:val="24"/>
        </w:rPr>
        <w:t>四、本年度开展公益活动情况</w:t>
      </w:r>
    </w:p>
    <w:tbl>
      <w:tblPr>
        <w:tblStyle w:val="8"/>
        <w:tblW w:w="0" w:type="auto"/>
        <w:tblInd w:w="-3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2"/>
        <w:gridCol w:w="1240"/>
        <w:gridCol w:w="1260"/>
        <w:gridCol w:w="3841"/>
      </w:tblGrid>
      <w:tr w14:paraId="18F178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732" w:type="dxa"/>
            <w:noWrap w:val="0"/>
            <w:vAlign w:val="center"/>
          </w:tcPr>
          <w:p w14:paraId="223801D5">
            <w:pPr>
              <w:snapToGrid w:val="0"/>
              <w:spacing w:line="240" w:lineRule="auto"/>
              <w:jc w:val="center"/>
              <w:rPr>
                <w:rFonts w:hint="eastAsia" w:ascii="楷体_GB2312" w:eastAsia="楷体_GB2312"/>
                <w:sz w:val="21"/>
                <w:szCs w:val="21"/>
              </w:rPr>
            </w:pPr>
            <w:r>
              <w:rPr>
                <w:rFonts w:hint="eastAsia" w:ascii="楷体_GB2312" w:eastAsia="楷体_GB2312"/>
                <w:sz w:val="21"/>
                <w:szCs w:val="21"/>
              </w:rPr>
              <w:t>活 动 名 称</w:t>
            </w:r>
          </w:p>
        </w:tc>
        <w:tc>
          <w:tcPr>
            <w:tcW w:w="1240" w:type="dxa"/>
            <w:noWrap w:val="0"/>
            <w:vAlign w:val="center"/>
          </w:tcPr>
          <w:p w14:paraId="58426516">
            <w:pPr>
              <w:snapToGrid w:val="0"/>
              <w:spacing w:line="240" w:lineRule="auto"/>
              <w:jc w:val="center"/>
              <w:rPr>
                <w:rFonts w:hint="eastAsia" w:ascii="楷体_GB2312" w:eastAsia="楷体_GB2312"/>
                <w:sz w:val="21"/>
                <w:szCs w:val="21"/>
              </w:rPr>
            </w:pPr>
            <w:r>
              <w:rPr>
                <w:rFonts w:hint="eastAsia" w:ascii="楷体_GB2312" w:eastAsia="楷体_GB2312"/>
                <w:sz w:val="21"/>
                <w:szCs w:val="21"/>
              </w:rPr>
              <w:t>参加人次</w:t>
            </w:r>
          </w:p>
        </w:tc>
        <w:tc>
          <w:tcPr>
            <w:tcW w:w="1260" w:type="dxa"/>
            <w:noWrap w:val="0"/>
            <w:vAlign w:val="center"/>
          </w:tcPr>
          <w:p w14:paraId="6D378EB3">
            <w:pPr>
              <w:snapToGrid w:val="0"/>
              <w:spacing w:line="240" w:lineRule="auto"/>
              <w:jc w:val="center"/>
              <w:rPr>
                <w:rFonts w:hint="eastAsia" w:ascii="楷体_GB2312" w:eastAsia="楷体_GB2312"/>
                <w:sz w:val="21"/>
                <w:szCs w:val="21"/>
              </w:rPr>
            </w:pPr>
            <w:r>
              <w:rPr>
                <w:rFonts w:hint="eastAsia" w:ascii="楷体_GB2312" w:eastAsia="楷体_GB2312"/>
                <w:sz w:val="21"/>
                <w:szCs w:val="21"/>
              </w:rPr>
              <w:t>时  间</w:t>
            </w:r>
          </w:p>
        </w:tc>
        <w:tc>
          <w:tcPr>
            <w:tcW w:w="3841" w:type="dxa"/>
            <w:noWrap w:val="0"/>
            <w:vAlign w:val="center"/>
          </w:tcPr>
          <w:p w14:paraId="172A1080">
            <w:pPr>
              <w:snapToGrid w:val="0"/>
              <w:spacing w:line="240" w:lineRule="auto"/>
              <w:jc w:val="center"/>
              <w:rPr>
                <w:rFonts w:hint="eastAsia" w:ascii="楷体_GB2312" w:eastAsia="楷体_GB2312"/>
                <w:sz w:val="21"/>
                <w:szCs w:val="21"/>
              </w:rPr>
            </w:pPr>
            <w:r>
              <w:rPr>
                <w:rFonts w:hint="eastAsia" w:ascii="楷体_GB2312" w:eastAsia="楷体_GB2312"/>
                <w:sz w:val="21"/>
                <w:szCs w:val="21"/>
              </w:rPr>
              <w:t>社 会 效 益</w:t>
            </w:r>
          </w:p>
        </w:tc>
      </w:tr>
      <w:tr w14:paraId="3A4A8F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732" w:type="dxa"/>
            <w:noWrap w:val="0"/>
            <w:vAlign w:val="center"/>
          </w:tcPr>
          <w:p w14:paraId="720675A7">
            <w:pPr>
              <w:snapToGrid w:val="0"/>
              <w:spacing w:line="240" w:lineRule="auto"/>
              <w:jc w:val="center"/>
              <w:rPr>
                <w:rFonts w:hint="eastAsia" w:ascii="楷体_GB2312" w:eastAsia="楷体_GB2312"/>
                <w:sz w:val="21"/>
                <w:szCs w:val="21"/>
              </w:rPr>
            </w:pPr>
          </w:p>
        </w:tc>
        <w:tc>
          <w:tcPr>
            <w:tcW w:w="1240" w:type="dxa"/>
            <w:noWrap w:val="0"/>
            <w:vAlign w:val="center"/>
          </w:tcPr>
          <w:p w14:paraId="45DDA01F">
            <w:pPr>
              <w:snapToGrid w:val="0"/>
              <w:spacing w:line="240" w:lineRule="auto"/>
              <w:jc w:val="center"/>
              <w:rPr>
                <w:rFonts w:hint="eastAsia" w:ascii="楷体_GB2312" w:eastAsia="楷体_GB2312"/>
                <w:sz w:val="21"/>
                <w:szCs w:val="21"/>
              </w:rPr>
            </w:pPr>
          </w:p>
        </w:tc>
        <w:tc>
          <w:tcPr>
            <w:tcW w:w="1260" w:type="dxa"/>
            <w:noWrap w:val="0"/>
            <w:vAlign w:val="center"/>
          </w:tcPr>
          <w:p w14:paraId="1FD17CD2">
            <w:pPr>
              <w:snapToGrid w:val="0"/>
              <w:spacing w:line="240" w:lineRule="auto"/>
              <w:jc w:val="center"/>
              <w:rPr>
                <w:rFonts w:hint="eastAsia" w:ascii="楷体_GB2312" w:eastAsia="楷体_GB2312"/>
                <w:sz w:val="21"/>
                <w:szCs w:val="21"/>
              </w:rPr>
            </w:pPr>
          </w:p>
        </w:tc>
        <w:tc>
          <w:tcPr>
            <w:tcW w:w="3841" w:type="dxa"/>
            <w:noWrap w:val="0"/>
            <w:vAlign w:val="center"/>
          </w:tcPr>
          <w:p w14:paraId="1A46AED8">
            <w:pPr>
              <w:snapToGrid w:val="0"/>
              <w:spacing w:line="240" w:lineRule="auto"/>
              <w:jc w:val="center"/>
              <w:rPr>
                <w:rFonts w:hint="eastAsia" w:ascii="楷体_GB2312" w:eastAsia="楷体_GB2312"/>
                <w:sz w:val="21"/>
                <w:szCs w:val="21"/>
              </w:rPr>
            </w:pPr>
          </w:p>
        </w:tc>
      </w:tr>
      <w:tr w14:paraId="0EC818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732" w:type="dxa"/>
            <w:noWrap w:val="0"/>
            <w:vAlign w:val="center"/>
          </w:tcPr>
          <w:p w14:paraId="59534737">
            <w:pPr>
              <w:snapToGrid w:val="0"/>
              <w:spacing w:line="240" w:lineRule="auto"/>
              <w:jc w:val="center"/>
              <w:rPr>
                <w:rFonts w:hint="eastAsia" w:ascii="楷体_GB2312" w:eastAsia="楷体_GB2312"/>
                <w:sz w:val="21"/>
                <w:szCs w:val="21"/>
              </w:rPr>
            </w:pPr>
          </w:p>
        </w:tc>
        <w:tc>
          <w:tcPr>
            <w:tcW w:w="1240" w:type="dxa"/>
            <w:noWrap w:val="0"/>
            <w:vAlign w:val="center"/>
          </w:tcPr>
          <w:p w14:paraId="1EB315B0">
            <w:pPr>
              <w:snapToGrid w:val="0"/>
              <w:spacing w:line="240" w:lineRule="auto"/>
              <w:jc w:val="center"/>
              <w:rPr>
                <w:rFonts w:hint="eastAsia" w:ascii="楷体_GB2312" w:eastAsia="楷体_GB2312"/>
                <w:sz w:val="21"/>
                <w:szCs w:val="21"/>
              </w:rPr>
            </w:pPr>
          </w:p>
        </w:tc>
        <w:tc>
          <w:tcPr>
            <w:tcW w:w="1260" w:type="dxa"/>
            <w:noWrap w:val="0"/>
            <w:vAlign w:val="center"/>
          </w:tcPr>
          <w:p w14:paraId="26481E34">
            <w:pPr>
              <w:snapToGrid w:val="0"/>
              <w:spacing w:line="240" w:lineRule="auto"/>
              <w:jc w:val="center"/>
              <w:rPr>
                <w:rFonts w:hint="eastAsia" w:ascii="楷体_GB2312" w:eastAsia="楷体_GB2312"/>
                <w:sz w:val="21"/>
                <w:szCs w:val="21"/>
              </w:rPr>
            </w:pPr>
          </w:p>
        </w:tc>
        <w:tc>
          <w:tcPr>
            <w:tcW w:w="3841" w:type="dxa"/>
            <w:noWrap w:val="0"/>
            <w:vAlign w:val="center"/>
          </w:tcPr>
          <w:p w14:paraId="0CB8E374">
            <w:pPr>
              <w:snapToGrid w:val="0"/>
              <w:spacing w:line="240" w:lineRule="auto"/>
              <w:jc w:val="center"/>
              <w:rPr>
                <w:rFonts w:hint="eastAsia" w:ascii="楷体_GB2312" w:eastAsia="楷体_GB2312"/>
                <w:sz w:val="21"/>
                <w:szCs w:val="21"/>
              </w:rPr>
            </w:pPr>
          </w:p>
        </w:tc>
      </w:tr>
      <w:tr w14:paraId="4A0852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732" w:type="dxa"/>
            <w:noWrap w:val="0"/>
            <w:vAlign w:val="center"/>
          </w:tcPr>
          <w:p w14:paraId="6427FBF1">
            <w:pPr>
              <w:snapToGrid w:val="0"/>
              <w:spacing w:line="240" w:lineRule="auto"/>
              <w:jc w:val="center"/>
              <w:rPr>
                <w:rFonts w:hint="eastAsia" w:ascii="楷体_GB2312" w:eastAsia="楷体_GB2312"/>
                <w:sz w:val="21"/>
                <w:szCs w:val="21"/>
              </w:rPr>
            </w:pPr>
          </w:p>
        </w:tc>
        <w:tc>
          <w:tcPr>
            <w:tcW w:w="1240" w:type="dxa"/>
            <w:noWrap w:val="0"/>
            <w:vAlign w:val="center"/>
          </w:tcPr>
          <w:p w14:paraId="296B8C07">
            <w:pPr>
              <w:snapToGrid w:val="0"/>
              <w:spacing w:line="240" w:lineRule="auto"/>
              <w:jc w:val="center"/>
              <w:rPr>
                <w:rFonts w:hint="eastAsia" w:ascii="楷体_GB2312" w:eastAsia="楷体_GB2312"/>
                <w:sz w:val="21"/>
                <w:szCs w:val="21"/>
              </w:rPr>
            </w:pPr>
          </w:p>
        </w:tc>
        <w:tc>
          <w:tcPr>
            <w:tcW w:w="1260" w:type="dxa"/>
            <w:noWrap w:val="0"/>
            <w:vAlign w:val="center"/>
          </w:tcPr>
          <w:p w14:paraId="6098D577">
            <w:pPr>
              <w:snapToGrid w:val="0"/>
              <w:spacing w:line="240" w:lineRule="auto"/>
              <w:jc w:val="center"/>
              <w:rPr>
                <w:rFonts w:hint="eastAsia" w:ascii="楷体_GB2312" w:eastAsia="楷体_GB2312"/>
                <w:sz w:val="21"/>
                <w:szCs w:val="21"/>
              </w:rPr>
            </w:pPr>
          </w:p>
        </w:tc>
        <w:tc>
          <w:tcPr>
            <w:tcW w:w="3841" w:type="dxa"/>
            <w:noWrap w:val="0"/>
            <w:vAlign w:val="center"/>
          </w:tcPr>
          <w:p w14:paraId="106EA8EE">
            <w:pPr>
              <w:snapToGrid w:val="0"/>
              <w:spacing w:line="240" w:lineRule="auto"/>
              <w:jc w:val="center"/>
              <w:rPr>
                <w:rFonts w:hint="eastAsia" w:ascii="楷体_GB2312" w:eastAsia="楷体_GB2312"/>
                <w:sz w:val="21"/>
                <w:szCs w:val="21"/>
              </w:rPr>
            </w:pPr>
          </w:p>
        </w:tc>
      </w:tr>
      <w:tr w14:paraId="48E210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732" w:type="dxa"/>
            <w:noWrap w:val="0"/>
            <w:vAlign w:val="center"/>
          </w:tcPr>
          <w:p w14:paraId="10871502">
            <w:pPr>
              <w:snapToGrid w:val="0"/>
              <w:spacing w:line="240" w:lineRule="auto"/>
              <w:jc w:val="center"/>
              <w:rPr>
                <w:rFonts w:hint="eastAsia" w:ascii="楷体_GB2312" w:eastAsia="楷体_GB2312"/>
                <w:sz w:val="21"/>
                <w:szCs w:val="21"/>
              </w:rPr>
            </w:pPr>
          </w:p>
        </w:tc>
        <w:tc>
          <w:tcPr>
            <w:tcW w:w="1240" w:type="dxa"/>
            <w:noWrap w:val="0"/>
            <w:vAlign w:val="center"/>
          </w:tcPr>
          <w:p w14:paraId="142AB237">
            <w:pPr>
              <w:snapToGrid w:val="0"/>
              <w:spacing w:line="240" w:lineRule="auto"/>
              <w:jc w:val="center"/>
              <w:rPr>
                <w:rFonts w:hint="eastAsia" w:ascii="楷体_GB2312" w:eastAsia="楷体_GB2312"/>
                <w:sz w:val="21"/>
                <w:szCs w:val="21"/>
              </w:rPr>
            </w:pPr>
          </w:p>
        </w:tc>
        <w:tc>
          <w:tcPr>
            <w:tcW w:w="1260" w:type="dxa"/>
            <w:noWrap w:val="0"/>
            <w:vAlign w:val="center"/>
          </w:tcPr>
          <w:p w14:paraId="55B950FF">
            <w:pPr>
              <w:snapToGrid w:val="0"/>
              <w:spacing w:line="240" w:lineRule="auto"/>
              <w:jc w:val="center"/>
              <w:rPr>
                <w:rFonts w:hint="eastAsia" w:ascii="楷体_GB2312" w:eastAsia="楷体_GB2312"/>
                <w:sz w:val="21"/>
                <w:szCs w:val="21"/>
              </w:rPr>
            </w:pPr>
          </w:p>
        </w:tc>
        <w:tc>
          <w:tcPr>
            <w:tcW w:w="3841" w:type="dxa"/>
            <w:noWrap w:val="0"/>
            <w:vAlign w:val="center"/>
          </w:tcPr>
          <w:p w14:paraId="0D3B7251">
            <w:pPr>
              <w:snapToGrid w:val="0"/>
              <w:spacing w:line="240" w:lineRule="auto"/>
              <w:jc w:val="center"/>
              <w:rPr>
                <w:rFonts w:hint="eastAsia" w:ascii="楷体_GB2312" w:eastAsia="楷体_GB2312"/>
                <w:sz w:val="21"/>
                <w:szCs w:val="21"/>
              </w:rPr>
            </w:pPr>
          </w:p>
        </w:tc>
      </w:tr>
      <w:tr w14:paraId="070B5F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732" w:type="dxa"/>
            <w:noWrap w:val="0"/>
            <w:vAlign w:val="center"/>
          </w:tcPr>
          <w:p w14:paraId="7AAE2F16">
            <w:pPr>
              <w:snapToGrid w:val="0"/>
              <w:spacing w:line="240" w:lineRule="auto"/>
              <w:jc w:val="center"/>
              <w:rPr>
                <w:rFonts w:hint="eastAsia" w:ascii="楷体_GB2312" w:eastAsia="楷体_GB2312"/>
                <w:sz w:val="21"/>
                <w:szCs w:val="21"/>
              </w:rPr>
            </w:pPr>
          </w:p>
        </w:tc>
        <w:tc>
          <w:tcPr>
            <w:tcW w:w="1240" w:type="dxa"/>
            <w:noWrap w:val="0"/>
            <w:vAlign w:val="center"/>
          </w:tcPr>
          <w:p w14:paraId="018B93FF">
            <w:pPr>
              <w:snapToGrid w:val="0"/>
              <w:spacing w:line="240" w:lineRule="auto"/>
              <w:jc w:val="center"/>
              <w:rPr>
                <w:rFonts w:hint="eastAsia" w:ascii="楷体_GB2312" w:eastAsia="楷体_GB2312"/>
                <w:sz w:val="21"/>
                <w:szCs w:val="21"/>
              </w:rPr>
            </w:pPr>
          </w:p>
        </w:tc>
        <w:tc>
          <w:tcPr>
            <w:tcW w:w="1260" w:type="dxa"/>
            <w:noWrap w:val="0"/>
            <w:vAlign w:val="center"/>
          </w:tcPr>
          <w:p w14:paraId="4D811F86">
            <w:pPr>
              <w:snapToGrid w:val="0"/>
              <w:spacing w:line="240" w:lineRule="auto"/>
              <w:jc w:val="center"/>
              <w:rPr>
                <w:rFonts w:hint="eastAsia" w:ascii="楷体_GB2312" w:eastAsia="楷体_GB2312"/>
                <w:sz w:val="21"/>
                <w:szCs w:val="21"/>
              </w:rPr>
            </w:pPr>
          </w:p>
        </w:tc>
        <w:tc>
          <w:tcPr>
            <w:tcW w:w="3841" w:type="dxa"/>
            <w:noWrap w:val="0"/>
            <w:vAlign w:val="center"/>
          </w:tcPr>
          <w:p w14:paraId="6226C7F0">
            <w:pPr>
              <w:snapToGrid w:val="0"/>
              <w:spacing w:line="240" w:lineRule="auto"/>
              <w:jc w:val="center"/>
              <w:rPr>
                <w:rFonts w:hint="eastAsia" w:ascii="楷体_GB2312" w:eastAsia="楷体_GB2312"/>
                <w:sz w:val="21"/>
                <w:szCs w:val="21"/>
              </w:rPr>
            </w:pPr>
          </w:p>
        </w:tc>
      </w:tr>
      <w:tr w14:paraId="76EB02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732" w:type="dxa"/>
            <w:noWrap w:val="0"/>
            <w:vAlign w:val="center"/>
          </w:tcPr>
          <w:p w14:paraId="44DB5B29">
            <w:pPr>
              <w:snapToGrid w:val="0"/>
              <w:spacing w:line="240" w:lineRule="auto"/>
              <w:jc w:val="center"/>
              <w:rPr>
                <w:rFonts w:hint="eastAsia" w:ascii="楷体_GB2312" w:eastAsia="楷体_GB2312"/>
                <w:sz w:val="21"/>
                <w:szCs w:val="21"/>
              </w:rPr>
            </w:pPr>
          </w:p>
        </w:tc>
        <w:tc>
          <w:tcPr>
            <w:tcW w:w="1240" w:type="dxa"/>
            <w:noWrap w:val="0"/>
            <w:vAlign w:val="center"/>
          </w:tcPr>
          <w:p w14:paraId="6B40FEFE">
            <w:pPr>
              <w:snapToGrid w:val="0"/>
              <w:spacing w:line="240" w:lineRule="auto"/>
              <w:jc w:val="center"/>
              <w:rPr>
                <w:rFonts w:hint="eastAsia" w:ascii="楷体_GB2312" w:eastAsia="楷体_GB2312"/>
                <w:sz w:val="21"/>
                <w:szCs w:val="21"/>
              </w:rPr>
            </w:pPr>
          </w:p>
        </w:tc>
        <w:tc>
          <w:tcPr>
            <w:tcW w:w="1260" w:type="dxa"/>
            <w:noWrap w:val="0"/>
            <w:vAlign w:val="center"/>
          </w:tcPr>
          <w:p w14:paraId="1785D9EF">
            <w:pPr>
              <w:snapToGrid w:val="0"/>
              <w:spacing w:line="240" w:lineRule="auto"/>
              <w:jc w:val="center"/>
              <w:rPr>
                <w:rFonts w:hint="eastAsia" w:ascii="楷体_GB2312" w:eastAsia="楷体_GB2312"/>
                <w:sz w:val="21"/>
                <w:szCs w:val="21"/>
              </w:rPr>
            </w:pPr>
          </w:p>
        </w:tc>
        <w:tc>
          <w:tcPr>
            <w:tcW w:w="3841" w:type="dxa"/>
            <w:noWrap w:val="0"/>
            <w:vAlign w:val="center"/>
          </w:tcPr>
          <w:p w14:paraId="6144B63A">
            <w:pPr>
              <w:snapToGrid w:val="0"/>
              <w:spacing w:line="240" w:lineRule="auto"/>
              <w:jc w:val="center"/>
              <w:rPr>
                <w:rFonts w:hint="eastAsia" w:ascii="楷体_GB2312" w:eastAsia="楷体_GB2312"/>
                <w:sz w:val="21"/>
                <w:szCs w:val="21"/>
              </w:rPr>
            </w:pPr>
          </w:p>
        </w:tc>
      </w:tr>
      <w:tr w14:paraId="78255F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732" w:type="dxa"/>
            <w:noWrap w:val="0"/>
            <w:vAlign w:val="center"/>
          </w:tcPr>
          <w:p w14:paraId="313C5C80">
            <w:pPr>
              <w:snapToGrid w:val="0"/>
              <w:spacing w:line="240" w:lineRule="auto"/>
              <w:jc w:val="center"/>
              <w:rPr>
                <w:rFonts w:hint="eastAsia" w:ascii="楷体_GB2312" w:eastAsia="楷体_GB2312"/>
                <w:sz w:val="21"/>
                <w:szCs w:val="21"/>
              </w:rPr>
            </w:pPr>
          </w:p>
        </w:tc>
        <w:tc>
          <w:tcPr>
            <w:tcW w:w="1240" w:type="dxa"/>
            <w:noWrap w:val="0"/>
            <w:vAlign w:val="center"/>
          </w:tcPr>
          <w:p w14:paraId="195A6365">
            <w:pPr>
              <w:snapToGrid w:val="0"/>
              <w:spacing w:line="240" w:lineRule="auto"/>
              <w:jc w:val="center"/>
              <w:rPr>
                <w:rFonts w:hint="eastAsia" w:ascii="楷体_GB2312" w:eastAsia="楷体_GB2312"/>
                <w:sz w:val="21"/>
                <w:szCs w:val="21"/>
              </w:rPr>
            </w:pPr>
          </w:p>
        </w:tc>
        <w:tc>
          <w:tcPr>
            <w:tcW w:w="1260" w:type="dxa"/>
            <w:noWrap w:val="0"/>
            <w:vAlign w:val="center"/>
          </w:tcPr>
          <w:p w14:paraId="7E313993">
            <w:pPr>
              <w:snapToGrid w:val="0"/>
              <w:spacing w:line="240" w:lineRule="auto"/>
              <w:jc w:val="center"/>
              <w:rPr>
                <w:rFonts w:hint="eastAsia" w:ascii="楷体_GB2312" w:eastAsia="楷体_GB2312"/>
                <w:sz w:val="21"/>
                <w:szCs w:val="21"/>
              </w:rPr>
            </w:pPr>
          </w:p>
        </w:tc>
        <w:tc>
          <w:tcPr>
            <w:tcW w:w="3841" w:type="dxa"/>
            <w:noWrap w:val="0"/>
            <w:vAlign w:val="center"/>
          </w:tcPr>
          <w:p w14:paraId="63310EF1">
            <w:pPr>
              <w:snapToGrid w:val="0"/>
              <w:spacing w:line="240" w:lineRule="auto"/>
              <w:jc w:val="center"/>
              <w:rPr>
                <w:rFonts w:hint="eastAsia" w:ascii="楷体_GB2312" w:eastAsia="楷体_GB2312"/>
                <w:sz w:val="21"/>
                <w:szCs w:val="21"/>
              </w:rPr>
            </w:pPr>
          </w:p>
        </w:tc>
      </w:tr>
      <w:tr w14:paraId="2169D2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732" w:type="dxa"/>
            <w:noWrap w:val="0"/>
            <w:vAlign w:val="center"/>
          </w:tcPr>
          <w:p w14:paraId="7AD5A627">
            <w:pPr>
              <w:snapToGrid w:val="0"/>
              <w:spacing w:line="240" w:lineRule="auto"/>
              <w:jc w:val="center"/>
              <w:rPr>
                <w:rFonts w:hint="eastAsia" w:ascii="楷体_GB2312" w:eastAsia="楷体_GB2312"/>
                <w:sz w:val="21"/>
                <w:szCs w:val="21"/>
              </w:rPr>
            </w:pPr>
          </w:p>
        </w:tc>
        <w:tc>
          <w:tcPr>
            <w:tcW w:w="1240" w:type="dxa"/>
            <w:noWrap w:val="0"/>
            <w:vAlign w:val="center"/>
          </w:tcPr>
          <w:p w14:paraId="166E2F07">
            <w:pPr>
              <w:snapToGrid w:val="0"/>
              <w:spacing w:line="240" w:lineRule="auto"/>
              <w:jc w:val="center"/>
              <w:rPr>
                <w:rFonts w:hint="eastAsia" w:ascii="楷体_GB2312" w:eastAsia="楷体_GB2312"/>
                <w:sz w:val="21"/>
                <w:szCs w:val="21"/>
              </w:rPr>
            </w:pPr>
          </w:p>
        </w:tc>
        <w:tc>
          <w:tcPr>
            <w:tcW w:w="1260" w:type="dxa"/>
            <w:noWrap w:val="0"/>
            <w:vAlign w:val="center"/>
          </w:tcPr>
          <w:p w14:paraId="11F76908">
            <w:pPr>
              <w:snapToGrid w:val="0"/>
              <w:spacing w:line="240" w:lineRule="auto"/>
              <w:jc w:val="center"/>
              <w:rPr>
                <w:rFonts w:hint="eastAsia" w:ascii="楷体_GB2312" w:eastAsia="楷体_GB2312"/>
                <w:sz w:val="21"/>
                <w:szCs w:val="21"/>
              </w:rPr>
            </w:pPr>
          </w:p>
        </w:tc>
        <w:tc>
          <w:tcPr>
            <w:tcW w:w="3841" w:type="dxa"/>
            <w:noWrap w:val="0"/>
            <w:vAlign w:val="center"/>
          </w:tcPr>
          <w:p w14:paraId="574054E5">
            <w:pPr>
              <w:snapToGrid w:val="0"/>
              <w:spacing w:line="240" w:lineRule="auto"/>
              <w:jc w:val="center"/>
              <w:rPr>
                <w:rFonts w:hint="eastAsia" w:ascii="楷体_GB2312" w:eastAsia="楷体_GB2312"/>
                <w:sz w:val="21"/>
                <w:szCs w:val="21"/>
              </w:rPr>
            </w:pPr>
          </w:p>
        </w:tc>
      </w:tr>
      <w:tr w14:paraId="443E6C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732" w:type="dxa"/>
            <w:noWrap w:val="0"/>
            <w:vAlign w:val="center"/>
          </w:tcPr>
          <w:p w14:paraId="5164BBBB">
            <w:pPr>
              <w:snapToGrid w:val="0"/>
              <w:spacing w:line="240" w:lineRule="auto"/>
              <w:jc w:val="center"/>
              <w:rPr>
                <w:rFonts w:hint="eastAsia" w:ascii="楷体_GB2312" w:eastAsia="楷体_GB2312"/>
                <w:sz w:val="21"/>
                <w:szCs w:val="21"/>
              </w:rPr>
            </w:pPr>
          </w:p>
        </w:tc>
        <w:tc>
          <w:tcPr>
            <w:tcW w:w="1240" w:type="dxa"/>
            <w:noWrap w:val="0"/>
            <w:vAlign w:val="center"/>
          </w:tcPr>
          <w:p w14:paraId="0C3D96A7">
            <w:pPr>
              <w:snapToGrid w:val="0"/>
              <w:spacing w:line="240" w:lineRule="auto"/>
              <w:jc w:val="center"/>
              <w:rPr>
                <w:rFonts w:hint="eastAsia" w:ascii="楷体_GB2312" w:eastAsia="楷体_GB2312"/>
                <w:sz w:val="21"/>
                <w:szCs w:val="21"/>
              </w:rPr>
            </w:pPr>
          </w:p>
        </w:tc>
        <w:tc>
          <w:tcPr>
            <w:tcW w:w="1260" w:type="dxa"/>
            <w:noWrap w:val="0"/>
            <w:vAlign w:val="center"/>
          </w:tcPr>
          <w:p w14:paraId="0DA2E8B6">
            <w:pPr>
              <w:snapToGrid w:val="0"/>
              <w:spacing w:line="240" w:lineRule="auto"/>
              <w:jc w:val="center"/>
              <w:rPr>
                <w:rFonts w:hint="eastAsia" w:ascii="楷体_GB2312" w:eastAsia="楷体_GB2312"/>
                <w:sz w:val="21"/>
                <w:szCs w:val="21"/>
              </w:rPr>
            </w:pPr>
          </w:p>
        </w:tc>
        <w:tc>
          <w:tcPr>
            <w:tcW w:w="3841" w:type="dxa"/>
            <w:noWrap w:val="0"/>
            <w:vAlign w:val="center"/>
          </w:tcPr>
          <w:p w14:paraId="569C145F">
            <w:pPr>
              <w:snapToGrid w:val="0"/>
              <w:spacing w:line="240" w:lineRule="auto"/>
              <w:jc w:val="center"/>
              <w:rPr>
                <w:rFonts w:hint="eastAsia" w:ascii="楷体_GB2312" w:eastAsia="楷体_GB2312"/>
                <w:sz w:val="21"/>
                <w:szCs w:val="21"/>
              </w:rPr>
            </w:pPr>
          </w:p>
        </w:tc>
      </w:tr>
      <w:tr w14:paraId="12149F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732" w:type="dxa"/>
            <w:noWrap w:val="0"/>
            <w:vAlign w:val="center"/>
          </w:tcPr>
          <w:p w14:paraId="45889458">
            <w:pPr>
              <w:snapToGrid w:val="0"/>
              <w:spacing w:line="240" w:lineRule="auto"/>
              <w:jc w:val="center"/>
              <w:rPr>
                <w:rFonts w:hint="eastAsia" w:ascii="楷体_GB2312" w:eastAsia="楷体_GB2312"/>
                <w:sz w:val="21"/>
                <w:szCs w:val="21"/>
              </w:rPr>
            </w:pPr>
          </w:p>
        </w:tc>
        <w:tc>
          <w:tcPr>
            <w:tcW w:w="1240" w:type="dxa"/>
            <w:noWrap w:val="0"/>
            <w:vAlign w:val="center"/>
          </w:tcPr>
          <w:p w14:paraId="09761D90">
            <w:pPr>
              <w:snapToGrid w:val="0"/>
              <w:spacing w:line="240" w:lineRule="auto"/>
              <w:jc w:val="center"/>
              <w:rPr>
                <w:rFonts w:hint="eastAsia" w:ascii="楷体_GB2312" w:eastAsia="楷体_GB2312"/>
                <w:sz w:val="21"/>
                <w:szCs w:val="21"/>
              </w:rPr>
            </w:pPr>
          </w:p>
        </w:tc>
        <w:tc>
          <w:tcPr>
            <w:tcW w:w="1260" w:type="dxa"/>
            <w:noWrap w:val="0"/>
            <w:vAlign w:val="center"/>
          </w:tcPr>
          <w:p w14:paraId="43E7DBBF">
            <w:pPr>
              <w:snapToGrid w:val="0"/>
              <w:spacing w:line="240" w:lineRule="auto"/>
              <w:jc w:val="center"/>
              <w:rPr>
                <w:rFonts w:hint="eastAsia" w:ascii="楷体_GB2312" w:eastAsia="楷体_GB2312"/>
                <w:sz w:val="21"/>
                <w:szCs w:val="21"/>
              </w:rPr>
            </w:pPr>
          </w:p>
        </w:tc>
        <w:tc>
          <w:tcPr>
            <w:tcW w:w="3841" w:type="dxa"/>
            <w:noWrap w:val="0"/>
            <w:vAlign w:val="center"/>
          </w:tcPr>
          <w:p w14:paraId="750978C5">
            <w:pPr>
              <w:snapToGrid w:val="0"/>
              <w:spacing w:line="240" w:lineRule="auto"/>
              <w:jc w:val="center"/>
              <w:rPr>
                <w:rFonts w:hint="eastAsia" w:ascii="楷体_GB2312" w:eastAsia="楷体_GB2312"/>
                <w:sz w:val="21"/>
                <w:szCs w:val="21"/>
              </w:rPr>
            </w:pPr>
          </w:p>
        </w:tc>
      </w:tr>
    </w:tbl>
    <w:p w14:paraId="7D87F2C3">
      <w:pPr>
        <w:spacing w:line="360" w:lineRule="auto"/>
        <w:jc w:val="center"/>
        <w:rPr>
          <w:rFonts w:hint="eastAsia" w:ascii="楷体_GB2312" w:eastAsia="楷体_GB2312"/>
          <w:sz w:val="28"/>
          <w:szCs w:val="24"/>
        </w:rPr>
      </w:pPr>
    </w:p>
    <w:p w14:paraId="4FEA9E20">
      <w:pPr>
        <w:spacing w:line="360" w:lineRule="auto"/>
        <w:jc w:val="center"/>
        <w:rPr>
          <w:rFonts w:hint="eastAsia" w:ascii="楷体_GB2312" w:eastAsia="楷体_GB2312"/>
          <w:sz w:val="28"/>
          <w:szCs w:val="24"/>
        </w:rPr>
      </w:pPr>
      <w:r>
        <w:rPr>
          <w:rFonts w:hint="eastAsia" w:ascii="楷体_GB2312" w:eastAsia="楷体_GB2312"/>
          <w:sz w:val="28"/>
          <w:szCs w:val="24"/>
        </w:rPr>
        <w:t>五、工作报告</w:t>
      </w:r>
    </w:p>
    <w:tbl>
      <w:tblPr>
        <w:tblStyle w:val="8"/>
        <w:tblW w:w="9160" w:type="dxa"/>
        <w:tblInd w:w="-102"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9160"/>
      </w:tblGrid>
      <w:tr w14:paraId="0613394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8156" w:hRule="atLeast"/>
        </w:trPr>
        <w:tc>
          <w:tcPr>
            <w:tcW w:w="9160" w:type="dxa"/>
            <w:noWrap w:val="0"/>
            <w:vAlign w:val="top"/>
          </w:tcPr>
          <w:p w14:paraId="53C84F3E">
            <w:pPr>
              <w:spacing w:line="360" w:lineRule="auto"/>
              <w:jc w:val="center"/>
              <w:rPr>
                <w:rFonts w:hint="eastAsia" w:ascii="楷体_GB2312" w:eastAsia="楷体_GB2312"/>
                <w:sz w:val="28"/>
                <w:szCs w:val="24"/>
              </w:rPr>
            </w:pPr>
            <w:r>
              <w:rPr>
                <w:rFonts w:hint="eastAsia" w:ascii="楷体_GB2312" w:eastAsia="楷体_GB2312"/>
                <w:sz w:val="28"/>
                <w:szCs w:val="24"/>
              </w:rPr>
              <w:t>（请填写本年度遵守法律法规和国家政策情况、履行登记手续情况、人员和机构变动情况、财务管理情况、按照章程开展活动情况等。举办过面向社会的研讨会、论坛的还应当填写研讨会、论坛等活动情况。）</w:t>
            </w:r>
          </w:p>
        </w:tc>
      </w:tr>
    </w:tbl>
    <w:p w14:paraId="7FC662D3">
      <w:pPr>
        <w:spacing w:line="360" w:lineRule="auto"/>
        <w:jc w:val="center"/>
        <w:rPr>
          <w:rFonts w:hint="eastAsia" w:ascii="楷体_GB2312" w:eastAsia="楷体_GB2312"/>
          <w:sz w:val="28"/>
          <w:szCs w:val="24"/>
        </w:rPr>
      </w:pPr>
      <w:r>
        <w:rPr>
          <w:rFonts w:hint="eastAsia" w:eastAsia="宋体"/>
          <w:sz w:val="28"/>
          <w:szCs w:val="28"/>
        </w:rPr>
        <w:t xml:space="preserve">                                                   </w:t>
      </w:r>
      <w:r>
        <w:rPr>
          <w:rFonts w:hint="eastAsia"/>
          <w:sz w:val="28"/>
          <w:szCs w:val="28"/>
        </w:rPr>
        <w:t xml:space="preserve">  </w:t>
      </w:r>
      <w:r>
        <w:rPr>
          <w:rFonts w:hint="eastAsia"/>
          <w:sz w:val="21"/>
          <w:szCs w:val="28"/>
        </w:rPr>
        <w:t>（本页可复制）</w:t>
      </w:r>
    </w:p>
    <w:p w14:paraId="40A3353C">
      <w:pPr>
        <w:spacing w:line="360" w:lineRule="auto"/>
        <w:rPr>
          <w:rFonts w:hint="eastAsia" w:ascii="楷体_GB2312" w:eastAsia="楷体_GB2312"/>
          <w:sz w:val="28"/>
          <w:szCs w:val="24"/>
        </w:rPr>
      </w:pPr>
    </w:p>
    <w:p w14:paraId="453578AD">
      <w:pPr>
        <w:spacing w:line="360" w:lineRule="auto"/>
        <w:jc w:val="center"/>
        <w:rPr>
          <w:rFonts w:hint="eastAsia" w:eastAsia="楷体_GB2312"/>
          <w:bCs/>
          <w:sz w:val="24"/>
        </w:rPr>
      </w:pPr>
      <w:r>
        <w:rPr>
          <w:rFonts w:hint="eastAsia" w:ascii="楷体_GB2312" w:eastAsia="楷体_GB2312"/>
          <w:sz w:val="28"/>
          <w:szCs w:val="24"/>
        </w:rPr>
        <w:t>六、法定代表人（单位负责人）声明</w:t>
      </w:r>
    </w:p>
    <w:p w14:paraId="1A8F99A3">
      <w:pPr>
        <w:ind w:firstLine="480" w:firstLineChars="200"/>
        <w:rPr>
          <w:rFonts w:hint="eastAsia" w:ascii="楷体_GB2312" w:eastAsia="楷体_GB2312"/>
          <w:bCs/>
          <w:sz w:val="24"/>
        </w:rPr>
      </w:pPr>
      <w:r>
        <w:rPr>
          <w:rFonts w:hint="eastAsia" w:ascii="楷体_GB2312" w:eastAsia="楷体_GB2312"/>
          <w:bCs/>
          <w:sz w:val="24"/>
        </w:rPr>
        <w:t>谨此确认，本报告书所填内容真实有效。</w:t>
      </w:r>
    </w:p>
    <w:p w14:paraId="2C089595">
      <w:pPr>
        <w:ind w:firstLine="480" w:firstLineChars="200"/>
        <w:rPr>
          <w:rFonts w:hint="eastAsia" w:ascii="楷体_GB2312" w:eastAsia="楷体_GB2312"/>
          <w:bCs/>
          <w:sz w:val="24"/>
        </w:rPr>
      </w:pPr>
    </w:p>
    <w:p w14:paraId="251155BB">
      <w:pPr>
        <w:spacing w:line="440" w:lineRule="exact"/>
        <w:ind w:firstLine="3808" w:firstLineChars="1587"/>
        <w:rPr>
          <w:rFonts w:hint="eastAsia" w:ascii="楷体_GB2312" w:eastAsia="楷体_GB2312"/>
          <w:bCs/>
          <w:sz w:val="24"/>
        </w:rPr>
      </w:pPr>
      <w:r>
        <w:rPr>
          <w:rFonts w:hint="eastAsia" w:ascii="楷体_GB2312" w:eastAsia="楷体_GB2312"/>
          <w:bCs/>
          <w:sz w:val="24"/>
        </w:rPr>
        <w:t>法定代表人（单位负责人）签字：</w:t>
      </w:r>
      <w:r>
        <w:rPr>
          <w:rFonts w:hint="eastAsia" w:ascii="楷体_GB2312" w:eastAsia="楷体_GB2312"/>
          <w:bCs/>
          <w:sz w:val="24"/>
          <w:u w:val="single"/>
        </w:rPr>
        <w:t xml:space="preserve">             </w:t>
      </w:r>
      <w:r>
        <w:rPr>
          <w:rFonts w:hint="eastAsia" w:ascii="楷体_GB2312" w:eastAsia="楷体_GB2312"/>
          <w:bCs/>
          <w:sz w:val="24"/>
        </w:rPr>
        <w:t xml:space="preserve">   </w:t>
      </w:r>
    </w:p>
    <w:p w14:paraId="18E5FB91">
      <w:pPr>
        <w:spacing w:line="440" w:lineRule="exact"/>
        <w:ind w:firstLine="1668" w:firstLineChars="695"/>
        <w:rPr>
          <w:rFonts w:hint="eastAsia" w:ascii="楷体_GB2312" w:eastAsia="楷体_GB2312"/>
          <w:bCs/>
          <w:sz w:val="24"/>
        </w:rPr>
      </w:pPr>
      <w:r>
        <w:rPr>
          <w:rFonts w:hint="eastAsia" w:ascii="楷体_GB2312" w:eastAsia="楷体_GB2312"/>
          <w:bCs/>
          <w:sz w:val="24"/>
        </w:rPr>
        <w:t xml:space="preserve">                                    </w:t>
      </w:r>
    </w:p>
    <w:p w14:paraId="13C208FE">
      <w:pPr>
        <w:spacing w:line="440" w:lineRule="exact"/>
        <w:ind w:firstLine="6223" w:firstLineChars="2593"/>
        <w:rPr>
          <w:rFonts w:hint="eastAsia" w:eastAsia="宋体"/>
          <w:sz w:val="28"/>
          <w:szCs w:val="28"/>
        </w:rPr>
      </w:pPr>
      <w:r>
        <w:rPr>
          <w:rFonts w:hint="eastAsia" w:ascii="楷体_GB2312" w:eastAsia="楷体_GB2312"/>
          <w:bCs/>
          <w:sz w:val="24"/>
        </w:rPr>
        <w:t xml:space="preserve"> 年      月     日</w:t>
      </w:r>
    </w:p>
    <w:p w14:paraId="21149049">
      <w:pPr>
        <w:spacing w:line="360" w:lineRule="auto"/>
        <w:jc w:val="center"/>
        <w:rPr>
          <w:rFonts w:hint="eastAsia" w:ascii="楷体_GB2312" w:eastAsia="楷体_GB2312"/>
          <w:sz w:val="28"/>
          <w:szCs w:val="24"/>
        </w:rPr>
      </w:pPr>
      <w:r>
        <w:rPr>
          <w:rFonts w:hint="eastAsia" w:ascii="楷体_GB2312" w:eastAsia="楷体_GB2312"/>
          <w:sz w:val="28"/>
          <w:szCs w:val="24"/>
        </w:rPr>
        <w:t>七、年检审查意见</w:t>
      </w:r>
    </w:p>
    <w:tbl>
      <w:tblPr>
        <w:tblStyle w:val="8"/>
        <w:tblW w:w="9239" w:type="dxa"/>
        <w:tblInd w:w="-284"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28" w:type="dxa"/>
          <w:bottom w:w="0" w:type="dxa"/>
          <w:right w:w="28" w:type="dxa"/>
        </w:tblCellMar>
      </w:tblPr>
      <w:tblGrid>
        <w:gridCol w:w="3023"/>
        <w:gridCol w:w="3110"/>
        <w:gridCol w:w="3106"/>
      </w:tblGrid>
      <w:tr w14:paraId="1203E2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812" w:hRule="atLeast"/>
        </w:trPr>
        <w:tc>
          <w:tcPr>
            <w:tcW w:w="3023" w:type="dxa"/>
            <w:vMerge w:val="restart"/>
            <w:tcBorders>
              <w:top w:val="double" w:color="auto" w:sz="4" w:space="0"/>
              <w:left w:val="double" w:color="auto" w:sz="4" w:space="0"/>
              <w:right w:val="double" w:color="auto" w:sz="4" w:space="0"/>
            </w:tcBorders>
            <w:noWrap w:val="0"/>
            <w:vAlign w:val="center"/>
          </w:tcPr>
          <w:p w14:paraId="34CD96DD">
            <w:pPr>
              <w:ind w:left="113" w:right="113"/>
              <w:jc w:val="center"/>
              <w:rPr>
                <w:rFonts w:hint="eastAsia" w:ascii="楷体_GB2312" w:eastAsia="楷体_GB2312"/>
                <w:snapToGrid w:val="0"/>
                <w:spacing w:val="22"/>
                <w:sz w:val="21"/>
                <w:szCs w:val="21"/>
              </w:rPr>
            </w:pPr>
            <w:r>
              <w:rPr>
                <w:rFonts w:hint="eastAsia" w:ascii="楷体_GB2312" w:eastAsia="楷体_GB2312"/>
                <w:snapToGrid w:val="0"/>
                <w:spacing w:val="22"/>
                <w:sz w:val="21"/>
                <w:szCs w:val="21"/>
              </w:rPr>
              <w:t>业务主管单位初审意见</w:t>
            </w:r>
          </w:p>
        </w:tc>
        <w:tc>
          <w:tcPr>
            <w:tcW w:w="6216" w:type="dxa"/>
            <w:gridSpan w:val="2"/>
            <w:tcBorders>
              <w:top w:val="double" w:color="auto" w:sz="4" w:space="0"/>
              <w:left w:val="double" w:color="auto" w:sz="4" w:space="0"/>
              <w:bottom w:val="single" w:color="auto" w:sz="4" w:space="0"/>
              <w:right w:val="double" w:color="auto" w:sz="4" w:space="0"/>
            </w:tcBorders>
            <w:noWrap w:val="0"/>
            <w:vAlign w:val="center"/>
          </w:tcPr>
          <w:p w14:paraId="092E9D26">
            <w:pPr>
              <w:jc w:val="center"/>
              <w:rPr>
                <w:rFonts w:hint="eastAsia" w:ascii="楷体_GB2312" w:eastAsia="楷体_GB2312"/>
                <w:snapToGrid w:val="0"/>
                <w:sz w:val="21"/>
                <w:szCs w:val="21"/>
              </w:rPr>
            </w:pPr>
            <w:r>
              <w:rPr>
                <w:rFonts w:hint="eastAsia" w:ascii="楷体_GB2312" w:eastAsia="楷体_GB2312"/>
                <w:snapToGrid w:val="0"/>
                <w:sz w:val="21"/>
                <w:szCs w:val="21"/>
              </w:rPr>
              <w:t>登  记  管  理  机  关  审  核  意  见</w:t>
            </w:r>
          </w:p>
        </w:tc>
      </w:tr>
      <w:tr w14:paraId="72E235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785" w:hRule="atLeast"/>
        </w:trPr>
        <w:tc>
          <w:tcPr>
            <w:tcW w:w="3023" w:type="dxa"/>
            <w:vMerge w:val="continue"/>
            <w:tcBorders>
              <w:left w:val="double" w:color="auto" w:sz="4" w:space="0"/>
              <w:bottom w:val="double" w:color="auto" w:sz="4" w:space="0"/>
              <w:right w:val="double" w:color="auto" w:sz="4" w:space="0"/>
            </w:tcBorders>
            <w:noWrap w:val="0"/>
            <w:vAlign w:val="center"/>
          </w:tcPr>
          <w:p w14:paraId="78EC2676">
            <w:pPr>
              <w:rPr>
                <w:rFonts w:hint="eastAsia" w:ascii="楷体_GB2312" w:eastAsia="楷体_GB2312"/>
              </w:rPr>
            </w:pPr>
          </w:p>
        </w:tc>
        <w:tc>
          <w:tcPr>
            <w:tcW w:w="3110" w:type="dxa"/>
            <w:tcBorders>
              <w:top w:val="single" w:color="auto" w:sz="4" w:space="0"/>
              <w:left w:val="double" w:color="auto" w:sz="4" w:space="0"/>
              <w:bottom w:val="double" w:color="auto" w:sz="4" w:space="0"/>
              <w:right w:val="single" w:color="auto" w:sz="4" w:space="0"/>
            </w:tcBorders>
            <w:noWrap w:val="0"/>
            <w:vAlign w:val="center"/>
          </w:tcPr>
          <w:p w14:paraId="10FACF26">
            <w:pPr>
              <w:jc w:val="center"/>
              <w:rPr>
                <w:rFonts w:hint="eastAsia" w:ascii="楷体_GB2312" w:eastAsia="楷体_GB2312"/>
                <w:snapToGrid w:val="0"/>
                <w:sz w:val="21"/>
                <w:szCs w:val="21"/>
              </w:rPr>
            </w:pPr>
            <w:r>
              <w:rPr>
                <w:rFonts w:hint="eastAsia" w:ascii="楷体_GB2312" w:eastAsia="楷体_GB2312"/>
                <w:snapToGrid w:val="0"/>
                <w:sz w:val="21"/>
                <w:szCs w:val="21"/>
              </w:rPr>
              <w:t>审 查</w:t>
            </w:r>
          </w:p>
        </w:tc>
        <w:tc>
          <w:tcPr>
            <w:tcW w:w="3106" w:type="dxa"/>
            <w:tcBorders>
              <w:top w:val="single" w:color="auto" w:sz="4" w:space="0"/>
              <w:left w:val="single" w:color="auto" w:sz="4" w:space="0"/>
              <w:bottom w:val="double" w:color="auto" w:sz="4" w:space="0"/>
              <w:right w:val="double" w:color="auto" w:sz="4" w:space="0"/>
            </w:tcBorders>
            <w:noWrap w:val="0"/>
            <w:vAlign w:val="center"/>
          </w:tcPr>
          <w:p w14:paraId="14375792">
            <w:pPr>
              <w:jc w:val="center"/>
              <w:rPr>
                <w:rFonts w:hint="eastAsia" w:ascii="楷体_GB2312" w:eastAsia="楷体_GB2312"/>
                <w:snapToGrid w:val="0"/>
                <w:sz w:val="21"/>
                <w:szCs w:val="21"/>
              </w:rPr>
            </w:pPr>
            <w:r>
              <w:rPr>
                <w:rFonts w:hint="eastAsia" w:ascii="楷体_GB2312" w:eastAsia="楷体_GB2312"/>
                <w:snapToGrid w:val="0"/>
                <w:sz w:val="21"/>
                <w:szCs w:val="21"/>
              </w:rPr>
              <w:t>审 定</w:t>
            </w:r>
          </w:p>
        </w:tc>
      </w:tr>
      <w:tr w14:paraId="136182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4205" w:hRule="atLeast"/>
        </w:trPr>
        <w:tc>
          <w:tcPr>
            <w:tcW w:w="3023" w:type="dxa"/>
            <w:tcBorders>
              <w:top w:val="double" w:color="auto" w:sz="4" w:space="0"/>
              <w:left w:val="double" w:color="auto" w:sz="4" w:space="0"/>
              <w:bottom w:val="double" w:color="auto" w:sz="4" w:space="0"/>
              <w:right w:val="double" w:color="auto" w:sz="4" w:space="0"/>
            </w:tcBorders>
            <w:noWrap w:val="0"/>
            <w:vAlign w:val="bottom"/>
          </w:tcPr>
          <w:p w14:paraId="03089068">
            <w:pPr>
              <w:ind w:right="560"/>
              <w:rPr>
                <w:rFonts w:hint="eastAsia" w:ascii="楷体_GB2312" w:eastAsia="楷体_GB2312"/>
                <w:snapToGrid w:val="0"/>
                <w:sz w:val="21"/>
                <w:szCs w:val="21"/>
              </w:rPr>
            </w:pPr>
            <w:r>
              <w:rPr>
                <w:rFonts w:hint="eastAsia" w:ascii="楷体_GB2312" w:eastAsia="楷体_GB2312"/>
                <w:snapToGrid w:val="0"/>
                <w:sz w:val="21"/>
                <w:szCs w:val="21"/>
              </w:rPr>
              <w:t>(印 鉴)</w:t>
            </w:r>
          </w:p>
          <w:p w14:paraId="2C7574A0">
            <w:pPr>
              <w:jc w:val="right"/>
              <w:rPr>
                <w:rFonts w:hint="eastAsia" w:ascii="楷体_GB2312" w:eastAsia="楷体_GB2312"/>
                <w:snapToGrid w:val="0"/>
                <w:sz w:val="21"/>
                <w:szCs w:val="21"/>
              </w:rPr>
            </w:pPr>
            <w:r>
              <w:rPr>
                <w:rFonts w:hint="eastAsia" w:ascii="楷体_GB2312" w:eastAsia="楷体_GB2312"/>
                <w:snapToGrid w:val="0"/>
                <w:sz w:val="21"/>
                <w:szCs w:val="21"/>
              </w:rPr>
              <w:t>年  月  日</w:t>
            </w:r>
          </w:p>
        </w:tc>
        <w:tc>
          <w:tcPr>
            <w:tcW w:w="3110" w:type="dxa"/>
            <w:tcBorders>
              <w:top w:val="double" w:color="auto" w:sz="4" w:space="0"/>
              <w:left w:val="double" w:color="auto" w:sz="4" w:space="0"/>
              <w:bottom w:val="double" w:color="auto" w:sz="4" w:space="0"/>
              <w:right w:val="single" w:color="auto" w:sz="4" w:space="0"/>
            </w:tcBorders>
            <w:noWrap w:val="0"/>
            <w:vAlign w:val="bottom"/>
          </w:tcPr>
          <w:p w14:paraId="4267F3D5">
            <w:pPr>
              <w:ind w:right="560"/>
              <w:rPr>
                <w:rFonts w:hint="eastAsia" w:ascii="楷体_GB2312" w:eastAsia="楷体_GB2312"/>
                <w:snapToGrid w:val="0"/>
                <w:sz w:val="21"/>
                <w:szCs w:val="21"/>
              </w:rPr>
            </w:pPr>
            <w:r>
              <w:rPr>
                <w:rFonts w:hint="eastAsia" w:ascii="楷体_GB2312" w:eastAsia="楷体_GB2312"/>
                <w:snapToGrid w:val="0"/>
                <w:sz w:val="21"/>
                <w:szCs w:val="21"/>
              </w:rPr>
              <w:t xml:space="preserve">承办人： </w:t>
            </w:r>
          </w:p>
          <w:p w14:paraId="1BE7B34D">
            <w:pPr>
              <w:ind w:right="560"/>
              <w:rPr>
                <w:rFonts w:hint="eastAsia" w:ascii="楷体_GB2312" w:eastAsia="楷体_GB2312"/>
                <w:snapToGrid w:val="0"/>
                <w:sz w:val="21"/>
                <w:szCs w:val="21"/>
              </w:rPr>
            </w:pPr>
            <w:r>
              <w:rPr>
                <w:rFonts w:hint="eastAsia" w:ascii="楷体_GB2312" w:eastAsia="楷体_GB2312"/>
                <w:snapToGrid w:val="0"/>
                <w:sz w:val="21"/>
                <w:szCs w:val="21"/>
              </w:rPr>
              <w:t>负责人：</w:t>
            </w:r>
          </w:p>
          <w:p w14:paraId="3CD033A3">
            <w:pPr>
              <w:wordWrap w:val="0"/>
              <w:jc w:val="right"/>
              <w:rPr>
                <w:rFonts w:hint="eastAsia" w:ascii="楷体_GB2312" w:eastAsia="楷体_GB2312"/>
                <w:snapToGrid w:val="0"/>
                <w:sz w:val="21"/>
                <w:szCs w:val="21"/>
              </w:rPr>
            </w:pPr>
            <w:r>
              <w:rPr>
                <w:rFonts w:hint="eastAsia" w:ascii="楷体_GB2312" w:eastAsia="楷体_GB2312"/>
                <w:snapToGrid w:val="0"/>
                <w:sz w:val="21"/>
                <w:szCs w:val="21"/>
              </w:rPr>
              <w:t>年　月  日</w:t>
            </w:r>
          </w:p>
        </w:tc>
        <w:tc>
          <w:tcPr>
            <w:tcW w:w="3106" w:type="dxa"/>
            <w:tcBorders>
              <w:top w:val="double" w:color="auto" w:sz="4" w:space="0"/>
              <w:left w:val="single" w:color="auto" w:sz="4" w:space="0"/>
              <w:bottom w:val="double" w:color="auto" w:sz="4" w:space="0"/>
              <w:right w:val="double" w:color="auto" w:sz="4" w:space="0"/>
            </w:tcBorders>
            <w:noWrap w:val="0"/>
            <w:vAlign w:val="top"/>
          </w:tcPr>
          <w:p w14:paraId="10120713">
            <w:pPr>
              <w:wordWrap w:val="0"/>
              <w:ind w:right="560"/>
              <w:rPr>
                <w:rFonts w:hint="eastAsia" w:ascii="楷体_GB2312" w:eastAsia="楷体_GB2312"/>
                <w:snapToGrid w:val="0"/>
                <w:sz w:val="21"/>
                <w:szCs w:val="21"/>
              </w:rPr>
            </w:pPr>
          </w:p>
          <w:p w14:paraId="3F91F0A3">
            <w:pPr>
              <w:wordWrap w:val="0"/>
              <w:ind w:right="560"/>
              <w:rPr>
                <w:rFonts w:hint="eastAsia" w:ascii="楷体_GB2312" w:eastAsia="楷体_GB2312"/>
                <w:snapToGrid w:val="0"/>
                <w:sz w:val="21"/>
                <w:szCs w:val="21"/>
              </w:rPr>
            </w:pPr>
          </w:p>
          <w:p w14:paraId="0DF2EC7A">
            <w:pPr>
              <w:wordWrap w:val="0"/>
              <w:ind w:right="560"/>
              <w:rPr>
                <w:rFonts w:hint="eastAsia" w:ascii="楷体_GB2312" w:eastAsia="楷体_GB2312"/>
                <w:snapToGrid w:val="0"/>
                <w:sz w:val="21"/>
                <w:szCs w:val="21"/>
              </w:rPr>
            </w:pPr>
          </w:p>
          <w:p w14:paraId="2F8354E1">
            <w:pPr>
              <w:wordWrap w:val="0"/>
              <w:ind w:right="560"/>
              <w:rPr>
                <w:rFonts w:hint="eastAsia" w:ascii="楷体_GB2312" w:eastAsia="楷体_GB2312"/>
                <w:snapToGrid w:val="0"/>
                <w:sz w:val="21"/>
                <w:szCs w:val="21"/>
              </w:rPr>
            </w:pPr>
          </w:p>
          <w:p w14:paraId="10F58DDF">
            <w:pPr>
              <w:wordWrap w:val="0"/>
              <w:ind w:right="560"/>
              <w:rPr>
                <w:rFonts w:hint="eastAsia" w:ascii="楷体_GB2312" w:eastAsia="楷体_GB2312"/>
                <w:snapToGrid w:val="0"/>
                <w:sz w:val="21"/>
                <w:szCs w:val="21"/>
              </w:rPr>
            </w:pPr>
          </w:p>
          <w:p w14:paraId="5405ABF8">
            <w:pPr>
              <w:wordWrap w:val="0"/>
              <w:ind w:right="560" w:firstLine="420" w:firstLineChars="200"/>
              <w:rPr>
                <w:rFonts w:hint="eastAsia" w:ascii="楷体_GB2312" w:eastAsia="楷体_GB2312"/>
                <w:snapToGrid w:val="0"/>
                <w:sz w:val="21"/>
                <w:szCs w:val="21"/>
              </w:rPr>
            </w:pPr>
            <w:r>
              <w:rPr>
                <w:rFonts w:hint="eastAsia" w:ascii="楷体_GB2312" w:eastAsia="楷体_GB2312"/>
                <w:snapToGrid w:val="0"/>
                <w:sz w:val="21"/>
                <w:szCs w:val="21"/>
              </w:rPr>
              <w:t>( 印 鉴)</w:t>
            </w:r>
          </w:p>
          <w:p w14:paraId="27BD3250">
            <w:pPr>
              <w:ind w:firstLine="1669" w:firstLineChars="795"/>
              <w:rPr>
                <w:rFonts w:hint="eastAsia" w:ascii="楷体_GB2312" w:eastAsia="楷体_GB2312"/>
                <w:snapToGrid w:val="0"/>
                <w:sz w:val="21"/>
                <w:szCs w:val="21"/>
              </w:rPr>
            </w:pPr>
            <w:r>
              <w:rPr>
                <w:rFonts w:hint="eastAsia" w:ascii="楷体_GB2312" w:eastAsia="楷体_GB2312"/>
                <w:snapToGrid w:val="0"/>
                <w:sz w:val="21"/>
                <w:szCs w:val="21"/>
              </w:rPr>
              <w:t>年  月  日</w:t>
            </w:r>
          </w:p>
        </w:tc>
      </w:tr>
      <w:tr w14:paraId="47382A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982" w:hRule="atLeast"/>
        </w:trPr>
        <w:tc>
          <w:tcPr>
            <w:tcW w:w="3023" w:type="dxa"/>
            <w:tcBorders>
              <w:top w:val="double" w:color="auto" w:sz="4" w:space="0"/>
              <w:left w:val="double" w:color="auto" w:sz="4" w:space="0"/>
              <w:bottom w:val="double" w:color="auto" w:sz="4" w:space="0"/>
              <w:right w:val="double" w:color="auto" w:sz="4" w:space="0"/>
            </w:tcBorders>
            <w:noWrap w:val="0"/>
            <w:vAlign w:val="center"/>
          </w:tcPr>
          <w:p w14:paraId="5E7F2E5E">
            <w:pPr>
              <w:ind w:left="0" w:leftChars="0" w:right="0" w:rightChars="0" w:firstLine="0" w:firstLineChars="0"/>
              <w:jc w:val="center"/>
              <w:rPr>
                <w:rFonts w:hint="eastAsia" w:ascii="楷体_GB2312" w:eastAsia="楷体_GB2312"/>
                <w:snapToGrid w:val="0"/>
                <w:sz w:val="21"/>
                <w:szCs w:val="21"/>
              </w:rPr>
            </w:pPr>
            <w:r>
              <w:rPr>
                <w:rFonts w:hint="eastAsia" w:ascii="楷体_GB2312" w:eastAsia="楷体_GB2312"/>
                <w:snapToGrid w:val="0"/>
                <w:sz w:val="21"/>
                <w:szCs w:val="21"/>
              </w:rPr>
              <w:t>备注</w:t>
            </w:r>
          </w:p>
        </w:tc>
        <w:tc>
          <w:tcPr>
            <w:tcW w:w="6216" w:type="dxa"/>
            <w:gridSpan w:val="2"/>
            <w:tcBorders>
              <w:top w:val="double" w:color="auto" w:sz="4" w:space="0"/>
              <w:left w:val="double" w:color="auto" w:sz="4" w:space="0"/>
              <w:bottom w:val="double" w:color="auto" w:sz="4" w:space="0"/>
              <w:right w:val="double" w:color="auto" w:sz="4" w:space="0"/>
            </w:tcBorders>
            <w:noWrap w:val="0"/>
            <w:vAlign w:val="center"/>
          </w:tcPr>
          <w:p w14:paraId="0CC1A926">
            <w:pPr>
              <w:adjustRightInd/>
              <w:spacing w:line="240" w:lineRule="auto"/>
              <w:ind w:left="0" w:leftChars="0" w:right="0" w:rightChars="0" w:firstLine="0" w:firstLineChars="0"/>
              <w:jc w:val="center"/>
              <w:rPr>
                <w:rFonts w:hint="eastAsia" w:ascii="楷体_GB2312" w:eastAsia="楷体_GB2312"/>
                <w:snapToGrid w:val="0"/>
                <w:sz w:val="21"/>
                <w:szCs w:val="21"/>
              </w:rPr>
            </w:pPr>
          </w:p>
          <w:p w14:paraId="2F25EF24">
            <w:pPr>
              <w:ind w:left="0" w:leftChars="0" w:right="0" w:rightChars="0" w:firstLine="0" w:firstLineChars="0"/>
              <w:jc w:val="center"/>
              <w:rPr>
                <w:rFonts w:hint="eastAsia" w:ascii="楷体_GB2312" w:eastAsia="楷体_GB2312"/>
                <w:snapToGrid w:val="0"/>
                <w:sz w:val="21"/>
                <w:szCs w:val="21"/>
              </w:rPr>
            </w:pPr>
          </w:p>
        </w:tc>
      </w:tr>
    </w:tbl>
    <w:p w14:paraId="3B9A5B36">
      <w:pPr>
        <w:spacing w:line="360" w:lineRule="auto"/>
        <w:rPr>
          <w:rFonts w:hint="eastAsia" w:ascii="黑体" w:eastAsia="黑体"/>
          <w:sz w:val="24"/>
          <w:szCs w:val="24"/>
        </w:rPr>
      </w:pPr>
    </w:p>
    <w:p w14:paraId="26FED3A6">
      <w:pPr>
        <w:spacing w:line="360" w:lineRule="auto"/>
        <w:jc w:val="center"/>
        <w:rPr>
          <w:rFonts w:hint="eastAsia" w:ascii="楷体_GB2312" w:eastAsia="楷体_GB2312"/>
          <w:sz w:val="28"/>
          <w:szCs w:val="24"/>
        </w:rPr>
      </w:pPr>
      <w:r>
        <w:rPr>
          <w:rFonts w:hint="eastAsia" w:ascii="楷体_GB2312" w:eastAsia="楷体_GB2312"/>
          <w:sz w:val="28"/>
          <w:szCs w:val="24"/>
        </w:rPr>
        <w:t>送 达 记 录</w:t>
      </w:r>
    </w:p>
    <w:tbl>
      <w:tblPr>
        <w:tblStyle w:val="8"/>
        <w:tblW w:w="0" w:type="auto"/>
        <w:tblInd w:w="-20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3249"/>
        <w:gridCol w:w="1572"/>
        <w:gridCol w:w="3584"/>
      </w:tblGrid>
      <w:tr w14:paraId="19301C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793" w:type="dxa"/>
            <w:noWrap w:val="0"/>
            <w:vAlign w:val="center"/>
          </w:tcPr>
          <w:p w14:paraId="230B812B">
            <w:pPr>
              <w:ind w:left="113" w:right="113"/>
              <w:jc w:val="center"/>
              <w:rPr>
                <w:rFonts w:hint="eastAsia" w:ascii="楷体_GB2312" w:eastAsia="楷体_GB2312"/>
                <w:snapToGrid w:val="0"/>
                <w:spacing w:val="22"/>
                <w:sz w:val="21"/>
                <w:szCs w:val="21"/>
              </w:rPr>
            </w:pPr>
            <w:r>
              <w:rPr>
                <w:rFonts w:hint="eastAsia" w:ascii="楷体_GB2312" w:eastAsia="楷体_GB2312"/>
                <w:snapToGrid w:val="0"/>
                <w:spacing w:val="22"/>
                <w:sz w:val="21"/>
                <w:szCs w:val="21"/>
              </w:rPr>
              <w:t>呈报人</w:t>
            </w:r>
          </w:p>
        </w:tc>
        <w:tc>
          <w:tcPr>
            <w:tcW w:w="3249" w:type="dxa"/>
            <w:noWrap w:val="0"/>
            <w:vAlign w:val="center"/>
          </w:tcPr>
          <w:p w14:paraId="78FB73BB">
            <w:pPr>
              <w:ind w:left="113" w:right="113"/>
              <w:jc w:val="center"/>
              <w:rPr>
                <w:rFonts w:hint="eastAsia" w:ascii="楷体_GB2312" w:eastAsia="楷体_GB2312"/>
                <w:snapToGrid w:val="0"/>
                <w:spacing w:val="22"/>
                <w:sz w:val="21"/>
                <w:szCs w:val="21"/>
              </w:rPr>
            </w:pPr>
          </w:p>
        </w:tc>
        <w:tc>
          <w:tcPr>
            <w:tcW w:w="1572" w:type="dxa"/>
            <w:noWrap w:val="0"/>
            <w:vAlign w:val="center"/>
          </w:tcPr>
          <w:p w14:paraId="1BA379A7">
            <w:pPr>
              <w:ind w:left="113" w:right="113"/>
              <w:jc w:val="center"/>
              <w:rPr>
                <w:rFonts w:hint="eastAsia" w:ascii="楷体_GB2312" w:eastAsia="楷体_GB2312"/>
                <w:snapToGrid w:val="0"/>
                <w:spacing w:val="22"/>
                <w:sz w:val="21"/>
                <w:szCs w:val="21"/>
              </w:rPr>
            </w:pPr>
            <w:r>
              <w:rPr>
                <w:rFonts w:hint="eastAsia" w:ascii="楷体_GB2312" w:eastAsia="楷体_GB2312"/>
                <w:snapToGrid w:val="0"/>
                <w:spacing w:val="22"/>
                <w:sz w:val="21"/>
                <w:szCs w:val="21"/>
              </w:rPr>
              <w:t>联系电话</w:t>
            </w:r>
          </w:p>
        </w:tc>
        <w:tc>
          <w:tcPr>
            <w:tcW w:w="3584" w:type="dxa"/>
            <w:noWrap w:val="0"/>
            <w:vAlign w:val="top"/>
          </w:tcPr>
          <w:p w14:paraId="245331D6">
            <w:pPr>
              <w:spacing w:line="360" w:lineRule="auto"/>
              <w:rPr>
                <w:rFonts w:hint="eastAsia" w:ascii="楷体_GB2312" w:eastAsia="楷体_GB2312"/>
                <w:sz w:val="24"/>
                <w:szCs w:val="24"/>
              </w:rPr>
            </w:pPr>
          </w:p>
        </w:tc>
      </w:tr>
      <w:tr w14:paraId="3ACA24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93" w:type="dxa"/>
            <w:noWrap w:val="0"/>
            <w:vAlign w:val="center"/>
          </w:tcPr>
          <w:p w14:paraId="372564C0">
            <w:pPr>
              <w:ind w:left="113" w:right="113"/>
              <w:jc w:val="center"/>
              <w:rPr>
                <w:rFonts w:hint="eastAsia" w:ascii="楷体_GB2312" w:eastAsia="楷体_GB2312"/>
                <w:snapToGrid w:val="0"/>
                <w:spacing w:val="22"/>
                <w:sz w:val="21"/>
                <w:szCs w:val="21"/>
              </w:rPr>
            </w:pPr>
            <w:r>
              <w:rPr>
                <w:rFonts w:hint="eastAsia" w:ascii="楷体_GB2312" w:eastAsia="楷体_GB2312"/>
                <w:snapToGrid w:val="0"/>
                <w:spacing w:val="22"/>
                <w:sz w:val="21"/>
                <w:szCs w:val="21"/>
              </w:rPr>
              <w:t>收件人</w:t>
            </w:r>
          </w:p>
        </w:tc>
        <w:tc>
          <w:tcPr>
            <w:tcW w:w="3249" w:type="dxa"/>
            <w:noWrap w:val="0"/>
            <w:vAlign w:val="center"/>
          </w:tcPr>
          <w:p w14:paraId="36C77318">
            <w:pPr>
              <w:ind w:left="113" w:right="113"/>
              <w:jc w:val="center"/>
              <w:rPr>
                <w:rFonts w:hint="eastAsia" w:ascii="楷体_GB2312" w:eastAsia="楷体_GB2312"/>
                <w:snapToGrid w:val="0"/>
                <w:spacing w:val="22"/>
                <w:sz w:val="21"/>
                <w:szCs w:val="21"/>
              </w:rPr>
            </w:pPr>
          </w:p>
        </w:tc>
        <w:tc>
          <w:tcPr>
            <w:tcW w:w="1572" w:type="dxa"/>
            <w:noWrap w:val="0"/>
            <w:vAlign w:val="center"/>
          </w:tcPr>
          <w:p w14:paraId="6C84F079">
            <w:pPr>
              <w:ind w:left="113" w:right="113"/>
              <w:jc w:val="center"/>
              <w:rPr>
                <w:rFonts w:hint="eastAsia" w:ascii="楷体_GB2312" w:eastAsia="楷体_GB2312"/>
                <w:snapToGrid w:val="0"/>
                <w:spacing w:val="22"/>
                <w:sz w:val="21"/>
                <w:szCs w:val="21"/>
              </w:rPr>
            </w:pPr>
            <w:r>
              <w:rPr>
                <w:rFonts w:hint="eastAsia" w:ascii="楷体_GB2312" w:eastAsia="楷体_GB2312"/>
                <w:snapToGrid w:val="0"/>
                <w:spacing w:val="22"/>
                <w:sz w:val="21"/>
                <w:szCs w:val="21"/>
              </w:rPr>
              <w:t>签收日期</w:t>
            </w:r>
          </w:p>
        </w:tc>
        <w:tc>
          <w:tcPr>
            <w:tcW w:w="3584" w:type="dxa"/>
            <w:noWrap w:val="0"/>
            <w:vAlign w:val="top"/>
          </w:tcPr>
          <w:p w14:paraId="55CD8A75">
            <w:pPr>
              <w:spacing w:line="360" w:lineRule="auto"/>
              <w:rPr>
                <w:rFonts w:hint="eastAsia" w:ascii="楷体_GB2312" w:eastAsia="楷体_GB2312"/>
                <w:sz w:val="24"/>
                <w:szCs w:val="24"/>
              </w:rPr>
            </w:pPr>
          </w:p>
        </w:tc>
      </w:tr>
    </w:tbl>
    <w:p w14:paraId="7A71345A">
      <w:pPr>
        <w:spacing w:line="360" w:lineRule="auto"/>
        <w:rPr>
          <w:rFonts w:hint="eastAsia" w:ascii="宋体" w:hAnsi="宋体"/>
          <w:sz w:val="21"/>
          <w:szCs w:val="21"/>
        </w:rPr>
      </w:pPr>
    </w:p>
    <w:p w14:paraId="3A681429">
      <w:pPr>
        <w:spacing w:line="400" w:lineRule="exact"/>
        <w:jc w:val="left"/>
        <w:rPr>
          <w:rFonts w:hint="eastAsia" w:ascii="黑体" w:eastAsia="黑体"/>
          <w:color w:val="000000"/>
          <w:szCs w:val="32"/>
        </w:rPr>
      </w:pPr>
    </w:p>
    <w:p w14:paraId="7A29F3E4">
      <w:pPr>
        <w:spacing w:line="400" w:lineRule="exact"/>
        <w:jc w:val="left"/>
        <w:rPr>
          <w:rFonts w:hint="eastAsia" w:ascii="黑体" w:eastAsia="黑体"/>
          <w:color w:val="000000"/>
          <w:szCs w:val="32"/>
        </w:rPr>
      </w:pPr>
      <w:r>
        <w:rPr>
          <w:rFonts w:hint="eastAsia" w:ascii="黑体" w:eastAsia="黑体"/>
          <w:color w:val="000000"/>
          <w:szCs w:val="32"/>
        </w:rPr>
        <w:t>附件3</w:t>
      </w:r>
    </w:p>
    <w:p w14:paraId="072D48AF">
      <w:pPr>
        <w:tabs>
          <w:tab w:val="left" w:pos="5430"/>
        </w:tabs>
        <w:spacing w:line="58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民间非营利组织会计报表</w:t>
      </w:r>
    </w:p>
    <w:p w14:paraId="4ECB4D84">
      <w:pPr>
        <w:spacing w:line="40" w:lineRule="exact"/>
        <w:jc w:val="center"/>
        <w:rPr>
          <w:rFonts w:hint="eastAsia" w:ascii="黑体" w:eastAsia="黑体"/>
          <w:color w:val="000000"/>
          <w:sz w:val="24"/>
          <w:szCs w:val="24"/>
        </w:rPr>
      </w:pPr>
    </w:p>
    <w:p w14:paraId="75FBD14D">
      <w:pPr>
        <w:spacing w:line="360" w:lineRule="auto"/>
        <w:jc w:val="center"/>
        <w:rPr>
          <w:rFonts w:hint="eastAsia" w:ascii="黑体" w:eastAsia="黑体"/>
          <w:color w:val="000000"/>
          <w:sz w:val="24"/>
          <w:szCs w:val="24"/>
        </w:rPr>
      </w:pPr>
      <w:r>
        <w:rPr>
          <w:rFonts w:hint="eastAsia" w:ascii="黑体" w:eastAsia="黑体"/>
          <w:color w:val="000000"/>
          <w:sz w:val="24"/>
          <w:szCs w:val="24"/>
        </w:rPr>
        <w:t>资 产 负 债 表</w:t>
      </w:r>
    </w:p>
    <w:p w14:paraId="71F49A20">
      <w:pPr>
        <w:spacing w:line="360" w:lineRule="auto"/>
        <w:jc w:val="right"/>
        <w:rPr>
          <w:rFonts w:hint="eastAsia" w:ascii="楷体_GB2312" w:eastAsia="楷体_GB2312"/>
          <w:color w:val="000000"/>
          <w:sz w:val="24"/>
          <w:szCs w:val="24"/>
        </w:rPr>
      </w:pPr>
      <w:r>
        <w:rPr>
          <w:rFonts w:hint="eastAsia" w:ascii="楷体_GB2312" w:eastAsia="楷体_GB2312"/>
          <w:color w:val="000000"/>
          <w:sz w:val="24"/>
          <w:szCs w:val="24"/>
        </w:rPr>
        <w:t>01表</w:t>
      </w:r>
    </w:p>
    <w:p w14:paraId="079D865B">
      <w:pPr>
        <w:spacing w:line="360" w:lineRule="auto"/>
        <w:jc w:val="right"/>
        <w:rPr>
          <w:rFonts w:hint="eastAsia" w:ascii="楷体_GB2312" w:eastAsia="楷体_GB2312"/>
          <w:color w:val="000000"/>
          <w:sz w:val="24"/>
          <w:szCs w:val="24"/>
        </w:rPr>
      </w:pPr>
      <w:r>
        <w:rPr>
          <w:rFonts w:hint="eastAsia" w:ascii="楷体_GB2312" w:eastAsia="楷体_GB2312"/>
          <w:color w:val="000000"/>
          <w:sz w:val="24"/>
          <w:szCs w:val="24"/>
        </w:rPr>
        <w:t>编制单位：</w:t>
      </w:r>
      <w:r>
        <w:rPr>
          <w:rFonts w:hint="eastAsia" w:ascii="楷体_GB2312" w:eastAsia="楷体_GB2312"/>
          <w:color w:val="000000"/>
          <w:sz w:val="24"/>
          <w:szCs w:val="24"/>
          <w:u w:val="single"/>
        </w:rPr>
        <w:t xml:space="preserve">       </w:t>
      </w:r>
      <w:r>
        <w:rPr>
          <w:rFonts w:hint="eastAsia" w:ascii="楷体_GB2312" w:eastAsia="楷体_GB2312"/>
          <w:color w:val="000000"/>
          <w:sz w:val="24"/>
          <w:szCs w:val="24"/>
        </w:rPr>
        <w:t xml:space="preserve">         </w:t>
      </w:r>
      <w:r>
        <w:rPr>
          <w:rFonts w:hint="eastAsia" w:ascii="楷体_GB2312" w:eastAsia="楷体_GB2312"/>
          <w:color w:val="000000"/>
          <w:sz w:val="24"/>
          <w:szCs w:val="24"/>
          <w:u w:val="single"/>
        </w:rPr>
        <w:t xml:space="preserve">    </w:t>
      </w:r>
      <w:r>
        <w:rPr>
          <w:rFonts w:hint="eastAsia" w:ascii="楷体_GB2312" w:eastAsia="楷体_GB2312"/>
          <w:color w:val="000000"/>
          <w:sz w:val="24"/>
          <w:szCs w:val="24"/>
        </w:rPr>
        <w:t>年</w:t>
      </w:r>
      <w:r>
        <w:rPr>
          <w:rFonts w:hint="eastAsia" w:ascii="楷体_GB2312" w:eastAsia="楷体_GB2312"/>
          <w:color w:val="000000"/>
          <w:sz w:val="24"/>
          <w:szCs w:val="24"/>
          <w:u w:val="single"/>
        </w:rPr>
        <w:t xml:space="preserve">    </w:t>
      </w:r>
      <w:r>
        <w:rPr>
          <w:rFonts w:hint="eastAsia" w:ascii="楷体_GB2312" w:eastAsia="楷体_GB2312"/>
          <w:color w:val="000000"/>
          <w:sz w:val="24"/>
          <w:szCs w:val="24"/>
        </w:rPr>
        <w:t>月</w:t>
      </w:r>
      <w:r>
        <w:rPr>
          <w:rFonts w:hint="eastAsia" w:ascii="楷体_GB2312" w:eastAsia="楷体_GB2312"/>
          <w:color w:val="000000"/>
          <w:sz w:val="24"/>
          <w:szCs w:val="24"/>
          <w:u w:val="single"/>
        </w:rPr>
        <w:t xml:space="preserve">    </w:t>
      </w:r>
      <w:r>
        <w:rPr>
          <w:rFonts w:hint="eastAsia" w:ascii="楷体_GB2312" w:eastAsia="楷体_GB2312"/>
          <w:color w:val="000000"/>
          <w:sz w:val="24"/>
          <w:szCs w:val="24"/>
        </w:rPr>
        <w:t>日                  单位： 元</w:t>
      </w:r>
    </w:p>
    <w:tbl>
      <w:tblPr>
        <w:tblStyle w:val="8"/>
        <w:tblW w:w="10486" w:type="dxa"/>
        <w:tblInd w:w="-870" w:type="dxa"/>
        <w:tblBorders>
          <w:top w:val="none" w:color="auto" w:sz="0" w:space="0"/>
          <w:left w:val="none" w:color="auto" w:sz="0" w:space="0"/>
          <w:bottom w:val="none" w:color="auto" w:sz="0" w:space="0"/>
          <w:right w:val="none" w:color="auto" w:sz="0" w:space="0"/>
          <w:insideH w:val="single" w:color="000000" w:sz="6" w:space="0"/>
          <w:insideV w:val="single" w:color="000000" w:sz="6" w:space="0"/>
        </w:tblBorders>
        <w:tblLayout w:type="fixed"/>
        <w:tblCellMar>
          <w:top w:w="0" w:type="dxa"/>
          <w:left w:w="30" w:type="dxa"/>
          <w:bottom w:w="0" w:type="dxa"/>
          <w:right w:w="30" w:type="dxa"/>
        </w:tblCellMar>
      </w:tblPr>
      <w:tblGrid>
        <w:gridCol w:w="3240"/>
        <w:gridCol w:w="545"/>
        <w:gridCol w:w="791"/>
        <w:gridCol w:w="885"/>
        <w:gridCol w:w="2819"/>
        <w:gridCol w:w="540"/>
        <w:gridCol w:w="827"/>
        <w:gridCol w:w="839"/>
      </w:tblGrid>
      <w:tr w14:paraId="7600C088">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top w:val="single" w:color="auto" w:sz="4" w:space="0"/>
              <w:left w:val="single" w:color="auto" w:sz="4" w:space="0"/>
              <w:bottom w:val="single" w:color="000000" w:sz="6" w:space="0"/>
            </w:tcBorders>
            <w:noWrap w:val="0"/>
            <w:vAlign w:val="top"/>
          </w:tcPr>
          <w:p w14:paraId="5AD49B64">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资    产</w:t>
            </w:r>
          </w:p>
        </w:tc>
        <w:tc>
          <w:tcPr>
            <w:tcW w:w="545" w:type="dxa"/>
            <w:tcBorders>
              <w:top w:val="single" w:color="auto" w:sz="4" w:space="0"/>
              <w:bottom w:val="single" w:color="000000" w:sz="6" w:space="0"/>
            </w:tcBorders>
            <w:noWrap w:val="0"/>
            <w:vAlign w:val="top"/>
          </w:tcPr>
          <w:p w14:paraId="218F63AF">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行次</w:t>
            </w:r>
          </w:p>
        </w:tc>
        <w:tc>
          <w:tcPr>
            <w:tcW w:w="791" w:type="dxa"/>
            <w:tcBorders>
              <w:top w:val="single" w:color="auto" w:sz="4" w:space="0"/>
              <w:bottom w:val="single" w:color="000000" w:sz="6" w:space="0"/>
            </w:tcBorders>
            <w:noWrap w:val="0"/>
            <w:vAlign w:val="top"/>
          </w:tcPr>
          <w:p w14:paraId="2B6829C5">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年初数</w:t>
            </w:r>
          </w:p>
        </w:tc>
        <w:tc>
          <w:tcPr>
            <w:tcW w:w="885" w:type="dxa"/>
            <w:tcBorders>
              <w:top w:val="single" w:color="auto" w:sz="4" w:space="0"/>
              <w:bottom w:val="single" w:color="000000" w:sz="6" w:space="0"/>
            </w:tcBorders>
            <w:noWrap w:val="0"/>
            <w:vAlign w:val="top"/>
          </w:tcPr>
          <w:p w14:paraId="73BAD826">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期末数</w:t>
            </w:r>
          </w:p>
        </w:tc>
        <w:tc>
          <w:tcPr>
            <w:tcW w:w="2819" w:type="dxa"/>
            <w:tcBorders>
              <w:top w:val="single" w:color="auto" w:sz="4" w:space="0"/>
              <w:bottom w:val="single" w:color="000000" w:sz="6" w:space="0"/>
            </w:tcBorders>
            <w:noWrap w:val="0"/>
            <w:vAlign w:val="top"/>
          </w:tcPr>
          <w:p w14:paraId="56092F15">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负债和净资产</w:t>
            </w:r>
          </w:p>
        </w:tc>
        <w:tc>
          <w:tcPr>
            <w:tcW w:w="540" w:type="dxa"/>
            <w:tcBorders>
              <w:top w:val="single" w:color="auto" w:sz="4" w:space="0"/>
              <w:bottom w:val="single" w:color="000000" w:sz="6" w:space="0"/>
            </w:tcBorders>
            <w:noWrap w:val="0"/>
            <w:vAlign w:val="top"/>
          </w:tcPr>
          <w:p w14:paraId="3ADF4B5D">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行次</w:t>
            </w:r>
          </w:p>
        </w:tc>
        <w:tc>
          <w:tcPr>
            <w:tcW w:w="827" w:type="dxa"/>
            <w:tcBorders>
              <w:top w:val="single" w:color="auto" w:sz="4" w:space="0"/>
              <w:bottom w:val="single" w:color="000000" w:sz="6" w:space="0"/>
            </w:tcBorders>
            <w:noWrap w:val="0"/>
            <w:vAlign w:val="top"/>
          </w:tcPr>
          <w:p w14:paraId="25444AF6">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年初数</w:t>
            </w:r>
          </w:p>
        </w:tc>
        <w:tc>
          <w:tcPr>
            <w:tcW w:w="839" w:type="dxa"/>
            <w:tcBorders>
              <w:top w:val="single" w:color="auto" w:sz="4" w:space="0"/>
              <w:bottom w:val="single" w:color="000000" w:sz="6" w:space="0"/>
              <w:right w:val="single" w:color="auto" w:sz="4" w:space="0"/>
            </w:tcBorders>
            <w:noWrap w:val="0"/>
            <w:vAlign w:val="top"/>
          </w:tcPr>
          <w:p w14:paraId="1DE6A482">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期末数</w:t>
            </w:r>
          </w:p>
        </w:tc>
      </w:tr>
      <w:tr w14:paraId="63A6D0CD">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top w:val="nil"/>
              <w:left w:val="single" w:color="auto" w:sz="4" w:space="0"/>
            </w:tcBorders>
            <w:noWrap w:val="0"/>
            <w:vAlign w:val="top"/>
          </w:tcPr>
          <w:p w14:paraId="23374498">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流动资产：</w:t>
            </w:r>
          </w:p>
        </w:tc>
        <w:tc>
          <w:tcPr>
            <w:tcW w:w="545" w:type="dxa"/>
            <w:tcBorders>
              <w:top w:val="nil"/>
            </w:tcBorders>
            <w:noWrap w:val="0"/>
            <w:vAlign w:val="top"/>
          </w:tcPr>
          <w:p w14:paraId="6965C93A">
            <w:pPr>
              <w:spacing w:line="300" w:lineRule="exact"/>
              <w:jc w:val="center"/>
              <w:rPr>
                <w:rFonts w:hint="eastAsia" w:ascii="楷体_GB2312" w:eastAsia="楷体_GB2312"/>
                <w:color w:val="000000"/>
                <w:sz w:val="24"/>
                <w:szCs w:val="24"/>
              </w:rPr>
            </w:pPr>
          </w:p>
        </w:tc>
        <w:tc>
          <w:tcPr>
            <w:tcW w:w="791" w:type="dxa"/>
            <w:tcBorders>
              <w:top w:val="nil"/>
            </w:tcBorders>
            <w:noWrap w:val="0"/>
            <w:vAlign w:val="top"/>
          </w:tcPr>
          <w:p w14:paraId="1447C673">
            <w:pPr>
              <w:spacing w:line="300" w:lineRule="exact"/>
              <w:jc w:val="right"/>
              <w:rPr>
                <w:rFonts w:hint="eastAsia" w:ascii="楷体_GB2312" w:eastAsia="楷体_GB2312"/>
                <w:color w:val="000000"/>
                <w:sz w:val="24"/>
                <w:szCs w:val="24"/>
              </w:rPr>
            </w:pPr>
          </w:p>
        </w:tc>
        <w:tc>
          <w:tcPr>
            <w:tcW w:w="885" w:type="dxa"/>
            <w:tcBorders>
              <w:top w:val="nil"/>
            </w:tcBorders>
            <w:noWrap w:val="0"/>
            <w:vAlign w:val="top"/>
          </w:tcPr>
          <w:p w14:paraId="3CDD5507">
            <w:pPr>
              <w:spacing w:line="300" w:lineRule="exact"/>
              <w:jc w:val="right"/>
              <w:rPr>
                <w:rFonts w:hint="eastAsia" w:ascii="楷体_GB2312" w:eastAsia="楷体_GB2312"/>
                <w:color w:val="000000"/>
                <w:sz w:val="24"/>
                <w:szCs w:val="24"/>
              </w:rPr>
            </w:pPr>
          </w:p>
        </w:tc>
        <w:tc>
          <w:tcPr>
            <w:tcW w:w="2819" w:type="dxa"/>
            <w:tcBorders>
              <w:top w:val="nil"/>
            </w:tcBorders>
            <w:noWrap w:val="0"/>
            <w:vAlign w:val="top"/>
          </w:tcPr>
          <w:p w14:paraId="6A799FAA">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流动负债：</w:t>
            </w:r>
          </w:p>
        </w:tc>
        <w:tc>
          <w:tcPr>
            <w:tcW w:w="540" w:type="dxa"/>
            <w:tcBorders>
              <w:top w:val="nil"/>
            </w:tcBorders>
            <w:noWrap w:val="0"/>
            <w:vAlign w:val="top"/>
          </w:tcPr>
          <w:p w14:paraId="7DD5F5B9">
            <w:pPr>
              <w:spacing w:line="300" w:lineRule="exact"/>
              <w:jc w:val="center"/>
              <w:rPr>
                <w:rFonts w:hint="eastAsia" w:ascii="楷体_GB2312" w:eastAsia="楷体_GB2312"/>
                <w:color w:val="000000"/>
                <w:sz w:val="24"/>
                <w:szCs w:val="24"/>
              </w:rPr>
            </w:pPr>
          </w:p>
        </w:tc>
        <w:tc>
          <w:tcPr>
            <w:tcW w:w="827" w:type="dxa"/>
            <w:tcBorders>
              <w:top w:val="nil"/>
            </w:tcBorders>
            <w:noWrap w:val="0"/>
            <w:vAlign w:val="top"/>
          </w:tcPr>
          <w:p w14:paraId="5E3AB66E">
            <w:pPr>
              <w:spacing w:line="300" w:lineRule="exact"/>
              <w:jc w:val="right"/>
              <w:rPr>
                <w:rFonts w:hint="eastAsia" w:ascii="楷体_GB2312" w:eastAsia="楷体_GB2312"/>
                <w:color w:val="000000"/>
                <w:sz w:val="24"/>
                <w:szCs w:val="24"/>
              </w:rPr>
            </w:pPr>
          </w:p>
        </w:tc>
        <w:tc>
          <w:tcPr>
            <w:tcW w:w="839" w:type="dxa"/>
            <w:tcBorders>
              <w:top w:val="nil"/>
              <w:right w:val="single" w:color="auto" w:sz="4" w:space="0"/>
            </w:tcBorders>
            <w:noWrap w:val="0"/>
            <w:vAlign w:val="top"/>
          </w:tcPr>
          <w:p w14:paraId="7D5333F0">
            <w:pPr>
              <w:spacing w:line="300" w:lineRule="exact"/>
              <w:jc w:val="right"/>
              <w:rPr>
                <w:rFonts w:hint="eastAsia" w:ascii="楷体_GB2312" w:eastAsia="楷体_GB2312"/>
                <w:color w:val="000000"/>
                <w:sz w:val="24"/>
                <w:szCs w:val="24"/>
              </w:rPr>
            </w:pPr>
          </w:p>
        </w:tc>
      </w:tr>
      <w:tr w14:paraId="61DE247A">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34505F6E">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 xml:space="preserve">  货币资金</w:t>
            </w:r>
          </w:p>
        </w:tc>
        <w:tc>
          <w:tcPr>
            <w:tcW w:w="545" w:type="dxa"/>
            <w:noWrap w:val="0"/>
            <w:vAlign w:val="top"/>
          </w:tcPr>
          <w:p w14:paraId="11D5311B">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1</w:t>
            </w:r>
          </w:p>
        </w:tc>
        <w:tc>
          <w:tcPr>
            <w:tcW w:w="791" w:type="dxa"/>
            <w:noWrap w:val="0"/>
            <w:vAlign w:val="top"/>
          </w:tcPr>
          <w:p w14:paraId="7BC248ED">
            <w:pPr>
              <w:spacing w:line="300" w:lineRule="exact"/>
              <w:jc w:val="right"/>
              <w:rPr>
                <w:rFonts w:hint="eastAsia" w:ascii="楷体_GB2312" w:eastAsia="楷体_GB2312"/>
                <w:color w:val="000000"/>
                <w:sz w:val="24"/>
                <w:szCs w:val="24"/>
              </w:rPr>
            </w:pPr>
          </w:p>
        </w:tc>
        <w:tc>
          <w:tcPr>
            <w:tcW w:w="885" w:type="dxa"/>
            <w:noWrap w:val="0"/>
            <w:vAlign w:val="top"/>
          </w:tcPr>
          <w:p w14:paraId="57A65C31">
            <w:pPr>
              <w:spacing w:line="300" w:lineRule="exact"/>
              <w:jc w:val="right"/>
              <w:rPr>
                <w:rFonts w:hint="eastAsia" w:ascii="楷体_GB2312" w:eastAsia="楷体_GB2312"/>
                <w:color w:val="000000"/>
                <w:sz w:val="24"/>
                <w:szCs w:val="24"/>
              </w:rPr>
            </w:pPr>
          </w:p>
        </w:tc>
        <w:tc>
          <w:tcPr>
            <w:tcW w:w="2819" w:type="dxa"/>
            <w:noWrap w:val="0"/>
            <w:vAlign w:val="top"/>
          </w:tcPr>
          <w:p w14:paraId="4ABFA367">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 xml:space="preserve">  短期借款</w:t>
            </w:r>
          </w:p>
        </w:tc>
        <w:tc>
          <w:tcPr>
            <w:tcW w:w="540" w:type="dxa"/>
            <w:noWrap w:val="0"/>
            <w:vAlign w:val="top"/>
          </w:tcPr>
          <w:p w14:paraId="620218C3">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61</w:t>
            </w:r>
          </w:p>
        </w:tc>
        <w:tc>
          <w:tcPr>
            <w:tcW w:w="827" w:type="dxa"/>
            <w:noWrap w:val="0"/>
            <w:vAlign w:val="top"/>
          </w:tcPr>
          <w:p w14:paraId="04505543">
            <w:pPr>
              <w:spacing w:line="300" w:lineRule="exact"/>
              <w:jc w:val="right"/>
              <w:rPr>
                <w:rFonts w:hint="eastAsia" w:ascii="楷体_GB2312" w:eastAsia="楷体_GB2312"/>
                <w:color w:val="000000"/>
                <w:sz w:val="24"/>
                <w:szCs w:val="24"/>
              </w:rPr>
            </w:pPr>
          </w:p>
        </w:tc>
        <w:tc>
          <w:tcPr>
            <w:tcW w:w="839" w:type="dxa"/>
            <w:tcBorders>
              <w:right w:val="single" w:color="auto" w:sz="4" w:space="0"/>
            </w:tcBorders>
            <w:noWrap w:val="0"/>
            <w:vAlign w:val="top"/>
          </w:tcPr>
          <w:p w14:paraId="2FD45CA3">
            <w:pPr>
              <w:spacing w:line="300" w:lineRule="exact"/>
              <w:jc w:val="right"/>
              <w:rPr>
                <w:rFonts w:hint="eastAsia" w:ascii="楷体_GB2312" w:eastAsia="楷体_GB2312"/>
                <w:color w:val="000000"/>
                <w:sz w:val="24"/>
                <w:szCs w:val="24"/>
              </w:rPr>
            </w:pPr>
          </w:p>
        </w:tc>
      </w:tr>
      <w:tr w14:paraId="72759A00">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7ED45E36">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 xml:space="preserve">  短期投资</w:t>
            </w:r>
          </w:p>
        </w:tc>
        <w:tc>
          <w:tcPr>
            <w:tcW w:w="545" w:type="dxa"/>
            <w:noWrap w:val="0"/>
            <w:vAlign w:val="top"/>
          </w:tcPr>
          <w:p w14:paraId="3363B48C">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2</w:t>
            </w:r>
          </w:p>
        </w:tc>
        <w:tc>
          <w:tcPr>
            <w:tcW w:w="791" w:type="dxa"/>
            <w:noWrap w:val="0"/>
            <w:vAlign w:val="top"/>
          </w:tcPr>
          <w:p w14:paraId="083B2912">
            <w:pPr>
              <w:spacing w:line="300" w:lineRule="exact"/>
              <w:jc w:val="right"/>
              <w:rPr>
                <w:rFonts w:hint="eastAsia" w:ascii="楷体_GB2312" w:eastAsia="楷体_GB2312"/>
                <w:color w:val="000000"/>
                <w:sz w:val="24"/>
                <w:szCs w:val="24"/>
              </w:rPr>
            </w:pPr>
          </w:p>
        </w:tc>
        <w:tc>
          <w:tcPr>
            <w:tcW w:w="885" w:type="dxa"/>
            <w:noWrap w:val="0"/>
            <w:vAlign w:val="top"/>
          </w:tcPr>
          <w:p w14:paraId="044AD226">
            <w:pPr>
              <w:spacing w:line="300" w:lineRule="exact"/>
              <w:jc w:val="right"/>
              <w:rPr>
                <w:rFonts w:hint="eastAsia" w:ascii="楷体_GB2312" w:eastAsia="楷体_GB2312"/>
                <w:color w:val="000000"/>
                <w:sz w:val="24"/>
                <w:szCs w:val="24"/>
              </w:rPr>
            </w:pPr>
          </w:p>
        </w:tc>
        <w:tc>
          <w:tcPr>
            <w:tcW w:w="2819" w:type="dxa"/>
            <w:noWrap w:val="0"/>
            <w:vAlign w:val="top"/>
          </w:tcPr>
          <w:p w14:paraId="7FBC0F70">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 xml:space="preserve">  应付款项</w:t>
            </w:r>
          </w:p>
        </w:tc>
        <w:tc>
          <w:tcPr>
            <w:tcW w:w="540" w:type="dxa"/>
            <w:noWrap w:val="0"/>
            <w:vAlign w:val="top"/>
          </w:tcPr>
          <w:p w14:paraId="26898F08">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62</w:t>
            </w:r>
          </w:p>
        </w:tc>
        <w:tc>
          <w:tcPr>
            <w:tcW w:w="827" w:type="dxa"/>
            <w:noWrap w:val="0"/>
            <w:vAlign w:val="top"/>
          </w:tcPr>
          <w:p w14:paraId="42DCF9A9">
            <w:pPr>
              <w:spacing w:line="300" w:lineRule="exact"/>
              <w:jc w:val="right"/>
              <w:rPr>
                <w:rFonts w:hint="eastAsia" w:ascii="楷体_GB2312" w:eastAsia="楷体_GB2312"/>
                <w:color w:val="000000"/>
                <w:sz w:val="24"/>
                <w:szCs w:val="24"/>
              </w:rPr>
            </w:pPr>
          </w:p>
        </w:tc>
        <w:tc>
          <w:tcPr>
            <w:tcW w:w="839" w:type="dxa"/>
            <w:tcBorders>
              <w:right w:val="single" w:color="auto" w:sz="4" w:space="0"/>
            </w:tcBorders>
            <w:noWrap w:val="0"/>
            <w:vAlign w:val="top"/>
          </w:tcPr>
          <w:p w14:paraId="14433F65">
            <w:pPr>
              <w:spacing w:line="300" w:lineRule="exact"/>
              <w:jc w:val="right"/>
              <w:rPr>
                <w:rFonts w:hint="eastAsia" w:ascii="楷体_GB2312" w:eastAsia="楷体_GB2312"/>
                <w:color w:val="000000"/>
                <w:sz w:val="24"/>
                <w:szCs w:val="24"/>
              </w:rPr>
            </w:pPr>
          </w:p>
        </w:tc>
      </w:tr>
      <w:tr w14:paraId="76AAECF3">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052B4054">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 xml:space="preserve">  应收款项</w:t>
            </w:r>
          </w:p>
        </w:tc>
        <w:tc>
          <w:tcPr>
            <w:tcW w:w="545" w:type="dxa"/>
            <w:noWrap w:val="0"/>
            <w:vAlign w:val="top"/>
          </w:tcPr>
          <w:p w14:paraId="1E88D71F">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3</w:t>
            </w:r>
          </w:p>
        </w:tc>
        <w:tc>
          <w:tcPr>
            <w:tcW w:w="791" w:type="dxa"/>
            <w:noWrap w:val="0"/>
            <w:vAlign w:val="top"/>
          </w:tcPr>
          <w:p w14:paraId="26A812A8">
            <w:pPr>
              <w:spacing w:line="300" w:lineRule="exact"/>
              <w:jc w:val="right"/>
              <w:rPr>
                <w:rFonts w:hint="eastAsia" w:ascii="楷体_GB2312" w:eastAsia="楷体_GB2312"/>
                <w:color w:val="000000"/>
                <w:sz w:val="24"/>
                <w:szCs w:val="24"/>
              </w:rPr>
            </w:pPr>
          </w:p>
        </w:tc>
        <w:tc>
          <w:tcPr>
            <w:tcW w:w="885" w:type="dxa"/>
            <w:noWrap w:val="0"/>
            <w:vAlign w:val="top"/>
          </w:tcPr>
          <w:p w14:paraId="4E08330C">
            <w:pPr>
              <w:spacing w:line="300" w:lineRule="exact"/>
              <w:jc w:val="right"/>
              <w:rPr>
                <w:rFonts w:hint="eastAsia" w:ascii="楷体_GB2312" w:eastAsia="楷体_GB2312"/>
                <w:color w:val="000000"/>
                <w:sz w:val="24"/>
                <w:szCs w:val="24"/>
              </w:rPr>
            </w:pPr>
          </w:p>
        </w:tc>
        <w:tc>
          <w:tcPr>
            <w:tcW w:w="2819" w:type="dxa"/>
            <w:noWrap w:val="0"/>
            <w:vAlign w:val="top"/>
          </w:tcPr>
          <w:p w14:paraId="4D7BB8C6">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 xml:space="preserve">  应付工资</w:t>
            </w:r>
          </w:p>
        </w:tc>
        <w:tc>
          <w:tcPr>
            <w:tcW w:w="540" w:type="dxa"/>
            <w:noWrap w:val="0"/>
            <w:vAlign w:val="top"/>
          </w:tcPr>
          <w:p w14:paraId="1E0EBCEE">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63</w:t>
            </w:r>
          </w:p>
        </w:tc>
        <w:tc>
          <w:tcPr>
            <w:tcW w:w="827" w:type="dxa"/>
            <w:noWrap w:val="0"/>
            <w:vAlign w:val="top"/>
          </w:tcPr>
          <w:p w14:paraId="5965F3CE">
            <w:pPr>
              <w:spacing w:line="300" w:lineRule="exact"/>
              <w:jc w:val="right"/>
              <w:rPr>
                <w:rFonts w:hint="eastAsia" w:ascii="楷体_GB2312" w:eastAsia="楷体_GB2312"/>
                <w:color w:val="000000"/>
                <w:sz w:val="24"/>
                <w:szCs w:val="24"/>
              </w:rPr>
            </w:pPr>
          </w:p>
        </w:tc>
        <w:tc>
          <w:tcPr>
            <w:tcW w:w="839" w:type="dxa"/>
            <w:tcBorders>
              <w:right w:val="single" w:color="auto" w:sz="4" w:space="0"/>
            </w:tcBorders>
            <w:noWrap w:val="0"/>
            <w:vAlign w:val="top"/>
          </w:tcPr>
          <w:p w14:paraId="4EAD9140">
            <w:pPr>
              <w:spacing w:line="300" w:lineRule="exact"/>
              <w:jc w:val="right"/>
              <w:rPr>
                <w:rFonts w:hint="eastAsia" w:ascii="楷体_GB2312" w:eastAsia="楷体_GB2312"/>
                <w:color w:val="000000"/>
                <w:sz w:val="24"/>
                <w:szCs w:val="24"/>
              </w:rPr>
            </w:pPr>
          </w:p>
        </w:tc>
      </w:tr>
      <w:tr w14:paraId="361A3587">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475E9152">
            <w:pPr>
              <w:spacing w:line="300" w:lineRule="exact"/>
              <w:ind w:firstLine="240" w:firstLineChars="100"/>
              <w:rPr>
                <w:rFonts w:hint="eastAsia" w:ascii="楷体_GB2312" w:eastAsia="楷体_GB2312"/>
                <w:color w:val="000000"/>
                <w:sz w:val="24"/>
                <w:szCs w:val="24"/>
              </w:rPr>
            </w:pPr>
            <w:r>
              <w:rPr>
                <w:rFonts w:hint="eastAsia" w:ascii="楷体_GB2312" w:eastAsia="楷体_GB2312"/>
                <w:color w:val="000000"/>
                <w:sz w:val="24"/>
                <w:szCs w:val="24"/>
              </w:rPr>
              <w:t>预付账款</w:t>
            </w:r>
          </w:p>
        </w:tc>
        <w:tc>
          <w:tcPr>
            <w:tcW w:w="545" w:type="dxa"/>
            <w:noWrap w:val="0"/>
            <w:vAlign w:val="top"/>
          </w:tcPr>
          <w:p w14:paraId="284C83C7">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4</w:t>
            </w:r>
          </w:p>
        </w:tc>
        <w:tc>
          <w:tcPr>
            <w:tcW w:w="791" w:type="dxa"/>
            <w:noWrap w:val="0"/>
            <w:vAlign w:val="top"/>
          </w:tcPr>
          <w:p w14:paraId="1DDCA151">
            <w:pPr>
              <w:spacing w:line="300" w:lineRule="exact"/>
              <w:jc w:val="right"/>
              <w:rPr>
                <w:rFonts w:hint="eastAsia" w:ascii="楷体_GB2312" w:eastAsia="楷体_GB2312"/>
                <w:color w:val="000000"/>
                <w:sz w:val="24"/>
                <w:szCs w:val="24"/>
              </w:rPr>
            </w:pPr>
          </w:p>
        </w:tc>
        <w:tc>
          <w:tcPr>
            <w:tcW w:w="885" w:type="dxa"/>
            <w:noWrap w:val="0"/>
            <w:vAlign w:val="top"/>
          </w:tcPr>
          <w:p w14:paraId="2ED12F5B">
            <w:pPr>
              <w:spacing w:line="300" w:lineRule="exact"/>
              <w:jc w:val="right"/>
              <w:rPr>
                <w:rFonts w:hint="eastAsia" w:ascii="楷体_GB2312" w:eastAsia="楷体_GB2312"/>
                <w:color w:val="000000"/>
                <w:sz w:val="24"/>
                <w:szCs w:val="24"/>
              </w:rPr>
            </w:pPr>
          </w:p>
        </w:tc>
        <w:tc>
          <w:tcPr>
            <w:tcW w:w="2819" w:type="dxa"/>
            <w:noWrap w:val="0"/>
            <w:vAlign w:val="top"/>
          </w:tcPr>
          <w:p w14:paraId="52FB1792">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 xml:space="preserve">  应交税金</w:t>
            </w:r>
          </w:p>
        </w:tc>
        <w:tc>
          <w:tcPr>
            <w:tcW w:w="540" w:type="dxa"/>
            <w:noWrap w:val="0"/>
            <w:vAlign w:val="top"/>
          </w:tcPr>
          <w:p w14:paraId="08721704">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65</w:t>
            </w:r>
          </w:p>
        </w:tc>
        <w:tc>
          <w:tcPr>
            <w:tcW w:w="827" w:type="dxa"/>
            <w:noWrap w:val="0"/>
            <w:vAlign w:val="top"/>
          </w:tcPr>
          <w:p w14:paraId="0474596D">
            <w:pPr>
              <w:spacing w:line="300" w:lineRule="exact"/>
              <w:jc w:val="right"/>
              <w:rPr>
                <w:rFonts w:hint="eastAsia" w:ascii="楷体_GB2312" w:eastAsia="楷体_GB2312"/>
                <w:color w:val="000000"/>
                <w:sz w:val="24"/>
                <w:szCs w:val="24"/>
              </w:rPr>
            </w:pPr>
          </w:p>
        </w:tc>
        <w:tc>
          <w:tcPr>
            <w:tcW w:w="839" w:type="dxa"/>
            <w:tcBorders>
              <w:right w:val="single" w:color="auto" w:sz="4" w:space="0"/>
            </w:tcBorders>
            <w:noWrap w:val="0"/>
            <w:vAlign w:val="top"/>
          </w:tcPr>
          <w:p w14:paraId="2F8DAD1F">
            <w:pPr>
              <w:spacing w:line="300" w:lineRule="exact"/>
              <w:jc w:val="right"/>
              <w:rPr>
                <w:rFonts w:hint="eastAsia" w:ascii="楷体_GB2312" w:eastAsia="楷体_GB2312"/>
                <w:color w:val="000000"/>
                <w:sz w:val="24"/>
                <w:szCs w:val="24"/>
              </w:rPr>
            </w:pPr>
          </w:p>
        </w:tc>
      </w:tr>
      <w:tr w14:paraId="68E2273F">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45F8BB6E">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 xml:space="preserve">  存  货</w:t>
            </w:r>
          </w:p>
        </w:tc>
        <w:tc>
          <w:tcPr>
            <w:tcW w:w="545" w:type="dxa"/>
            <w:noWrap w:val="0"/>
            <w:vAlign w:val="top"/>
          </w:tcPr>
          <w:p w14:paraId="5DE8C147">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8</w:t>
            </w:r>
          </w:p>
        </w:tc>
        <w:tc>
          <w:tcPr>
            <w:tcW w:w="791" w:type="dxa"/>
            <w:noWrap w:val="0"/>
            <w:vAlign w:val="top"/>
          </w:tcPr>
          <w:p w14:paraId="12750E57">
            <w:pPr>
              <w:spacing w:line="300" w:lineRule="exact"/>
              <w:jc w:val="right"/>
              <w:rPr>
                <w:rFonts w:hint="eastAsia" w:ascii="楷体_GB2312" w:eastAsia="楷体_GB2312"/>
                <w:color w:val="000000"/>
                <w:sz w:val="24"/>
                <w:szCs w:val="24"/>
              </w:rPr>
            </w:pPr>
          </w:p>
        </w:tc>
        <w:tc>
          <w:tcPr>
            <w:tcW w:w="885" w:type="dxa"/>
            <w:noWrap w:val="0"/>
            <w:vAlign w:val="top"/>
          </w:tcPr>
          <w:p w14:paraId="4AC61A93">
            <w:pPr>
              <w:spacing w:line="300" w:lineRule="exact"/>
              <w:jc w:val="right"/>
              <w:rPr>
                <w:rFonts w:hint="eastAsia" w:ascii="楷体_GB2312" w:eastAsia="楷体_GB2312"/>
                <w:color w:val="000000"/>
                <w:sz w:val="24"/>
                <w:szCs w:val="24"/>
              </w:rPr>
            </w:pPr>
          </w:p>
        </w:tc>
        <w:tc>
          <w:tcPr>
            <w:tcW w:w="2819" w:type="dxa"/>
            <w:noWrap w:val="0"/>
            <w:vAlign w:val="top"/>
          </w:tcPr>
          <w:p w14:paraId="20CCD480">
            <w:pPr>
              <w:spacing w:line="300" w:lineRule="exact"/>
              <w:ind w:firstLine="240" w:firstLineChars="100"/>
              <w:rPr>
                <w:rFonts w:hint="eastAsia" w:ascii="楷体_GB2312" w:eastAsia="楷体_GB2312"/>
                <w:color w:val="000000"/>
                <w:sz w:val="24"/>
                <w:szCs w:val="24"/>
              </w:rPr>
            </w:pPr>
            <w:r>
              <w:rPr>
                <w:rFonts w:hint="eastAsia" w:ascii="楷体_GB2312" w:eastAsia="楷体_GB2312"/>
                <w:color w:val="000000"/>
                <w:sz w:val="24"/>
                <w:szCs w:val="24"/>
              </w:rPr>
              <w:t>预收账款</w:t>
            </w:r>
          </w:p>
        </w:tc>
        <w:tc>
          <w:tcPr>
            <w:tcW w:w="540" w:type="dxa"/>
            <w:noWrap w:val="0"/>
            <w:vAlign w:val="top"/>
          </w:tcPr>
          <w:p w14:paraId="007EF7D9">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66</w:t>
            </w:r>
          </w:p>
        </w:tc>
        <w:tc>
          <w:tcPr>
            <w:tcW w:w="827" w:type="dxa"/>
            <w:noWrap w:val="0"/>
            <w:vAlign w:val="top"/>
          </w:tcPr>
          <w:p w14:paraId="0DDB785B">
            <w:pPr>
              <w:spacing w:line="300" w:lineRule="exact"/>
              <w:jc w:val="right"/>
              <w:rPr>
                <w:rFonts w:hint="eastAsia" w:ascii="楷体_GB2312" w:eastAsia="楷体_GB2312"/>
                <w:color w:val="000000"/>
                <w:sz w:val="24"/>
                <w:szCs w:val="24"/>
              </w:rPr>
            </w:pPr>
          </w:p>
        </w:tc>
        <w:tc>
          <w:tcPr>
            <w:tcW w:w="839" w:type="dxa"/>
            <w:tcBorders>
              <w:right w:val="single" w:color="auto" w:sz="4" w:space="0"/>
            </w:tcBorders>
            <w:noWrap w:val="0"/>
            <w:vAlign w:val="top"/>
          </w:tcPr>
          <w:p w14:paraId="7CE5CC2C">
            <w:pPr>
              <w:spacing w:line="300" w:lineRule="exact"/>
              <w:jc w:val="right"/>
              <w:rPr>
                <w:rFonts w:hint="eastAsia" w:ascii="楷体_GB2312" w:eastAsia="楷体_GB2312"/>
                <w:color w:val="000000"/>
                <w:sz w:val="24"/>
                <w:szCs w:val="24"/>
              </w:rPr>
            </w:pPr>
          </w:p>
        </w:tc>
      </w:tr>
      <w:tr w14:paraId="62C29387">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5AD9C024">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 xml:space="preserve">  待摊费用</w:t>
            </w:r>
          </w:p>
        </w:tc>
        <w:tc>
          <w:tcPr>
            <w:tcW w:w="545" w:type="dxa"/>
            <w:noWrap w:val="0"/>
            <w:vAlign w:val="top"/>
          </w:tcPr>
          <w:p w14:paraId="436C455F">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9</w:t>
            </w:r>
          </w:p>
        </w:tc>
        <w:tc>
          <w:tcPr>
            <w:tcW w:w="791" w:type="dxa"/>
            <w:noWrap w:val="0"/>
            <w:vAlign w:val="top"/>
          </w:tcPr>
          <w:p w14:paraId="57C386D4">
            <w:pPr>
              <w:spacing w:line="300" w:lineRule="exact"/>
              <w:jc w:val="right"/>
              <w:rPr>
                <w:rFonts w:hint="eastAsia" w:ascii="楷体_GB2312" w:eastAsia="楷体_GB2312"/>
                <w:color w:val="000000"/>
                <w:sz w:val="24"/>
                <w:szCs w:val="24"/>
              </w:rPr>
            </w:pPr>
          </w:p>
        </w:tc>
        <w:tc>
          <w:tcPr>
            <w:tcW w:w="885" w:type="dxa"/>
            <w:noWrap w:val="0"/>
            <w:vAlign w:val="top"/>
          </w:tcPr>
          <w:p w14:paraId="59BD1C24">
            <w:pPr>
              <w:spacing w:line="300" w:lineRule="exact"/>
              <w:jc w:val="right"/>
              <w:rPr>
                <w:rFonts w:hint="eastAsia" w:ascii="楷体_GB2312" w:eastAsia="楷体_GB2312"/>
                <w:color w:val="000000"/>
                <w:sz w:val="24"/>
                <w:szCs w:val="24"/>
              </w:rPr>
            </w:pPr>
          </w:p>
        </w:tc>
        <w:tc>
          <w:tcPr>
            <w:tcW w:w="2819" w:type="dxa"/>
            <w:noWrap w:val="0"/>
            <w:vAlign w:val="top"/>
          </w:tcPr>
          <w:p w14:paraId="71A81ECC">
            <w:pPr>
              <w:spacing w:line="300" w:lineRule="exact"/>
              <w:ind w:firstLine="240" w:firstLineChars="100"/>
              <w:rPr>
                <w:rFonts w:hint="eastAsia" w:ascii="楷体_GB2312" w:eastAsia="楷体_GB2312"/>
                <w:color w:val="000000"/>
                <w:sz w:val="24"/>
                <w:szCs w:val="24"/>
              </w:rPr>
            </w:pPr>
            <w:r>
              <w:rPr>
                <w:rFonts w:hint="eastAsia" w:ascii="楷体_GB2312" w:eastAsia="楷体_GB2312"/>
                <w:color w:val="000000"/>
                <w:sz w:val="24"/>
                <w:szCs w:val="24"/>
              </w:rPr>
              <w:t>预提费用</w:t>
            </w:r>
          </w:p>
        </w:tc>
        <w:tc>
          <w:tcPr>
            <w:tcW w:w="540" w:type="dxa"/>
            <w:noWrap w:val="0"/>
            <w:vAlign w:val="top"/>
          </w:tcPr>
          <w:p w14:paraId="26B1AB7E">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71</w:t>
            </w:r>
          </w:p>
        </w:tc>
        <w:tc>
          <w:tcPr>
            <w:tcW w:w="827" w:type="dxa"/>
            <w:noWrap w:val="0"/>
            <w:vAlign w:val="top"/>
          </w:tcPr>
          <w:p w14:paraId="27E9FD14">
            <w:pPr>
              <w:spacing w:line="300" w:lineRule="exact"/>
              <w:jc w:val="right"/>
              <w:rPr>
                <w:rFonts w:hint="eastAsia" w:ascii="楷体_GB2312" w:eastAsia="楷体_GB2312"/>
                <w:color w:val="000000"/>
                <w:sz w:val="24"/>
                <w:szCs w:val="24"/>
              </w:rPr>
            </w:pPr>
          </w:p>
        </w:tc>
        <w:tc>
          <w:tcPr>
            <w:tcW w:w="839" w:type="dxa"/>
            <w:tcBorders>
              <w:right w:val="single" w:color="auto" w:sz="4" w:space="0"/>
            </w:tcBorders>
            <w:noWrap w:val="0"/>
            <w:vAlign w:val="top"/>
          </w:tcPr>
          <w:p w14:paraId="6E0C4585">
            <w:pPr>
              <w:spacing w:line="300" w:lineRule="exact"/>
              <w:jc w:val="right"/>
              <w:rPr>
                <w:rFonts w:hint="eastAsia" w:ascii="楷体_GB2312" w:eastAsia="楷体_GB2312"/>
                <w:color w:val="000000"/>
                <w:sz w:val="24"/>
                <w:szCs w:val="24"/>
              </w:rPr>
            </w:pPr>
          </w:p>
        </w:tc>
      </w:tr>
      <w:tr w14:paraId="5FD83A7E">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0ADBEA7F">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 xml:space="preserve">  一年内到期的长期债权投资</w:t>
            </w:r>
          </w:p>
        </w:tc>
        <w:tc>
          <w:tcPr>
            <w:tcW w:w="545" w:type="dxa"/>
            <w:noWrap w:val="0"/>
            <w:vAlign w:val="top"/>
          </w:tcPr>
          <w:p w14:paraId="062D0435">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15</w:t>
            </w:r>
          </w:p>
        </w:tc>
        <w:tc>
          <w:tcPr>
            <w:tcW w:w="791" w:type="dxa"/>
            <w:noWrap w:val="0"/>
            <w:vAlign w:val="top"/>
          </w:tcPr>
          <w:p w14:paraId="78024BDF">
            <w:pPr>
              <w:spacing w:line="300" w:lineRule="exact"/>
              <w:jc w:val="right"/>
              <w:rPr>
                <w:rFonts w:hint="eastAsia" w:ascii="楷体_GB2312" w:eastAsia="楷体_GB2312"/>
                <w:color w:val="000000"/>
                <w:sz w:val="24"/>
                <w:szCs w:val="24"/>
              </w:rPr>
            </w:pPr>
          </w:p>
        </w:tc>
        <w:tc>
          <w:tcPr>
            <w:tcW w:w="885" w:type="dxa"/>
            <w:noWrap w:val="0"/>
            <w:vAlign w:val="top"/>
          </w:tcPr>
          <w:p w14:paraId="312733A8">
            <w:pPr>
              <w:spacing w:line="300" w:lineRule="exact"/>
              <w:jc w:val="right"/>
              <w:rPr>
                <w:rFonts w:hint="eastAsia" w:ascii="楷体_GB2312" w:eastAsia="楷体_GB2312"/>
                <w:color w:val="000000"/>
                <w:sz w:val="24"/>
                <w:szCs w:val="24"/>
              </w:rPr>
            </w:pPr>
          </w:p>
        </w:tc>
        <w:tc>
          <w:tcPr>
            <w:tcW w:w="2819" w:type="dxa"/>
            <w:noWrap w:val="0"/>
            <w:vAlign w:val="top"/>
          </w:tcPr>
          <w:p w14:paraId="4EBC642B">
            <w:pPr>
              <w:spacing w:line="300" w:lineRule="exact"/>
              <w:ind w:firstLine="240" w:firstLineChars="100"/>
              <w:rPr>
                <w:rFonts w:hint="eastAsia" w:ascii="楷体_GB2312" w:eastAsia="楷体_GB2312"/>
                <w:color w:val="000000"/>
                <w:sz w:val="24"/>
                <w:szCs w:val="24"/>
              </w:rPr>
            </w:pPr>
            <w:r>
              <w:rPr>
                <w:rFonts w:hint="eastAsia" w:ascii="楷体_GB2312" w:eastAsia="楷体_GB2312"/>
                <w:color w:val="000000"/>
                <w:sz w:val="24"/>
                <w:szCs w:val="24"/>
              </w:rPr>
              <w:t>预计负债</w:t>
            </w:r>
          </w:p>
        </w:tc>
        <w:tc>
          <w:tcPr>
            <w:tcW w:w="540" w:type="dxa"/>
            <w:noWrap w:val="0"/>
            <w:vAlign w:val="top"/>
          </w:tcPr>
          <w:p w14:paraId="463205B1">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72</w:t>
            </w:r>
          </w:p>
        </w:tc>
        <w:tc>
          <w:tcPr>
            <w:tcW w:w="827" w:type="dxa"/>
            <w:noWrap w:val="0"/>
            <w:vAlign w:val="top"/>
          </w:tcPr>
          <w:p w14:paraId="3406700A">
            <w:pPr>
              <w:spacing w:line="300" w:lineRule="exact"/>
              <w:jc w:val="right"/>
              <w:rPr>
                <w:rFonts w:hint="eastAsia" w:ascii="楷体_GB2312" w:eastAsia="楷体_GB2312"/>
                <w:color w:val="000000"/>
                <w:sz w:val="24"/>
                <w:szCs w:val="24"/>
              </w:rPr>
            </w:pPr>
          </w:p>
        </w:tc>
        <w:tc>
          <w:tcPr>
            <w:tcW w:w="839" w:type="dxa"/>
            <w:tcBorders>
              <w:right w:val="single" w:color="auto" w:sz="4" w:space="0"/>
            </w:tcBorders>
            <w:noWrap w:val="0"/>
            <w:vAlign w:val="top"/>
          </w:tcPr>
          <w:p w14:paraId="715F638E">
            <w:pPr>
              <w:spacing w:line="300" w:lineRule="exact"/>
              <w:jc w:val="right"/>
              <w:rPr>
                <w:rFonts w:hint="eastAsia" w:ascii="楷体_GB2312" w:eastAsia="楷体_GB2312"/>
                <w:color w:val="000000"/>
                <w:sz w:val="24"/>
                <w:szCs w:val="24"/>
              </w:rPr>
            </w:pPr>
          </w:p>
        </w:tc>
      </w:tr>
      <w:tr w14:paraId="4FC0F667">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22290E8E">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 xml:space="preserve">  其他流动资产</w:t>
            </w:r>
          </w:p>
        </w:tc>
        <w:tc>
          <w:tcPr>
            <w:tcW w:w="545" w:type="dxa"/>
            <w:noWrap w:val="0"/>
            <w:vAlign w:val="top"/>
          </w:tcPr>
          <w:p w14:paraId="10F4451B">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18</w:t>
            </w:r>
          </w:p>
        </w:tc>
        <w:tc>
          <w:tcPr>
            <w:tcW w:w="791" w:type="dxa"/>
            <w:noWrap w:val="0"/>
            <w:vAlign w:val="top"/>
          </w:tcPr>
          <w:p w14:paraId="63FDE38D">
            <w:pPr>
              <w:spacing w:line="300" w:lineRule="exact"/>
              <w:jc w:val="right"/>
              <w:rPr>
                <w:rFonts w:hint="eastAsia" w:ascii="楷体_GB2312" w:eastAsia="楷体_GB2312"/>
                <w:color w:val="000000"/>
                <w:sz w:val="24"/>
                <w:szCs w:val="24"/>
              </w:rPr>
            </w:pPr>
          </w:p>
        </w:tc>
        <w:tc>
          <w:tcPr>
            <w:tcW w:w="885" w:type="dxa"/>
            <w:noWrap w:val="0"/>
            <w:vAlign w:val="top"/>
          </w:tcPr>
          <w:p w14:paraId="619DE912">
            <w:pPr>
              <w:spacing w:line="300" w:lineRule="exact"/>
              <w:jc w:val="right"/>
              <w:rPr>
                <w:rFonts w:hint="eastAsia" w:ascii="楷体_GB2312" w:eastAsia="楷体_GB2312"/>
                <w:color w:val="000000"/>
                <w:sz w:val="24"/>
                <w:szCs w:val="24"/>
              </w:rPr>
            </w:pPr>
          </w:p>
        </w:tc>
        <w:tc>
          <w:tcPr>
            <w:tcW w:w="2819" w:type="dxa"/>
            <w:noWrap w:val="0"/>
            <w:vAlign w:val="top"/>
          </w:tcPr>
          <w:p w14:paraId="75BA20BD">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 xml:space="preserve">  一年内到期的长期负债</w:t>
            </w:r>
          </w:p>
        </w:tc>
        <w:tc>
          <w:tcPr>
            <w:tcW w:w="540" w:type="dxa"/>
            <w:noWrap w:val="0"/>
            <w:vAlign w:val="top"/>
          </w:tcPr>
          <w:p w14:paraId="01BCFB4B">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74</w:t>
            </w:r>
          </w:p>
        </w:tc>
        <w:tc>
          <w:tcPr>
            <w:tcW w:w="827" w:type="dxa"/>
            <w:noWrap w:val="0"/>
            <w:vAlign w:val="top"/>
          </w:tcPr>
          <w:p w14:paraId="56AF75FA">
            <w:pPr>
              <w:spacing w:line="300" w:lineRule="exact"/>
              <w:jc w:val="right"/>
              <w:rPr>
                <w:rFonts w:hint="eastAsia" w:ascii="楷体_GB2312" w:eastAsia="楷体_GB2312"/>
                <w:color w:val="000000"/>
                <w:sz w:val="24"/>
                <w:szCs w:val="24"/>
              </w:rPr>
            </w:pPr>
          </w:p>
        </w:tc>
        <w:tc>
          <w:tcPr>
            <w:tcW w:w="839" w:type="dxa"/>
            <w:tcBorders>
              <w:right w:val="single" w:color="auto" w:sz="4" w:space="0"/>
            </w:tcBorders>
            <w:noWrap w:val="0"/>
            <w:vAlign w:val="top"/>
          </w:tcPr>
          <w:p w14:paraId="120F9DC1">
            <w:pPr>
              <w:spacing w:line="300" w:lineRule="exact"/>
              <w:jc w:val="right"/>
              <w:rPr>
                <w:rFonts w:hint="eastAsia" w:ascii="楷体_GB2312" w:eastAsia="楷体_GB2312"/>
                <w:color w:val="000000"/>
                <w:sz w:val="24"/>
                <w:szCs w:val="24"/>
              </w:rPr>
            </w:pPr>
          </w:p>
        </w:tc>
      </w:tr>
      <w:tr w14:paraId="0871F065">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62B35A16">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 xml:space="preserve">    流动资产合计</w:t>
            </w:r>
          </w:p>
        </w:tc>
        <w:tc>
          <w:tcPr>
            <w:tcW w:w="545" w:type="dxa"/>
            <w:noWrap w:val="0"/>
            <w:vAlign w:val="top"/>
          </w:tcPr>
          <w:p w14:paraId="6BDD6B00">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20</w:t>
            </w:r>
          </w:p>
        </w:tc>
        <w:tc>
          <w:tcPr>
            <w:tcW w:w="791" w:type="dxa"/>
            <w:noWrap w:val="0"/>
            <w:vAlign w:val="top"/>
          </w:tcPr>
          <w:p w14:paraId="2242BC12">
            <w:pPr>
              <w:spacing w:line="300" w:lineRule="exact"/>
              <w:jc w:val="right"/>
              <w:rPr>
                <w:rFonts w:hint="eastAsia" w:ascii="楷体_GB2312" w:eastAsia="楷体_GB2312"/>
                <w:color w:val="000000"/>
                <w:sz w:val="24"/>
                <w:szCs w:val="24"/>
              </w:rPr>
            </w:pPr>
          </w:p>
        </w:tc>
        <w:tc>
          <w:tcPr>
            <w:tcW w:w="885" w:type="dxa"/>
            <w:noWrap w:val="0"/>
            <w:vAlign w:val="top"/>
          </w:tcPr>
          <w:p w14:paraId="0AC34B4B">
            <w:pPr>
              <w:spacing w:line="300" w:lineRule="exact"/>
              <w:jc w:val="right"/>
              <w:rPr>
                <w:rFonts w:hint="eastAsia" w:ascii="楷体_GB2312" w:eastAsia="楷体_GB2312"/>
                <w:color w:val="000000"/>
                <w:sz w:val="24"/>
                <w:szCs w:val="24"/>
              </w:rPr>
            </w:pPr>
          </w:p>
        </w:tc>
        <w:tc>
          <w:tcPr>
            <w:tcW w:w="2819" w:type="dxa"/>
            <w:noWrap w:val="0"/>
            <w:vAlign w:val="top"/>
          </w:tcPr>
          <w:p w14:paraId="2F74B463">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 xml:space="preserve">  其他流动负债</w:t>
            </w:r>
          </w:p>
        </w:tc>
        <w:tc>
          <w:tcPr>
            <w:tcW w:w="540" w:type="dxa"/>
            <w:noWrap w:val="0"/>
            <w:vAlign w:val="top"/>
          </w:tcPr>
          <w:p w14:paraId="2B00910A">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78</w:t>
            </w:r>
          </w:p>
        </w:tc>
        <w:tc>
          <w:tcPr>
            <w:tcW w:w="827" w:type="dxa"/>
            <w:noWrap w:val="0"/>
            <w:vAlign w:val="top"/>
          </w:tcPr>
          <w:p w14:paraId="58F4ACE5">
            <w:pPr>
              <w:spacing w:line="300" w:lineRule="exact"/>
              <w:jc w:val="right"/>
              <w:rPr>
                <w:rFonts w:hint="eastAsia" w:ascii="楷体_GB2312" w:eastAsia="楷体_GB2312"/>
                <w:color w:val="000000"/>
                <w:sz w:val="24"/>
                <w:szCs w:val="24"/>
              </w:rPr>
            </w:pPr>
          </w:p>
        </w:tc>
        <w:tc>
          <w:tcPr>
            <w:tcW w:w="839" w:type="dxa"/>
            <w:tcBorders>
              <w:right w:val="single" w:color="auto" w:sz="4" w:space="0"/>
            </w:tcBorders>
            <w:noWrap w:val="0"/>
            <w:vAlign w:val="top"/>
          </w:tcPr>
          <w:p w14:paraId="4C3E9BC5">
            <w:pPr>
              <w:spacing w:line="300" w:lineRule="exact"/>
              <w:jc w:val="right"/>
              <w:rPr>
                <w:rFonts w:hint="eastAsia" w:ascii="楷体_GB2312" w:eastAsia="楷体_GB2312"/>
                <w:color w:val="000000"/>
                <w:sz w:val="24"/>
                <w:szCs w:val="24"/>
              </w:rPr>
            </w:pPr>
          </w:p>
        </w:tc>
      </w:tr>
      <w:tr w14:paraId="23997E2C">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5331D799">
            <w:pPr>
              <w:spacing w:line="300" w:lineRule="exact"/>
              <w:rPr>
                <w:rFonts w:hint="eastAsia" w:ascii="楷体_GB2312" w:eastAsia="楷体_GB2312"/>
                <w:color w:val="000000"/>
                <w:sz w:val="24"/>
                <w:szCs w:val="24"/>
              </w:rPr>
            </w:pPr>
          </w:p>
        </w:tc>
        <w:tc>
          <w:tcPr>
            <w:tcW w:w="545" w:type="dxa"/>
            <w:noWrap w:val="0"/>
            <w:vAlign w:val="top"/>
          </w:tcPr>
          <w:p w14:paraId="73F4D9E8">
            <w:pPr>
              <w:spacing w:line="300" w:lineRule="exact"/>
              <w:jc w:val="center"/>
              <w:rPr>
                <w:rFonts w:hint="eastAsia" w:ascii="楷体_GB2312" w:eastAsia="楷体_GB2312"/>
                <w:color w:val="000000"/>
                <w:sz w:val="24"/>
                <w:szCs w:val="24"/>
              </w:rPr>
            </w:pPr>
          </w:p>
        </w:tc>
        <w:tc>
          <w:tcPr>
            <w:tcW w:w="791" w:type="dxa"/>
            <w:noWrap w:val="0"/>
            <w:vAlign w:val="top"/>
          </w:tcPr>
          <w:p w14:paraId="079D2050">
            <w:pPr>
              <w:spacing w:line="300" w:lineRule="exact"/>
              <w:jc w:val="right"/>
              <w:rPr>
                <w:rFonts w:hint="eastAsia" w:ascii="楷体_GB2312" w:eastAsia="楷体_GB2312"/>
                <w:color w:val="000000"/>
                <w:sz w:val="24"/>
                <w:szCs w:val="24"/>
              </w:rPr>
            </w:pPr>
          </w:p>
        </w:tc>
        <w:tc>
          <w:tcPr>
            <w:tcW w:w="885" w:type="dxa"/>
            <w:noWrap w:val="0"/>
            <w:vAlign w:val="top"/>
          </w:tcPr>
          <w:p w14:paraId="6D9BA27A">
            <w:pPr>
              <w:spacing w:line="300" w:lineRule="exact"/>
              <w:jc w:val="right"/>
              <w:rPr>
                <w:rFonts w:hint="eastAsia" w:ascii="楷体_GB2312" w:eastAsia="楷体_GB2312"/>
                <w:color w:val="000000"/>
                <w:sz w:val="24"/>
                <w:szCs w:val="24"/>
              </w:rPr>
            </w:pPr>
          </w:p>
        </w:tc>
        <w:tc>
          <w:tcPr>
            <w:tcW w:w="2819" w:type="dxa"/>
            <w:noWrap w:val="0"/>
            <w:vAlign w:val="top"/>
          </w:tcPr>
          <w:p w14:paraId="5E6EDC8E">
            <w:pPr>
              <w:spacing w:line="300" w:lineRule="exact"/>
              <w:ind w:firstLine="480" w:firstLineChars="200"/>
              <w:rPr>
                <w:rFonts w:hint="eastAsia" w:ascii="楷体_GB2312" w:eastAsia="楷体_GB2312"/>
                <w:color w:val="000000"/>
                <w:sz w:val="24"/>
                <w:szCs w:val="24"/>
              </w:rPr>
            </w:pPr>
            <w:r>
              <w:rPr>
                <w:rFonts w:hint="eastAsia" w:ascii="楷体_GB2312" w:eastAsia="楷体_GB2312"/>
                <w:color w:val="000000"/>
                <w:sz w:val="24"/>
                <w:szCs w:val="24"/>
              </w:rPr>
              <w:t>流动负债合计</w:t>
            </w:r>
          </w:p>
        </w:tc>
        <w:tc>
          <w:tcPr>
            <w:tcW w:w="540" w:type="dxa"/>
            <w:noWrap w:val="0"/>
            <w:vAlign w:val="top"/>
          </w:tcPr>
          <w:p w14:paraId="22E05595">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80</w:t>
            </w:r>
          </w:p>
        </w:tc>
        <w:tc>
          <w:tcPr>
            <w:tcW w:w="827" w:type="dxa"/>
            <w:noWrap w:val="0"/>
            <w:vAlign w:val="top"/>
          </w:tcPr>
          <w:p w14:paraId="16841052">
            <w:pPr>
              <w:spacing w:line="300" w:lineRule="exact"/>
              <w:jc w:val="right"/>
              <w:rPr>
                <w:rFonts w:hint="eastAsia" w:ascii="楷体_GB2312" w:eastAsia="楷体_GB2312"/>
                <w:color w:val="000000"/>
                <w:sz w:val="24"/>
                <w:szCs w:val="24"/>
              </w:rPr>
            </w:pPr>
          </w:p>
        </w:tc>
        <w:tc>
          <w:tcPr>
            <w:tcW w:w="839" w:type="dxa"/>
            <w:tcBorders>
              <w:right w:val="single" w:color="auto" w:sz="4" w:space="0"/>
            </w:tcBorders>
            <w:noWrap w:val="0"/>
            <w:vAlign w:val="top"/>
          </w:tcPr>
          <w:p w14:paraId="5A465E1E">
            <w:pPr>
              <w:spacing w:line="300" w:lineRule="exact"/>
              <w:jc w:val="right"/>
              <w:rPr>
                <w:rFonts w:hint="eastAsia" w:ascii="楷体_GB2312" w:eastAsia="楷体_GB2312"/>
                <w:color w:val="000000"/>
                <w:sz w:val="24"/>
                <w:szCs w:val="24"/>
              </w:rPr>
            </w:pPr>
          </w:p>
        </w:tc>
      </w:tr>
      <w:tr w14:paraId="3557C2CC">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7B102888">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长期投资：</w:t>
            </w:r>
          </w:p>
        </w:tc>
        <w:tc>
          <w:tcPr>
            <w:tcW w:w="545" w:type="dxa"/>
            <w:noWrap w:val="0"/>
            <w:vAlign w:val="top"/>
          </w:tcPr>
          <w:p w14:paraId="72687524">
            <w:pPr>
              <w:spacing w:line="300" w:lineRule="exact"/>
              <w:jc w:val="center"/>
              <w:rPr>
                <w:rFonts w:hint="eastAsia" w:ascii="楷体_GB2312" w:eastAsia="楷体_GB2312"/>
                <w:color w:val="000000"/>
                <w:sz w:val="24"/>
                <w:szCs w:val="24"/>
              </w:rPr>
            </w:pPr>
          </w:p>
        </w:tc>
        <w:tc>
          <w:tcPr>
            <w:tcW w:w="791" w:type="dxa"/>
            <w:noWrap w:val="0"/>
            <w:vAlign w:val="top"/>
          </w:tcPr>
          <w:p w14:paraId="51AE3A55">
            <w:pPr>
              <w:spacing w:line="300" w:lineRule="exact"/>
              <w:jc w:val="right"/>
              <w:rPr>
                <w:rFonts w:hint="eastAsia" w:ascii="楷体_GB2312" w:eastAsia="楷体_GB2312"/>
                <w:color w:val="000000"/>
                <w:sz w:val="24"/>
                <w:szCs w:val="24"/>
              </w:rPr>
            </w:pPr>
          </w:p>
        </w:tc>
        <w:tc>
          <w:tcPr>
            <w:tcW w:w="885" w:type="dxa"/>
            <w:noWrap w:val="0"/>
            <w:vAlign w:val="top"/>
          </w:tcPr>
          <w:p w14:paraId="07507194">
            <w:pPr>
              <w:spacing w:line="300" w:lineRule="exact"/>
              <w:jc w:val="right"/>
              <w:rPr>
                <w:rFonts w:hint="eastAsia" w:ascii="楷体_GB2312" w:eastAsia="楷体_GB2312"/>
                <w:color w:val="000000"/>
                <w:sz w:val="24"/>
                <w:szCs w:val="24"/>
              </w:rPr>
            </w:pPr>
          </w:p>
        </w:tc>
        <w:tc>
          <w:tcPr>
            <w:tcW w:w="2819" w:type="dxa"/>
            <w:noWrap w:val="0"/>
            <w:vAlign w:val="top"/>
          </w:tcPr>
          <w:p w14:paraId="19BD8BAB">
            <w:pPr>
              <w:spacing w:line="300" w:lineRule="exact"/>
              <w:ind w:firstLine="480" w:firstLineChars="200"/>
              <w:rPr>
                <w:rFonts w:hint="eastAsia" w:ascii="楷体_GB2312" w:eastAsia="楷体_GB2312"/>
                <w:color w:val="000000"/>
                <w:sz w:val="24"/>
                <w:szCs w:val="24"/>
              </w:rPr>
            </w:pPr>
          </w:p>
        </w:tc>
        <w:tc>
          <w:tcPr>
            <w:tcW w:w="540" w:type="dxa"/>
            <w:noWrap w:val="0"/>
            <w:vAlign w:val="top"/>
          </w:tcPr>
          <w:p w14:paraId="1C3D3A69">
            <w:pPr>
              <w:spacing w:line="300" w:lineRule="exact"/>
              <w:jc w:val="center"/>
              <w:rPr>
                <w:rFonts w:hint="eastAsia" w:ascii="楷体_GB2312" w:eastAsia="楷体_GB2312"/>
                <w:color w:val="000000"/>
                <w:sz w:val="24"/>
                <w:szCs w:val="24"/>
              </w:rPr>
            </w:pPr>
          </w:p>
        </w:tc>
        <w:tc>
          <w:tcPr>
            <w:tcW w:w="827" w:type="dxa"/>
            <w:noWrap w:val="0"/>
            <w:vAlign w:val="top"/>
          </w:tcPr>
          <w:p w14:paraId="2D67A0B4">
            <w:pPr>
              <w:spacing w:line="300" w:lineRule="exact"/>
              <w:jc w:val="right"/>
              <w:rPr>
                <w:rFonts w:hint="eastAsia" w:ascii="楷体_GB2312" w:eastAsia="楷体_GB2312"/>
                <w:color w:val="000000"/>
                <w:sz w:val="24"/>
                <w:szCs w:val="24"/>
              </w:rPr>
            </w:pPr>
          </w:p>
        </w:tc>
        <w:tc>
          <w:tcPr>
            <w:tcW w:w="839" w:type="dxa"/>
            <w:tcBorders>
              <w:right w:val="single" w:color="auto" w:sz="4" w:space="0"/>
            </w:tcBorders>
            <w:noWrap w:val="0"/>
            <w:vAlign w:val="top"/>
          </w:tcPr>
          <w:p w14:paraId="3793CD99">
            <w:pPr>
              <w:spacing w:line="300" w:lineRule="exact"/>
              <w:jc w:val="right"/>
              <w:rPr>
                <w:rFonts w:hint="eastAsia" w:ascii="楷体_GB2312" w:eastAsia="楷体_GB2312"/>
                <w:color w:val="000000"/>
                <w:sz w:val="24"/>
                <w:szCs w:val="24"/>
              </w:rPr>
            </w:pPr>
          </w:p>
        </w:tc>
      </w:tr>
      <w:tr w14:paraId="11E504EE">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258DC995">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 xml:space="preserve">  长期股权投资</w:t>
            </w:r>
          </w:p>
        </w:tc>
        <w:tc>
          <w:tcPr>
            <w:tcW w:w="545" w:type="dxa"/>
            <w:noWrap w:val="0"/>
            <w:vAlign w:val="top"/>
          </w:tcPr>
          <w:p w14:paraId="0F2D1AA3">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21</w:t>
            </w:r>
          </w:p>
        </w:tc>
        <w:tc>
          <w:tcPr>
            <w:tcW w:w="791" w:type="dxa"/>
            <w:noWrap w:val="0"/>
            <w:vAlign w:val="top"/>
          </w:tcPr>
          <w:p w14:paraId="6EC39742">
            <w:pPr>
              <w:spacing w:line="300" w:lineRule="exact"/>
              <w:jc w:val="right"/>
              <w:rPr>
                <w:rFonts w:hint="eastAsia" w:ascii="楷体_GB2312" w:eastAsia="楷体_GB2312"/>
                <w:color w:val="000000"/>
                <w:sz w:val="24"/>
                <w:szCs w:val="24"/>
              </w:rPr>
            </w:pPr>
          </w:p>
        </w:tc>
        <w:tc>
          <w:tcPr>
            <w:tcW w:w="885" w:type="dxa"/>
            <w:noWrap w:val="0"/>
            <w:vAlign w:val="top"/>
          </w:tcPr>
          <w:p w14:paraId="5986BFA2">
            <w:pPr>
              <w:spacing w:line="300" w:lineRule="exact"/>
              <w:jc w:val="right"/>
              <w:rPr>
                <w:rFonts w:hint="eastAsia" w:ascii="楷体_GB2312" w:eastAsia="楷体_GB2312"/>
                <w:color w:val="000000"/>
                <w:sz w:val="24"/>
                <w:szCs w:val="24"/>
              </w:rPr>
            </w:pPr>
          </w:p>
        </w:tc>
        <w:tc>
          <w:tcPr>
            <w:tcW w:w="2819" w:type="dxa"/>
            <w:noWrap w:val="0"/>
            <w:vAlign w:val="top"/>
          </w:tcPr>
          <w:p w14:paraId="16397178">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长期负债：</w:t>
            </w:r>
          </w:p>
        </w:tc>
        <w:tc>
          <w:tcPr>
            <w:tcW w:w="540" w:type="dxa"/>
            <w:noWrap w:val="0"/>
            <w:vAlign w:val="top"/>
          </w:tcPr>
          <w:p w14:paraId="57FDBC0A">
            <w:pPr>
              <w:spacing w:line="300" w:lineRule="exact"/>
              <w:jc w:val="center"/>
              <w:rPr>
                <w:rFonts w:hint="eastAsia" w:ascii="楷体_GB2312" w:eastAsia="楷体_GB2312"/>
                <w:color w:val="000000"/>
                <w:sz w:val="24"/>
                <w:szCs w:val="24"/>
              </w:rPr>
            </w:pPr>
          </w:p>
        </w:tc>
        <w:tc>
          <w:tcPr>
            <w:tcW w:w="827" w:type="dxa"/>
            <w:noWrap w:val="0"/>
            <w:vAlign w:val="top"/>
          </w:tcPr>
          <w:p w14:paraId="157F846E">
            <w:pPr>
              <w:spacing w:line="300" w:lineRule="exact"/>
              <w:jc w:val="right"/>
              <w:rPr>
                <w:rFonts w:hint="eastAsia" w:ascii="楷体_GB2312" w:eastAsia="楷体_GB2312"/>
                <w:color w:val="000000"/>
                <w:sz w:val="24"/>
                <w:szCs w:val="24"/>
              </w:rPr>
            </w:pPr>
          </w:p>
        </w:tc>
        <w:tc>
          <w:tcPr>
            <w:tcW w:w="839" w:type="dxa"/>
            <w:tcBorders>
              <w:right w:val="single" w:color="auto" w:sz="4" w:space="0"/>
            </w:tcBorders>
            <w:noWrap w:val="0"/>
            <w:vAlign w:val="top"/>
          </w:tcPr>
          <w:p w14:paraId="61DBFF0A">
            <w:pPr>
              <w:spacing w:line="300" w:lineRule="exact"/>
              <w:jc w:val="right"/>
              <w:rPr>
                <w:rFonts w:hint="eastAsia" w:ascii="楷体_GB2312" w:eastAsia="楷体_GB2312"/>
                <w:color w:val="000000"/>
                <w:sz w:val="24"/>
                <w:szCs w:val="24"/>
              </w:rPr>
            </w:pPr>
          </w:p>
        </w:tc>
      </w:tr>
      <w:tr w14:paraId="44217138">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07CE9889">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 xml:space="preserve">  长期债权投资</w:t>
            </w:r>
          </w:p>
        </w:tc>
        <w:tc>
          <w:tcPr>
            <w:tcW w:w="545" w:type="dxa"/>
            <w:noWrap w:val="0"/>
            <w:vAlign w:val="top"/>
          </w:tcPr>
          <w:p w14:paraId="10F5FC81">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24</w:t>
            </w:r>
          </w:p>
        </w:tc>
        <w:tc>
          <w:tcPr>
            <w:tcW w:w="791" w:type="dxa"/>
            <w:noWrap w:val="0"/>
            <w:vAlign w:val="top"/>
          </w:tcPr>
          <w:p w14:paraId="2EFF8728">
            <w:pPr>
              <w:spacing w:line="300" w:lineRule="exact"/>
              <w:jc w:val="right"/>
              <w:rPr>
                <w:rFonts w:hint="eastAsia" w:ascii="楷体_GB2312" w:eastAsia="楷体_GB2312"/>
                <w:color w:val="000000"/>
                <w:sz w:val="24"/>
                <w:szCs w:val="24"/>
              </w:rPr>
            </w:pPr>
          </w:p>
        </w:tc>
        <w:tc>
          <w:tcPr>
            <w:tcW w:w="885" w:type="dxa"/>
            <w:noWrap w:val="0"/>
            <w:vAlign w:val="top"/>
          </w:tcPr>
          <w:p w14:paraId="7E8F2353">
            <w:pPr>
              <w:spacing w:line="300" w:lineRule="exact"/>
              <w:jc w:val="right"/>
              <w:rPr>
                <w:rFonts w:hint="eastAsia" w:ascii="楷体_GB2312" w:eastAsia="楷体_GB2312"/>
                <w:color w:val="000000"/>
                <w:sz w:val="24"/>
                <w:szCs w:val="24"/>
              </w:rPr>
            </w:pPr>
          </w:p>
        </w:tc>
        <w:tc>
          <w:tcPr>
            <w:tcW w:w="2819" w:type="dxa"/>
            <w:noWrap w:val="0"/>
            <w:vAlign w:val="top"/>
          </w:tcPr>
          <w:p w14:paraId="00EA40A1">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 xml:space="preserve">  长期借款</w:t>
            </w:r>
          </w:p>
        </w:tc>
        <w:tc>
          <w:tcPr>
            <w:tcW w:w="540" w:type="dxa"/>
            <w:noWrap w:val="0"/>
            <w:vAlign w:val="top"/>
          </w:tcPr>
          <w:p w14:paraId="2FCB5505">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81</w:t>
            </w:r>
          </w:p>
        </w:tc>
        <w:tc>
          <w:tcPr>
            <w:tcW w:w="827" w:type="dxa"/>
            <w:noWrap w:val="0"/>
            <w:vAlign w:val="top"/>
          </w:tcPr>
          <w:p w14:paraId="3F4BEFEF">
            <w:pPr>
              <w:spacing w:line="300" w:lineRule="exact"/>
              <w:jc w:val="right"/>
              <w:rPr>
                <w:rFonts w:hint="eastAsia" w:ascii="楷体_GB2312" w:eastAsia="楷体_GB2312"/>
                <w:color w:val="000000"/>
                <w:sz w:val="24"/>
                <w:szCs w:val="24"/>
              </w:rPr>
            </w:pPr>
          </w:p>
        </w:tc>
        <w:tc>
          <w:tcPr>
            <w:tcW w:w="839" w:type="dxa"/>
            <w:tcBorders>
              <w:right w:val="single" w:color="auto" w:sz="4" w:space="0"/>
            </w:tcBorders>
            <w:noWrap w:val="0"/>
            <w:vAlign w:val="top"/>
          </w:tcPr>
          <w:p w14:paraId="517E791A">
            <w:pPr>
              <w:spacing w:line="300" w:lineRule="exact"/>
              <w:jc w:val="right"/>
              <w:rPr>
                <w:rFonts w:hint="eastAsia" w:ascii="楷体_GB2312" w:eastAsia="楷体_GB2312"/>
                <w:color w:val="000000"/>
                <w:sz w:val="24"/>
                <w:szCs w:val="24"/>
              </w:rPr>
            </w:pPr>
          </w:p>
        </w:tc>
      </w:tr>
      <w:tr w14:paraId="5A6BE802">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74F2937B">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 xml:space="preserve">    长期投资合计</w:t>
            </w:r>
          </w:p>
        </w:tc>
        <w:tc>
          <w:tcPr>
            <w:tcW w:w="545" w:type="dxa"/>
            <w:noWrap w:val="0"/>
            <w:vAlign w:val="top"/>
          </w:tcPr>
          <w:p w14:paraId="17820EEA">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30</w:t>
            </w:r>
          </w:p>
        </w:tc>
        <w:tc>
          <w:tcPr>
            <w:tcW w:w="791" w:type="dxa"/>
            <w:noWrap w:val="0"/>
            <w:vAlign w:val="top"/>
          </w:tcPr>
          <w:p w14:paraId="617F9B82">
            <w:pPr>
              <w:spacing w:line="300" w:lineRule="exact"/>
              <w:jc w:val="right"/>
              <w:rPr>
                <w:rFonts w:hint="eastAsia" w:ascii="楷体_GB2312" w:eastAsia="楷体_GB2312"/>
                <w:color w:val="000000"/>
                <w:sz w:val="24"/>
                <w:szCs w:val="24"/>
              </w:rPr>
            </w:pPr>
          </w:p>
        </w:tc>
        <w:tc>
          <w:tcPr>
            <w:tcW w:w="885" w:type="dxa"/>
            <w:noWrap w:val="0"/>
            <w:vAlign w:val="top"/>
          </w:tcPr>
          <w:p w14:paraId="2894EFC3">
            <w:pPr>
              <w:spacing w:line="300" w:lineRule="exact"/>
              <w:jc w:val="right"/>
              <w:rPr>
                <w:rFonts w:hint="eastAsia" w:ascii="楷体_GB2312" w:eastAsia="楷体_GB2312"/>
                <w:color w:val="000000"/>
                <w:sz w:val="24"/>
                <w:szCs w:val="24"/>
              </w:rPr>
            </w:pPr>
          </w:p>
        </w:tc>
        <w:tc>
          <w:tcPr>
            <w:tcW w:w="2819" w:type="dxa"/>
            <w:noWrap w:val="0"/>
            <w:vAlign w:val="top"/>
          </w:tcPr>
          <w:p w14:paraId="4B9EB654">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 xml:space="preserve">  长期应付款</w:t>
            </w:r>
          </w:p>
        </w:tc>
        <w:tc>
          <w:tcPr>
            <w:tcW w:w="540" w:type="dxa"/>
            <w:noWrap w:val="0"/>
            <w:vAlign w:val="top"/>
          </w:tcPr>
          <w:p w14:paraId="5960C61A">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84</w:t>
            </w:r>
          </w:p>
        </w:tc>
        <w:tc>
          <w:tcPr>
            <w:tcW w:w="827" w:type="dxa"/>
            <w:noWrap w:val="0"/>
            <w:vAlign w:val="top"/>
          </w:tcPr>
          <w:p w14:paraId="526340AF">
            <w:pPr>
              <w:spacing w:line="300" w:lineRule="exact"/>
              <w:jc w:val="right"/>
              <w:rPr>
                <w:rFonts w:hint="eastAsia" w:ascii="楷体_GB2312" w:eastAsia="楷体_GB2312"/>
                <w:color w:val="000000"/>
                <w:sz w:val="24"/>
                <w:szCs w:val="24"/>
              </w:rPr>
            </w:pPr>
          </w:p>
        </w:tc>
        <w:tc>
          <w:tcPr>
            <w:tcW w:w="839" w:type="dxa"/>
            <w:tcBorders>
              <w:right w:val="single" w:color="auto" w:sz="4" w:space="0"/>
            </w:tcBorders>
            <w:noWrap w:val="0"/>
            <w:vAlign w:val="top"/>
          </w:tcPr>
          <w:p w14:paraId="5B13F0B7">
            <w:pPr>
              <w:spacing w:line="300" w:lineRule="exact"/>
              <w:jc w:val="right"/>
              <w:rPr>
                <w:rFonts w:hint="eastAsia" w:ascii="楷体_GB2312" w:eastAsia="楷体_GB2312"/>
                <w:color w:val="000000"/>
                <w:sz w:val="24"/>
                <w:szCs w:val="24"/>
              </w:rPr>
            </w:pPr>
          </w:p>
        </w:tc>
      </w:tr>
      <w:tr w14:paraId="4EA3FB1F">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41B48345">
            <w:pPr>
              <w:spacing w:line="300" w:lineRule="exact"/>
              <w:rPr>
                <w:rFonts w:hint="eastAsia" w:ascii="楷体_GB2312" w:eastAsia="楷体_GB2312"/>
                <w:color w:val="000000"/>
                <w:sz w:val="24"/>
                <w:szCs w:val="24"/>
              </w:rPr>
            </w:pPr>
          </w:p>
        </w:tc>
        <w:tc>
          <w:tcPr>
            <w:tcW w:w="545" w:type="dxa"/>
            <w:noWrap w:val="0"/>
            <w:vAlign w:val="top"/>
          </w:tcPr>
          <w:p w14:paraId="1393F96C">
            <w:pPr>
              <w:spacing w:line="300" w:lineRule="exact"/>
              <w:jc w:val="center"/>
              <w:rPr>
                <w:rFonts w:hint="eastAsia" w:ascii="楷体_GB2312" w:eastAsia="楷体_GB2312"/>
                <w:color w:val="000000"/>
                <w:sz w:val="24"/>
                <w:szCs w:val="24"/>
              </w:rPr>
            </w:pPr>
          </w:p>
        </w:tc>
        <w:tc>
          <w:tcPr>
            <w:tcW w:w="791" w:type="dxa"/>
            <w:noWrap w:val="0"/>
            <w:vAlign w:val="top"/>
          </w:tcPr>
          <w:p w14:paraId="64368133">
            <w:pPr>
              <w:spacing w:line="300" w:lineRule="exact"/>
              <w:jc w:val="right"/>
              <w:rPr>
                <w:rFonts w:hint="eastAsia" w:ascii="楷体_GB2312" w:eastAsia="楷体_GB2312"/>
                <w:color w:val="000000"/>
                <w:sz w:val="24"/>
                <w:szCs w:val="24"/>
              </w:rPr>
            </w:pPr>
          </w:p>
        </w:tc>
        <w:tc>
          <w:tcPr>
            <w:tcW w:w="885" w:type="dxa"/>
            <w:noWrap w:val="0"/>
            <w:vAlign w:val="top"/>
          </w:tcPr>
          <w:p w14:paraId="1696E0EF">
            <w:pPr>
              <w:spacing w:line="300" w:lineRule="exact"/>
              <w:jc w:val="right"/>
              <w:rPr>
                <w:rFonts w:hint="eastAsia" w:ascii="楷体_GB2312" w:eastAsia="楷体_GB2312"/>
                <w:color w:val="000000"/>
                <w:sz w:val="24"/>
                <w:szCs w:val="24"/>
              </w:rPr>
            </w:pPr>
          </w:p>
        </w:tc>
        <w:tc>
          <w:tcPr>
            <w:tcW w:w="2819" w:type="dxa"/>
            <w:noWrap w:val="0"/>
            <w:vAlign w:val="top"/>
          </w:tcPr>
          <w:p w14:paraId="64C6E3A0">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 xml:space="preserve">  其他长期负债</w:t>
            </w:r>
          </w:p>
        </w:tc>
        <w:tc>
          <w:tcPr>
            <w:tcW w:w="540" w:type="dxa"/>
            <w:noWrap w:val="0"/>
            <w:vAlign w:val="top"/>
          </w:tcPr>
          <w:p w14:paraId="2126A75E">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88</w:t>
            </w:r>
          </w:p>
        </w:tc>
        <w:tc>
          <w:tcPr>
            <w:tcW w:w="827" w:type="dxa"/>
            <w:noWrap w:val="0"/>
            <w:vAlign w:val="top"/>
          </w:tcPr>
          <w:p w14:paraId="0AE9E26B">
            <w:pPr>
              <w:spacing w:line="300" w:lineRule="exact"/>
              <w:jc w:val="right"/>
              <w:rPr>
                <w:rFonts w:hint="eastAsia" w:ascii="楷体_GB2312" w:eastAsia="楷体_GB2312"/>
                <w:color w:val="000000"/>
                <w:sz w:val="24"/>
                <w:szCs w:val="24"/>
              </w:rPr>
            </w:pPr>
          </w:p>
        </w:tc>
        <w:tc>
          <w:tcPr>
            <w:tcW w:w="839" w:type="dxa"/>
            <w:tcBorders>
              <w:right w:val="single" w:color="auto" w:sz="4" w:space="0"/>
            </w:tcBorders>
            <w:noWrap w:val="0"/>
            <w:vAlign w:val="top"/>
          </w:tcPr>
          <w:p w14:paraId="60A7047F">
            <w:pPr>
              <w:spacing w:line="300" w:lineRule="exact"/>
              <w:jc w:val="right"/>
              <w:rPr>
                <w:rFonts w:hint="eastAsia" w:ascii="楷体_GB2312" w:eastAsia="楷体_GB2312"/>
                <w:color w:val="000000"/>
                <w:sz w:val="24"/>
                <w:szCs w:val="24"/>
              </w:rPr>
            </w:pPr>
          </w:p>
        </w:tc>
      </w:tr>
      <w:tr w14:paraId="4136F4FA">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7DA65866">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固定资产：</w:t>
            </w:r>
          </w:p>
        </w:tc>
        <w:tc>
          <w:tcPr>
            <w:tcW w:w="545" w:type="dxa"/>
            <w:noWrap w:val="0"/>
            <w:vAlign w:val="top"/>
          </w:tcPr>
          <w:p w14:paraId="1C842390">
            <w:pPr>
              <w:spacing w:line="300" w:lineRule="exact"/>
              <w:jc w:val="center"/>
              <w:rPr>
                <w:rFonts w:hint="eastAsia" w:ascii="楷体_GB2312" w:eastAsia="楷体_GB2312"/>
                <w:color w:val="000000"/>
                <w:sz w:val="24"/>
                <w:szCs w:val="24"/>
              </w:rPr>
            </w:pPr>
          </w:p>
        </w:tc>
        <w:tc>
          <w:tcPr>
            <w:tcW w:w="791" w:type="dxa"/>
            <w:noWrap w:val="0"/>
            <w:vAlign w:val="top"/>
          </w:tcPr>
          <w:p w14:paraId="217F9C14">
            <w:pPr>
              <w:spacing w:line="300" w:lineRule="exact"/>
              <w:jc w:val="right"/>
              <w:rPr>
                <w:rFonts w:hint="eastAsia" w:ascii="楷体_GB2312" w:eastAsia="楷体_GB2312"/>
                <w:color w:val="000000"/>
                <w:sz w:val="24"/>
                <w:szCs w:val="24"/>
              </w:rPr>
            </w:pPr>
          </w:p>
        </w:tc>
        <w:tc>
          <w:tcPr>
            <w:tcW w:w="885" w:type="dxa"/>
            <w:noWrap w:val="0"/>
            <w:vAlign w:val="top"/>
          </w:tcPr>
          <w:p w14:paraId="4B559A9E">
            <w:pPr>
              <w:spacing w:line="300" w:lineRule="exact"/>
              <w:jc w:val="right"/>
              <w:rPr>
                <w:rFonts w:hint="eastAsia" w:ascii="楷体_GB2312" w:eastAsia="楷体_GB2312"/>
                <w:color w:val="000000"/>
                <w:sz w:val="24"/>
                <w:szCs w:val="24"/>
              </w:rPr>
            </w:pPr>
          </w:p>
        </w:tc>
        <w:tc>
          <w:tcPr>
            <w:tcW w:w="2819" w:type="dxa"/>
            <w:noWrap w:val="0"/>
            <w:vAlign w:val="top"/>
          </w:tcPr>
          <w:p w14:paraId="00CAADF1">
            <w:pPr>
              <w:spacing w:line="300" w:lineRule="exact"/>
              <w:ind w:firstLine="480" w:firstLineChars="200"/>
              <w:rPr>
                <w:rFonts w:hint="eastAsia" w:ascii="楷体_GB2312" w:eastAsia="楷体_GB2312"/>
                <w:color w:val="000000"/>
                <w:sz w:val="24"/>
                <w:szCs w:val="24"/>
              </w:rPr>
            </w:pPr>
            <w:r>
              <w:rPr>
                <w:rFonts w:hint="eastAsia" w:ascii="楷体_GB2312" w:eastAsia="楷体_GB2312"/>
                <w:color w:val="000000"/>
                <w:sz w:val="24"/>
                <w:szCs w:val="24"/>
              </w:rPr>
              <w:t>长期负债合计</w:t>
            </w:r>
          </w:p>
        </w:tc>
        <w:tc>
          <w:tcPr>
            <w:tcW w:w="540" w:type="dxa"/>
            <w:noWrap w:val="0"/>
            <w:vAlign w:val="top"/>
          </w:tcPr>
          <w:p w14:paraId="668E2A0B">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90</w:t>
            </w:r>
          </w:p>
        </w:tc>
        <w:tc>
          <w:tcPr>
            <w:tcW w:w="827" w:type="dxa"/>
            <w:noWrap w:val="0"/>
            <w:vAlign w:val="top"/>
          </w:tcPr>
          <w:p w14:paraId="2B7F4F6B">
            <w:pPr>
              <w:spacing w:line="300" w:lineRule="exact"/>
              <w:jc w:val="right"/>
              <w:rPr>
                <w:rFonts w:hint="eastAsia" w:ascii="楷体_GB2312" w:eastAsia="楷体_GB2312"/>
                <w:color w:val="000000"/>
                <w:sz w:val="24"/>
                <w:szCs w:val="24"/>
              </w:rPr>
            </w:pPr>
          </w:p>
        </w:tc>
        <w:tc>
          <w:tcPr>
            <w:tcW w:w="839" w:type="dxa"/>
            <w:tcBorders>
              <w:right w:val="single" w:color="auto" w:sz="4" w:space="0"/>
            </w:tcBorders>
            <w:noWrap w:val="0"/>
            <w:vAlign w:val="top"/>
          </w:tcPr>
          <w:p w14:paraId="34C1DE99">
            <w:pPr>
              <w:spacing w:line="300" w:lineRule="exact"/>
              <w:jc w:val="right"/>
              <w:rPr>
                <w:rFonts w:hint="eastAsia" w:ascii="楷体_GB2312" w:eastAsia="楷体_GB2312"/>
                <w:color w:val="000000"/>
                <w:sz w:val="24"/>
                <w:szCs w:val="24"/>
              </w:rPr>
            </w:pPr>
          </w:p>
        </w:tc>
      </w:tr>
      <w:tr w14:paraId="5BB5F0BE">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68F7D47F">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 xml:space="preserve">  固定资产原价</w:t>
            </w:r>
          </w:p>
        </w:tc>
        <w:tc>
          <w:tcPr>
            <w:tcW w:w="545" w:type="dxa"/>
            <w:noWrap w:val="0"/>
            <w:vAlign w:val="top"/>
          </w:tcPr>
          <w:p w14:paraId="4179456D">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31</w:t>
            </w:r>
          </w:p>
        </w:tc>
        <w:tc>
          <w:tcPr>
            <w:tcW w:w="791" w:type="dxa"/>
            <w:noWrap w:val="0"/>
            <w:vAlign w:val="top"/>
          </w:tcPr>
          <w:p w14:paraId="585BD9E1">
            <w:pPr>
              <w:spacing w:line="300" w:lineRule="exact"/>
              <w:jc w:val="right"/>
              <w:rPr>
                <w:rFonts w:hint="eastAsia" w:ascii="楷体_GB2312" w:eastAsia="楷体_GB2312"/>
                <w:color w:val="000000"/>
                <w:sz w:val="24"/>
                <w:szCs w:val="24"/>
              </w:rPr>
            </w:pPr>
          </w:p>
        </w:tc>
        <w:tc>
          <w:tcPr>
            <w:tcW w:w="885" w:type="dxa"/>
            <w:noWrap w:val="0"/>
            <w:vAlign w:val="top"/>
          </w:tcPr>
          <w:p w14:paraId="1DD74B52">
            <w:pPr>
              <w:spacing w:line="300" w:lineRule="exact"/>
              <w:jc w:val="right"/>
              <w:rPr>
                <w:rFonts w:hint="eastAsia" w:ascii="楷体_GB2312" w:eastAsia="楷体_GB2312"/>
                <w:color w:val="000000"/>
                <w:sz w:val="24"/>
                <w:szCs w:val="24"/>
              </w:rPr>
            </w:pPr>
          </w:p>
        </w:tc>
        <w:tc>
          <w:tcPr>
            <w:tcW w:w="2819" w:type="dxa"/>
            <w:noWrap w:val="0"/>
            <w:vAlign w:val="top"/>
          </w:tcPr>
          <w:p w14:paraId="269E3198">
            <w:pPr>
              <w:spacing w:line="300" w:lineRule="exact"/>
              <w:ind w:firstLine="480" w:firstLineChars="200"/>
              <w:rPr>
                <w:rFonts w:hint="eastAsia" w:ascii="楷体_GB2312" w:eastAsia="楷体_GB2312"/>
                <w:color w:val="000000"/>
                <w:sz w:val="24"/>
                <w:szCs w:val="24"/>
              </w:rPr>
            </w:pPr>
          </w:p>
        </w:tc>
        <w:tc>
          <w:tcPr>
            <w:tcW w:w="540" w:type="dxa"/>
            <w:noWrap w:val="0"/>
            <w:vAlign w:val="top"/>
          </w:tcPr>
          <w:p w14:paraId="6316A1FD">
            <w:pPr>
              <w:spacing w:line="300" w:lineRule="exact"/>
              <w:jc w:val="center"/>
              <w:rPr>
                <w:rFonts w:hint="eastAsia" w:ascii="楷体_GB2312" w:eastAsia="楷体_GB2312"/>
                <w:color w:val="000000"/>
                <w:sz w:val="24"/>
                <w:szCs w:val="24"/>
              </w:rPr>
            </w:pPr>
          </w:p>
        </w:tc>
        <w:tc>
          <w:tcPr>
            <w:tcW w:w="827" w:type="dxa"/>
            <w:noWrap w:val="0"/>
            <w:vAlign w:val="top"/>
          </w:tcPr>
          <w:p w14:paraId="4D836192">
            <w:pPr>
              <w:spacing w:line="300" w:lineRule="exact"/>
              <w:jc w:val="right"/>
              <w:rPr>
                <w:rFonts w:hint="eastAsia" w:ascii="楷体_GB2312" w:eastAsia="楷体_GB2312"/>
                <w:color w:val="000000"/>
                <w:sz w:val="24"/>
                <w:szCs w:val="24"/>
              </w:rPr>
            </w:pPr>
          </w:p>
        </w:tc>
        <w:tc>
          <w:tcPr>
            <w:tcW w:w="839" w:type="dxa"/>
            <w:tcBorders>
              <w:right w:val="single" w:color="auto" w:sz="4" w:space="0"/>
            </w:tcBorders>
            <w:noWrap w:val="0"/>
            <w:vAlign w:val="top"/>
          </w:tcPr>
          <w:p w14:paraId="7625F33A">
            <w:pPr>
              <w:spacing w:line="300" w:lineRule="exact"/>
              <w:jc w:val="right"/>
              <w:rPr>
                <w:rFonts w:hint="eastAsia" w:ascii="楷体_GB2312" w:eastAsia="楷体_GB2312"/>
                <w:color w:val="000000"/>
                <w:sz w:val="24"/>
                <w:szCs w:val="24"/>
              </w:rPr>
            </w:pPr>
          </w:p>
        </w:tc>
      </w:tr>
      <w:tr w14:paraId="1025B082">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4E52CDD9">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 xml:space="preserve">  减：累计折旧</w:t>
            </w:r>
          </w:p>
        </w:tc>
        <w:tc>
          <w:tcPr>
            <w:tcW w:w="545" w:type="dxa"/>
            <w:noWrap w:val="0"/>
            <w:vAlign w:val="top"/>
          </w:tcPr>
          <w:p w14:paraId="0969492B">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32</w:t>
            </w:r>
          </w:p>
        </w:tc>
        <w:tc>
          <w:tcPr>
            <w:tcW w:w="791" w:type="dxa"/>
            <w:noWrap w:val="0"/>
            <w:vAlign w:val="top"/>
          </w:tcPr>
          <w:p w14:paraId="527ABA16">
            <w:pPr>
              <w:spacing w:line="300" w:lineRule="exact"/>
              <w:jc w:val="right"/>
              <w:rPr>
                <w:rFonts w:hint="eastAsia" w:ascii="楷体_GB2312" w:eastAsia="楷体_GB2312"/>
                <w:color w:val="000000"/>
                <w:sz w:val="24"/>
                <w:szCs w:val="24"/>
              </w:rPr>
            </w:pPr>
          </w:p>
        </w:tc>
        <w:tc>
          <w:tcPr>
            <w:tcW w:w="885" w:type="dxa"/>
            <w:noWrap w:val="0"/>
            <w:vAlign w:val="top"/>
          </w:tcPr>
          <w:p w14:paraId="2A8BAF47">
            <w:pPr>
              <w:spacing w:line="300" w:lineRule="exact"/>
              <w:jc w:val="right"/>
              <w:rPr>
                <w:rFonts w:hint="eastAsia" w:ascii="楷体_GB2312" w:eastAsia="楷体_GB2312"/>
                <w:color w:val="000000"/>
                <w:sz w:val="24"/>
                <w:szCs w:val="24"/>
              </w:rPr>
            </w:pPr>
          </w:p>
        </w:tc>
        <w:tc>
          <w:tcPr>
            <w:tcW w:w="2819" w:type="dxa"/>
            <w:noWrap w:val="0"/>
            <w:vAlign w:val="top"/>
          </w:tcPr>
          <w:p w14:paraId="77D17007">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受托代理负债：</w:t>
            </w:r>
          </w:p>
        </w:tc>
        <w:tc>
          <w:tcPr>
            <w:tcW w:w="540" w:type="dxa"/>
            <w:noWrap w:val="0"/>
            <w:vAlign w:val="top"/>
          </w:tcPr>
          <w:p w14:paraId="2BA4D357">
            <w:pPr>
              <w:spacing w:line="300" w:lineRule="exact"/>
              <w:jc w:val="center"/>
              <w:rPr>
                <w:rFonts w:hint="eastAsia" w:ascii="楷体_GB2312" w:eastAsia="楷体_GB2312"/>
                <w:color w:val="000000"/>
                <w:sz w:val="24"/>
                <w:szCs w:val="24"/>
              </w:rPr>
            </w:pPr>
          </w:p>
        </w:tc>
        <w:tc>
          <w:tcPr>
            <w:tcW w:w="827" w:type="dxa"/>
            <w:noWrap w:val="0"/>
            <w:vAlign w:val="top"/>
          </w:tcPr>
          <w:p w14:paraId="2AA6432B">
            <w:pPr>
              <w:spacing w:line="300" w:lineRule="exact"/>
              <w:jc w:val="right"/>
              <w:rPr>
                <w:rFonts w:hint="eastAsia" w:ascii="楷体_GB2312" w:eastAsia="楷体_GB2312"/>
                <w:color w:val="000000"/>
                <w:sz w:val="24"/>
                <w:szCs w:val="24"/>
              </w:rPr>
            </w:pPr>
          </w:p>
        </w:tc>
        <w:tc>
          <w:tcPr>
            <w:tcW w:w="839" w:type="dxa"/>
            <w:tcBorders>
              <w:right w:val="single" w:color="auto" w:sz="4" w:space="0"/>
            </w:tcBorders>
            <w:noWrap w:val="0"/>
            <w:vAlign w:val="top"/>
          </w:tcPr>
          <w:p w14:paraId="31AD22BE">
            <w:pPr>
              <w:spacing w:line="300" w:lineRule="exact"/>
              <w:jc w:val="right"/>
              <w:rPr>
                <w:rFonts w:hint="eastAsia" w:ascii="楷体_GB2312" w:eastAsia="楷体_GB2312"/>
                <w:color w:val="000000"/>
                <w:sz w:val="24"/>
                <w:szCs w:val="24"/>
              </w:rPr>
            </w:pPr>
          </w:p>
        </w:tc>
      </w:tr>
      <w:tr w14:paraId="3F1E435A">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2F3608C5">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 xml:space="preserve">  固定资产净值</w:t>
            </w:r>
          </w:p>
        </w:tc>
        <w:tc>
          <w:tcPr>
            <w:tcW w:w="545" w:type="dxa"/>
            <w:noWrap w:val="0"/>
            <w:vAlign w:val="top"/>
          </w:tcPr>
          <w:p w14:paraId="209750C9">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33</w:t>
            </w:r>
          </w:p>
        </w:tc>
        <w:tc>
          <w:tcPr>
            <w:tcW w:w="791" w:type="dxa"/>
            <w:noWrap w:val="0"/>
            <w:vAlign w:val="top"/>
          </w:tcPr>
          <w:p w14:paraId="321534B0">
            <w:pPr>
              <w:spacing w:line="300" w:lineRule="exact"/>
              <w:jc w:val="right"/>
              <w:rPr>
                <w:rFonts w:hint="eastAsia" w:ascii="楷体_GB2312" w:eastAsia="楷体_GB2312"/>
                <w:color w:val="000000"/>
                <w:sz w:val="24"/>
                <w:szCs w:val="24"/>
              </w:rPr>
            </w:pPr>
          </w:p>
        </w:tc>
        <w:tc>
          <w:tcPr>
            <w:tcW w:w="885" w:type="dxa"/>
            <w:noWrap w:val="0"/>
            <w:vAlign w:val="top"/>
          </w:tcPr>
          <w:p w14:paraId="25715364">
            <w:pPr>
              <w:spacing w:line="300" w:lineRule="exact"/>
              <w:jc w:val="right"/>
              <w:rPr>
                <w:rFonts w:hint="eastAsia" w:ascii="楷体_GB2312" w:eastAsia="楷体_GB2312"/>
                <w:color w:val="000000"/>
                <w:sz w:val="24"/>
                <w:szCs w:val="24"/>
              </w:rPr>
            </w:pPr>
          </w:p>
        </w:tc>
        <w:tc>
          <w:tcPr>
            <w:tcW w:w="2819" w:type="dxa"/>
            <w:noWrap w:val="0"/>
            <w:vAlign w:val="top"/>
          </w:tcPr>
          <w:p w14:paraId="1E378659">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 xml:space="preserve">  受托代理负债</w:t>
            </w:r>
          </w:p>
        </w:tc>
        <w:tc>
          <w:tcPr>
            <w:tcW w:w="540" w:type="dxa"/>
            <w:noWrap w:val="0"/>
            <w:vAlign w:val="top"/>
          </w:tcPr>
          <w:p w14:paraId="1B2D0D8E">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91</w:t>
            </w:r>
          </w:p>
        </w:tc>
        <w:tc>
          <w:tcPr>
            <w:tcW w:w="827" w:type="dxa"/>
            <w:noWrap w:val="0"/>
            <w:vAlign w:val="top"/>
          </w:tcPr>
          <w:p w14:paraId="66D31082">
            <w:pPr>
              <w:spacing w:line="300" w:lineRule="exact"/>
              <w:jc w:val="right"/>
              <w:rPr>
                <w:rFonts w:hint="eastAsia" w:ascii="楷体_GB2312" w:eastAsia="楷体_GB2312"/>
                <w:color w:val="000000"/>
                <w:sz w:val="24"/>
                <w:szCs w:val="24"/>
              </w:rPr>
            </w:pPr>
          </w:p>
        </w:tc>
        <w:tc>
          <w:tcPr>
            <w:tcW w:w="839" w:type="dxa"/>
            <w:tcBorders>
              <w:right w:val="single" w:color="auto" w:sz="4" w:space="0"/>
            </w:tcBorders>
            <w:noWrap w:val="0"/>
            <w:vAlign w:val="top"/>
          </w:tcPr>
          <w:p w14:paraId="2170D963">
            <w:pPr>
              <w:spacing w:line="300" w:lineRule="exact"/>
              <w:jc w:val="right"/>
              <w:rPr>
                <w:rFonts w:hint="eastAsia" w:ascii="楷体_GB2312" w:eastAsia="楷体_GB2312"/>
                <w:color w:val="000000"/>
                <w:sz w:val="24"/>
                <w:szCs w:val="24"/>
              </w:rPr>
            </w:pPr>
          </w:p>
        </w:tc>
      </w:tr>
      <w:tr w14:paraId="7C31BF58">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3290F9C0">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 xml:space="preserve">  在建工程</w:t>
            </w:r>
          </w:p>
        </w:tc>
        <w:tc>
          <w:tcPr>
            <w:tcW w:w="545" w:type="dxa"/>
            <w:noWrap w:val="0"/>
            <w:vAlign w:val="top"/>
          </w:tcPr>
          <w:p w14:paraId="36F424E5">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34</w:t>
            </w:r>
          </w:p>
        </w:tc>
        <w:tc>
          <w:tcPr>
            <w:tcW w:w="791" w:type="dxa"/>
            <w:noWrap w:val="0"/>
            <w:vAlign w:val="top"/>
          </w:tcPr>
          <w:p w14:paraId="5D583C81">
            <w:pPr>
              <w:spacing w:line="300" w:lineRule="exact"/>
              <w:jc w:val="right"/>
              <w:rPr>
                <w:rFonts w:hint="eastAsia" w:ascii="楷体_GB2312" w:eastAsia="楷体_GB2312"/>
                <w:color w:val="000000"/>
                <w:sz w:val="24"/>
                <w:szCs w:val="24"/>
              </w:rPr>
            </w:pPr>
          </w:p>
        </w:tc>
        <w:tc>
          <w:tcPr>
            <w:tcW w:w="885" w:type="dxa"/>
            <w:noWrap w:val="0"/>
            <w:vAlign w:val="top"/>
          </w:tcPr>
          <w:p w14:paraId="7A758396">
            <w:pPr>
              <w:spacing w:line="300" w:lineRule="exact"/>
              <w:jc w:val="right"/>
              <w:rPr>
                <w:rFonts w:hint="eastAsia" w:ascii="楷体_GB2312" w:eastAsia="楷体_GB2312"/>
                <w:color w:val="000000"/>
                <w:sz w:val="24"/>
                <w:szCs w:val="24"/>
              </w:rPr>
            </w:pPr>
          </w:p>
        </w:tc>
        <w:tc>
          <w:tcPr>
            <w:tcW w:w="2819" w:type="dxa"/>
            <w:noWrap w:val="0"/>
            <w:vAlign w:val="top"/>
          </w:tcPr>
          <w:p w14:paraId="57AE206F">
            <w:pPr>
              <w:spacing w:line="300" w:lineRule="exact"/>
              <w:rPr>
                <w:rFonts w:hint="eastAsia" w:ascii="楷体_GB2312" w:eastAsia="楷体_GB2312"/>
                <w:color w:val="000000"/>
                <w:sz w:val="24"/>
                <w:szCs w:val="24"/>
              </w:rPr>
            </w:pPr>
          </w:p>
        </w:tc>
        <w:tc>
          <w:tcPr>
            <w:tcW w:w="540" w:type="dxa"/>
            <w:noWrap w:val="0"/>
            <w:vAlign w:val="top"/>
          </w:tcPr>
          <w:p w14:paraId="794604B2">
            <w:pPr>
              <w:spacing w:line="300" w:lineRule="exact"/>
              <w:jc w:val="center"/>
              <w:rPr>
                <w:rFonts w:hint="eastAsia" w:ascii="楷体_GB2312" w:eastAsia="楷体_GB2312"/>
                <w:color w:val="000000"/>
                <w:sz w:val="24"/>
                <w:szCs w:val="24"/>
              </w:rPr>
            </w:pPr>
          </w:p>
        </w:tc>
        <w:tc>
          <w:tcPr>
            <w:tcW w:w="827" w:type="dxa"/>
            <w:noWrap w:val="0"/>
            <w:vAlign w:val="top"/>
          </w:tcPr>
          <w:p w14:paraId="612A2CBE">
            <w:pPr>
              <w:spacing w:line="300" w:lineRule="exact"/>
              <w:jc w:val="right"/>
              <w:rPr>
                <w:rFonts w:hint="eastAsia" w:ascii="楷体_GB2312" w:eastAsia="楷体_GB2312"/>
                <w:color w:val="000000"/>
                <w:sz w:val="24"/>
                <w:szCs w:val="24"/>
              </w:rPr>
            </w:pPr>
          </w:p>
        </w:tc>
        <w:tc>
          <w:tcPr>
            <w:tcW w:w="839" w:type="dxa"/>
            <w:tcBorders>
              <w:right w:val="single" w:color="auto" w:sz="4" w:space="0"/>
            </w:tcBorders>
            <w:noWrap w:val="0"/>
            <w:vAlign w:val="top"/>
          </w:tcPr>
          <w:p w14:paraId="137BDBCD">
            <w:pPr>
              <w:spacing w:line="300" w:lineRule="exact"/>
              <w:jc w:val="right"/>
              <w:rPr>
                <w:rFonts w:hint="eastAsia" w:ascii="楷体_GB2312" w:eastAsia="楷体_GB2312"/>
                <w:color w:val="000000"/>
                <w:sz w:val="24"/>
                <w:szCs w:val="24"/>
              </w:rPr>
            </w:pPr>
          </w:p>
        </w:tc>
      </w:tr>
      <w:tr w14:paraId="47B5E87E">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0C485CD8">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 xml:space="preserve">  文物文化资产</w:t>
            </w:r>
          </w:p>
        </w:tc>
        <w:tc>
          <w:tcPr>
            <w:tcW w:w="545" w:type="dxa"/>
            <w:noWrap w:val="0"/>
            <w:vAlign w:val="top"/>
          </w:tcPr>
          <w:p w14:paraId="057C5252">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35</w:t>
            </w:r>
          </w:p>
        </w:tc>
        <w:tc>
          <w:tcPr>
            <w:tcW w:w="791" w:type="dxa"/>
            <w:noWrap w:val="0"/>
            <w:vAlign w:val="top"/>
          </w:tcPr>
          <w:p w14:paraId="2151A008">
            <w:pPr>
              <w:spacing w:line="300" w:lineRule="exact"/>
              <w:jc w:val="right"/>
              <w:rPr>
                <w:rFonts w:hint="eastAsia" w:ascii="楷体_GB2312" w:eastAsia="楷体_GB2312"/>
                <w:color w:val="000000"/>
                <w:sz w:val="24"/>
                <w:szCs w:val="24"/>
              </w:rPr>
            </w:pPr>
          </w:p>
        </w:tc>
        <w:tc>
          <w:tcPr>
            <w:tcW w:w="885" w:type="dxa"/>
            <w:noWrap w:val="0"/>
            <w:vAlign w:val="top"/>
          </w:tcPr>
          <w:p w14:paraId="28112384">
            <w:pPr>
              <w:spacing w:line="300" w:lineRule="exact"/>
              <w:jc w:val="right"/>
              <w:rPr>
                <w:rFonts w:hint="eastAsia" w:ascii="楷体_GB2312" w:eastAsia="楷体_GB2312"/>
                <w:color w:val="000000"/>
                <w:sz w:val="24"/>
                <w:szCs w:val="24"/>
              </w:rPr>
            </w:pPr>
          </w:p>
        </w:tc>
        <w:tc>
          <w:tcPr>
            <w:tcW w:w="2819" w:type="dxa"/>
            <w:noWrap w:val="0"/>
            <w:vAlign w:val="top"/>
          </w:tcPr>
          <w:p w14:paraId="0F0C4A88">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 xml:space="preserve">    负债合计</w:t>
            </w:r>
          </w:p>
        </w:tc>
        <w:tc>
          <w:tcPr>
            <w:tcW w:w="540" w:type="dxa"/>
            <w:noWrap w:val="0"/>
            <w:vAlign w:val="top"/>
          </w:tcPr>
          <w:p w14:paraId="64FEC2E9">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100</w:t>
            </w:r>
          </w:p>
        </w:tc>
        <w:tc>
          <w:tcPr>
            <w:tcW w:w="827" w:type="dxa"/>
            <w:noWrap w:val="0"/>
            <w:vAlign w:val="top"/>
          </w:tcPr>
          <w:p w14:paraId="01B4839F">
            <w:pPr>
              <w:spacing w:line="300" w:lineRule="exact"/>
              <w:jc w:val="right"/>
              <w:rPr>
                <w:rFonts w:hint="eastAsia" w:ascii="楷体_GB2312" w:eastAsia="楷体_GB2312"/>
                <w:color w:val="000000"/>
                <w:sz w:val="24"/>
                <w:szCs w:val="24"/>
              </w:rPr>
            </w:pPr>
          </w:p>
        </w:tc>
        <w:tc>
          <w:tcPr>
            <w:tcW w:w="839" w:type="dxa"/>
            <w:tcBorders>
              <w:right w:val="single" w:color="auto" w:sz="4" w:space="0"/>
            </w:tcBorders>
            <w:noWrap w:val="0"/>
            <w:vAlign w:val="top"/>
          </w:tcPr>
          <w:p w14:paraId="1E53776F">
            <w:pPr>
              <w:spacing w:line="300" w:lineRule="exact"/>
              <w:jc w:val="right"/>
              <w:rPr>
                <w:rFonts w:hint="eastAsia" w:ascii="楷体_GB2312" w:eastAsia="楷体_GB2312"/>
                <w:color w:val="000000"/>
                <w:sz w:val="24"/>
                <w:szCs w:val="24"/>
              </w:rPr>
            </w:pPr>
          </w:p>
        </w:tc>
      </w:tr>
      <w:tr w14:paraId="44AA332B">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5A565317">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 xml:space="preserve">  固定资产清理</w:t>
            </w:r>
          </w:p>
        </w:tc>
        <w:tc>
          <w:tcPr>
            <w:tcW w:w="545" w:type="dxa"/>
            <w:noWrap w:val="0"/>
            <w:vAlign w:val="top"/>
          </w:tcPr>
          <w:p w14:paraId="24190317">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38</w:t>
            </w:r>
          </w:p>
        </w:tc>
        <w:tc>
          <w:tcPr>
            <w:tcW w:w="791" w:type="dxa"/>
            <w:noWrap w:val="0"/>
            <w:vAlign w:val="top"/>
          </w:tcPr>
          <w:p w14:paraId="2B41B766">
            <w:pPr>
              <w:spacing w:line="300" w:lineRule="exact"/>
              <w:jc w:val="right"/>
              <w:rPr>
                <w:rFonts w:hint="eastAsia" w:ascii="楷体_GB2312" w:eastAsia="楷体_GB2312"/>
                <w:color w:val="000000"/>
                <w:sz w:val="24"/>
                <w:szCs w:val="24"/>
              </w:rPr>
            </w:pPr>
          </w:p>
        </w:tc>
        <w:tc>
          <w:tcPr>
            <w:tcW w:w="885" w:type="dxa"/>
            <w:noWrap w:val="0"/>
            <w:vAlign w:val="top"/>
          </w:tcPr>
          <w:p w14:paraId="11931438">
            <w:pPr>
              <w:spacing w:line="300" w:lineRule="exact"/>
              <w:jc w:val="right"/>
              <w:rPr>
                <w:rFonts w:hint="eastAsia" w:ascii="楷体_GB2312" w:eastAsia="楷体_GB2312"/>
                <w:color w:val="000000"/>
                <w:sz w:val="24"/>
                <w:szCs w:val="24"/>
              </w:rPr>
            </w:pPr>
          </w:p>
        </w:tc>
        <w:tc>
          <w:tcPr>
            <w:tcW w:w="2819" w:type="dxa"/>
            <w:noWrap w:val="0"/>
            <w:vAlign w:val="top"/>
          </w:tcPr>
          <w:p w14:paraId="6837698C">
            <w:pPr>
              <w:spacing w:line="300" w:lineRule="exact"/>
              <w:rPr>
                <w:rFonts w:hint="eastAsia" w:ascii="楷体_GB2312" w:eastAsia="楷体_GB2312"/>
                <w:color w:val="000000"/>
                <w:sz w:val="24"/>
                <w:szCs w:val="24"/>
              </w:rPr>
            </w:pPr>
          </w:p>
        </w:tc>
        <w:tc>
          <w:tcPr>
            <w:tcW w:w="540" w:type="dxa"/>
            <w:noWrap w:val="0"/>
            <w:vAlign w:val="top"/>
          </w:tcPr>
          <w:p w14:paraId="16E600BC">
            <w:pPr>
              <w:spacing w:line="300" w:lineRule="exact"/>
              <w:jc w:val="center"/>
              <w:rPr>
                <w:rFonts w:hint="eastAsia" w:ascii="楷体_GB2312" w:eastAsia="楷体_GB2312"/>
                <w:color w:val="000000"/>
                <w:sz w:val="24"/>
                <w:szCs w:val="24"/>
              </w:rPr>
            </w:pPr>
          </w:p>
        </w:tc>
        <w:tc>
          <w:tcPr>
            <w:tcW w:w="827" w:type="dxa"/>
            <w:noWrap w:val="0"/>
            <w:vAlign w:val="top"/>
          </w:tcPr>
          <w:p w14:paraId="5DCA1751">
            <w:pPr>
              <w:spacing w:line="300" w:lineRule="exact"/>
              <w:jc w:val="right"/>
              <w:rPr>
                <w:rFonts w:hint="eastAsia" w:ascii="楷体_GB2312" w:eastAsia="楷体_GB2312"/>
                <w:color w:val="000000"/>
                <w:sz w:val="24"/>
                <w:szCs w:val="24"/>
              </w:rPr>
            </w:pPr>
          </w:p>
        </w:tc>
        <w:tc>
          <w:tcPr>
            <w:tcW w:w="839" w:type="dxa"/>
            <w:tcBorders>
              <w:right w:val="single" w:color="auto" w:sz="4" w:space="0"/>
            </w:tcBorders>
            <w:noWrap w:val="0"/>
            <w:vAlign w:val="top"/>
          </w:tcPr>
          <w:p w14:paraId="75212326">
            <w:pPr>
              <w:spacing w:line="300" w:lineRule="exact"/>
              <w:jc w:val="right"/>
              <w:rPr>
                <w:rFonts w:hint="eastAsia" w:ascii="楷体_GB2312" w:eastAsia="楷体_GB2312"/>
                <w:color w:val="000000"/>
                <w:sz w:val="24"/>
                <w:szCs w:val="24"/>
              </w:rPr>
            </w:pPr>
          </w:p>
        </w:tc>
      </w:tr>
      <w:tr w14:paraId="60371A3E">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7CE0C947">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 xml:space="preserve">    固定资产合计</w:t>
            </w:r>
          </w:p>
        </w:tc>
        <w:tc>
          <w:tcPr>
            <w:tcW w:w="545" w:type="dxa"/>
            <w:noWrap w:val="0"/>
            <w:vAlign w:val="top"/>
          </w:tcPr>
          <w:p w14:paraId="386F90DA">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40</w:t>
            </w:r>
          </w:p>
        </w:tc>
        <w:tc>
          <w:tcPr>
            <w:tcW w:w="791" w:type="dxa"/>
            <w:noWrap w:val="0"/>
            <w:vAlign w:val="top"/>
          </w:tcPr>
          <w:p w14:paraId="7CFD27C7">
            <w:pPr>
              <w:spacing w:line="300" w:lineRule="exact"/>
              <w:jc w:val="right"/>
              <w:rPr>
                <w:rFonts w:hint="eastAsia" w:ascii="楷体_GB2312" w:eastAsia="楷体_GB2312"/>
                <w:color w:val="000000"/>
                <w:sz w:val="24"/>
                <w:szCs w:val="24"/>
              </w:rPr>
            </w:pPr>
          </w:p>
        </w:tc>
        <w:tc>
          <w:tcPr>
            <w:tcW w:w="885" w:type="dxa"/>
            <w:noWrap w:val="0"/>
            <w:vAlign w:val="top"/>
          </w:tcPr>
          <w:p w14:paraId="3D4E91BE">
            <w:pPr>
              <w:spacing w:line="300" w:lineRule="exact"/>
              <w:jc w:val="right"/>
              <w:rPr>
                <w:rFonts w:hint="eastAsia" w:ascii="楷体_GB2312" w:eastAsia="楷体_GB2312"/>
                <w:color w:val="000000"/>
                <w:sz w:val="24"/>
                <w:szCs w:val="24"/>
              </w:rPr>
            </w:pPr>
          </w:p>
        </w:tc>
        <w:tc>
          <w:tcPr>
            <w:tcW w:w="2819" w:type="dxa"/>
            <w:noWrap w:val="0"/>
            <w:vAlign w:val="top"/>
          </w:tcPr>
          <w:p w14:paraId="7C6AF410">
            <w:pPr>
              <w:spacing w:line="300" w:lineRule="exact"/>
              <w:rPr>
                <w:rFonts w:hint="eastAsia" w:ascii="楷体_GB2312" w:eastAsia="楷体_GB2312"/>
                <w:color w:val="000000"/>
                <w:sz w:val="24"/>
                <w:szCs w:val="24"/>
              </w:rPr>
            </w:pPr>
          </w:p>
        </w:tc>
        <w:tc>
          <w:tcPr>
            <w:tcW w:w="540" w:type="dxa"/>
            <w:noWrap w:val="0"/>
            <w:vAlign w:val="top"/>
          </w:tcPr>
          <w:p w14:paraId="083D994E">
            <w:pPr>
              <w:spacing w:line="300" w:lineRule="exact"/>
              <w:jc w:val="center"/>
              <w:rPr>
                <w:rFonts w:hint="eastAsia" w:ascii="楷体_GB2312" w:eastAsia="楷体_GB2312"/>
                <w:color w:val="000000"/>
                <w:sz w:val="24"/>
                <w:szCs w:val="24"/>
              </w:rPr>
            </w:pPr>
          </w:p>
        </w:tc>
        <w:tc>
          <w:tcPr>
            <w:tcW w:w="827" w:type="dxa"/>
            <w:noWrap w:val="0"/>
            <w:vAlign w:val="top"/>
          </w:tcPr>
          <w:p w14:paraId="4E7FD7D2">
            <w:pPr>
              <w:spacing w:line="300" w:lineRule="exact"/>
              <w:jc w:val="right"/>
              <w:rPr>
                <w:rFonts w:hint="eastAsia" w:ascii="楷体_GB2312" w:eastAsia="楷体_GB2312"/>
                <w:color w:val="000000"/>
                <w:sz w:val="24"/>
                <w:szCs w:val="24"/>
              </w:rPr>
            </w:pPr>
          </w:p>
        </w:tc>
        <w:tc>
          <w:tcPr>
            <w:tcW w:w="839" w:type="dxa"/>
            <w:tcBorders>
              <w:right w:val="single" w:color="auto" w:sz="4" w:space="0"/>
            </w:tcBorders>
            <w:noWrap w:val="0"/>
            <w:vAlign w:val="top"/>
          </w:tcPr>
          <w:p w14:paraId="124EF309">
            <w:pPr>
              <w:spacing w:line="300" w:lineRule="exact"/>
              <w:jc w:val="right"/>
              <w:rPr>
                <w:rFonts w:hint="eastAsia" w:ascii="楷体_GB2312" w:eastAsia="楷体_GB2312"/>
                <w:color w:val="000000"/>
                <w:sz w:val="24"/>
                <w:szCs w:val="24"/>
              </w:rPr>
            </w:pPr>
          </w:p>
        </w:tc>
      </w:tr>
      <w:tr w14:paraId="1F9083A2">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45C36892">
            <w:pPr>
              <w:spacing w:line="300" w:lineRule="exact"/>
              <w:rPr>
                <w:rFonts w:hint="eastAsia" w:ascii="楷体_GB2312" w:eastAsia="楷体_GB2312"/>
                <w:color w:val="000000"/>
                <w:sz w:val="24"/>
                <w:szCs w:val="24"/>
              </w:rPr>
            </w:pPr>
          </w:p>
        </w:tc>
        <w:tc>
          <w:tcPr>
            <w:tcW w:w="545" w:type="dxa"/>
            <w:noWrap w:val="0"/>
            <w:vAlign w:val="top"/>
          </w:tcPr>
          <w:p w14:paraId="2AB57458">
            <w:pPr>
              <w:spacing w:line="300" w:lineRule="exact"/>
              <w:jc w:val="center"/>
              <w:rPr>
                <w:rFonts w:hint="eastAsia" w:ascii="楷体_GB2312" w:eastAsia="楷体_GB2312"/>
                <w:color w:val="000000"/>
                <w:sz w:val="24"/>
                <w:szCs w:val="24"/>
              </w:rPr>
            </w:pPr>
          </w:p>
        </w:tc>
        <w:tc>
          <w:tcPr>
            <w:tcW w:w="791" w:type="dxa"/>
            <w:noWrap w:val="0"/>
            <w:vAlign w:val="top"/>
          </w:tcPr>
          <w:p w14:paraId="657E0B25">
            <w:pPr>
              <w:spacing w:line="300" w:lineRule="exact"/>
              <w:jc w:val="right"/>
              <w:rPr>
                <w:rFonts w:hint="eastAsia" w:ascii="楷体_GB2312" w:eastAsia="楷体_GB2312"/>
                <w:color w:val="000000"/>
                <w:sz w:val="24"/>
                <w:szCs w:val="24"/>
              </w:rPr>
            </w:pPr>
          </w:p>
        </w:tc>
        <w:tc>
          <w:tcPr>
            <w:tcW w:w="885" w:type="dxa"/>
            <w:noWrap w:val="0"/>
            <w:vAlign w:val="top"/>
          </w:tcPr>
          <w:p w14:paraId="7DFF8DE2">
            <w:pPr>
              <w:spacing w:line="300" w:lineRule="exact"/>
              <w:jc w:val="right"/>
              <w:rPr>
                <w:rFonts w:hint="eastAsia" w:ascii="楷体_GB2312" w:eastAsia="楷体_GB2312"/>
                <w:color w:val="000000"/>
                <w:sz w:val="24"/>
                <w:szCs w:val="24"/>
              </w:rPr>
            </w:pPr>
          </w:p>
        </w:tc>
        <w:tc>
          <w:tcPr>
            <w:tcW w:w="2819" w:type="dxa"/>
            <w:noWrap w:val="0"/>
            <w:vAlign w:val="top"/>
          </w:tcPr>
          <w:p w14:paraId="7B88D5AB">
            <w:pPr>
              <w:spacing w:line="300" w:lineRule="exact"/>
              <w:rPr>
                <w:rFonts w:hint="eastAsia" w:ascii="楷体_GB2312" w:eastAsia="楷体_GB2312"/>
                <w:color w:val="000000"/>
                <w:sz w:val="24"/>
                <w:szCs w:val="24"/>
              </w:rPr>
            </w:pPr>
          </w:p>
        </w:tc>
        <w:tc>
          <w:tcPr>
            <w:tcW w:w="540" w:type="dxa"/>
            <w:noWrap w:val="0"/>
            <w:vAlign w:val="top"/>
          </w:tcPr>
          <w:p w14:paraId="2283292C">
            <w:pPr>
              <w:spacing w:line="300" w:lineRule="exact"/>
              <w:jc w:val="center"/>
              <w:rPr>
                <w:rFonts w:hint="eastAsia" w:ascii="楷体_GB2312" w:eastAsia="楷体_GB2312"/>
                <w:color w:val="000000"/>
                <w:sz w:val="24"/>
                <w:szCs w:val="24"/>
              </w:rPr>
            </w:pPr>
          </w:p>
        </w:tc>
        <w:tc>
          <w:tcPr>
            <w:tcW w:w="827" w:type="dxa"/>
            <w:noWrap w:val="0"/>
            <w:vAlign w:val="top"/>
          </w:tcPr>
          <w:p w14:paraId="36578DEB">
            <w:pPr>
              <w:spacing w:line="300" w:lineRule="exact"/>
              <w:jc w:val="right"/>
              <w:rPr>
                <w:rFonts w:hint="eastAsia" w:ascii="楷体_GB2312" w:eastAsia="楷体_GB2312"/>
                <w:color w:val="000000"/>
                <w:sz w:val="24"/>
                <w:szCs w:val="24"/>
              </w:rPr>
            </w:pPr>
          </w:p>
        </w:tc>
        <w:tc>
          <w:tcPr>
            <w:tcW w:w="839" w:type="dxa"/>
            <w:tcBorders>
              <w:right w:val="single" w:color="auto" w:sz="4" w:space="0"/>
            </w:tcBorders>
            <w:noWrap w:val="0"/>
            <w:vAlign w:val="top"/>
          </w:tcPr>
          <w:p w14:paraId="4ED30DFE">
            <w:pPr>
              <w:spacing w:line="300" w:lineRule="exact"/>
              <w:jc w:val="right"/>
              <w:rPr>
                <w:rFonts w:hint="eastAsia" w:ascii="楷体_GB2312" w:eastAsia="楷体_GB2312"/>
                <w:color w:val="000000"/>
                <w:sz w:val="24"/>
                <w:szCs w:val="24"/>
              </w:rPr>
            </w:pPr>
          </w:p>
        </w:tc>
      </w:tr>
      <w:tr w14:paraId="47711085">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6485A454">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无形资产：</w:t>
            </w:r>
          </w:p>
        </w:tc>
        <w:tc>
          <w:tcPr>
            <w:tcW w:w="545" w:type="dxa"/>
            <w:noWrap w:val="0"/>
            <w:vAlign w:val="top"/>
          </w:tcPr>
          <w:p w14:paraId="71501009">
            <w:pPr>
              <w:spacing w:line="300" w:lineRule="exact"/>
              <w:jc w:val="center"/>
              <w:rPr>
                <w:rFonts w:hint="eastAsia" w:ascii="楷体_GB2312" w:eastAsia="楷体_GB2312"/>
                <w:color w:val="000000"/>
                <w:sz w:val="24"/>
                <w:szCs w:val="24"/>
              </w:rPr>
            </w:pPr>
          </w:p>
        </w:tc>
        <w:tc>
          <w:tcPr>
            <w:tcW w:w="791" w:type="dxa"/>
            <w:noWrap w:val="0"/>
            <w:vAlign w:val="top"/>
          </w:tcPr>
          <w:p w14:paraId="18AA67BB">
            <w:pPr>
              <w:spacing w:line="300" w:lineRule="exact"/>
              <w:jc w:val="right"/>
              <w:rPr>
                <w:rFonts w:hint="eastAsia" w:ascii="楷体_GB2312" w:eastAsia="楷体_GB2312"/>
                <w:color w:val="000000"/>
                <w:sz w:val="24"/>
                <w:szCs w:val="24"/>
              </w:rPr>
            </w:pPr>
          </w:p>
        </w:tc>
        <w:tc>
          <w:tcPr>
            <w:tcW w:w="885" w:type="dxa"/>
            <w:noWrap w:val="0"/>
            <w:vAlign w:val="top"/>
          </w:tcPr>
          <w:p w14:paraId="0B598FB0">
            <w:pPr>
              <w:spacing w:line="300" w:lineRule="exact"/>
              <w:jc w:val="right"/>
              <w:rPr>
                <w:rFonts w:hint="eastAsia" w:ascii="楷体_GB2312" w:eastAsia="楷体_GB2312"/>
                <w:color w:val="000000"/>
                <w:sz w:val="24"/>
                <w:szCs w:val="24"/>
              </w:rPr>
            </w:pPr>
          </w:p>
        </w:tc>
        <w:tc>
          <w:tcPr>
            <w:tcW w:w="2819" w:type="dxa"/>
            <w:noWrap w:val="0"/>
            <w:vAlign w:val="top"/>
          </w:tcPr>
          <w:p w14:paraId="3674A1E7">
            <w:pPr>
              <w:spacing w:line="300" w:lineRule="exact"/>
              <w:rPr>
                <w:rFonts w:hint="eastAsia" w:ascii="楷体_GB2312" w:eastAsia="楷体_GB2312"/>
                <w:color w:val="000000"/>
                <w:sz w:val="24"/>
                <w:szCs w:val="24"/>
              </w:rPr>
            </w:pPr>
          </w:p>
        </w:tc>
        <w:tc>
          <w:tcPr>
            <w:tcW w:w="540" w:type="dxa"/>
            <w:noWrap w:val="0"/>
            <w:vAlign w:val="top"/>
          </w:tcPr>
          <w:p w14:paraId="78BA26CB">
            <w:pPr>
              <w:spacing w:line="300" w:lineRule="exact"/>
              <w:jc w:val="center"/>
              <w:rPr>
                <w:rFonts w:hint="eastAsia" w:ascii="楷体_GB2312" w:eastAsia="楷体_GB2312"/>
                <w:color w:val="000000"/>
                <w:sz w:val="24"/>
                <w:szCs w:val="24"/>
              </w:rPr>
            </w:pPr>
          </w:p>
        </w:tc>
        <w:tc>
          <w:tcPr>
            <w:tcW w:w="827" w:type="dxa"/>
            <w:noWrap w:val="0"/>
            <w:vAlign w:val="top"/>
          </w:tcPr>
          <w:p w14:paraId="68D89270">
            <w:pPr>
              <w:spacing w:line="300" w:lineRule="exact"/>
              <w:jc w:val="right"/>
              <w:rPr>
                <w:rFonts w:hint="eastAsia" w:ascii="楷体_GB2312" w:eastAsia="楷体_GB2312"/>
                <w:color w:val="000000"/>
                <w:sz w:val="24"/>
                <w:szCs w:val="24"/>
              </w:rPr>
            </w:pPr>
          </w:p>
        </w:tc>
        <w:tc>
          <w:tcPr>
            <w:tcW w:w="839" w:type="dxa"/>
            <w:tcBorders>
              <w:right w:val="single" w:color="auto" w:sz="4" w:space="0"/>
            </w:tcBorders>
            <w:noWrap w:val="0"/>
            <w:vAlign w:val="top"/>
          </w:tcPr>
          <w:p w14:paraId="6654972E">
            <w:pPr>
              <w:spacing w:line="300" w:lineRule="exact"/>
              <w:jc w:val="right"/>
              <w:rPr>
                <w:rFonts w:hint="eastAsia" w:ascii="楷体_GB2312" w:eastAsia="楷体_GB2312"/>
                <w:color w:val="000000"/>
                <w:sz w:val="24"/>
                <w:szCs w:val="24"/>
              </w:rPr>
            </w:pPr>
          </w:p>
        </w:tc>
      </w:tr>
      <w:tr w14:paraId="5D05C44E">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1FF6A98B">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 xml:space="preserve">  无形资产</w:t>
            </w:r>
          </w:p>
        </w:tc>
        <w:tc>
          <w:tcPr>
            <w:tcW w:w="545" w:type="dxa"/>
            <w:noWrap w:val="0"/>
            <w:vAlign w:val="top"/>
          </w:tcPr>
          <w:p w14:paraId="6A4705FE">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41</w:t>
            </w:r>
          </w:p>
        </w:tc>
        <w:tc>
          <w:tcPr>
            <w:tcW w:w="791" w:type="dxa"/>
            <w:noWrap w:val="0"/>
            <w:vAlign w:val="top"/>
          </w:tcPr>
          <w:p w14:paraId="6DE6F038">
            <w:pPr>
              <w:spacing w:line="300" w:lineRule="exact"/>
              <w:jc w:val="right"/>
              <w:rPr>
                <w:rFonts w:hint="eastAsia" w:ascii="楷体_GB2312" w:eastAsia="楷体_GB2312"/>
                <w:color w:val="000000"/>
                <w:sz w:val="24"/>
                <w:szCs w:val="24"/>
              </w:rPr>
            </w:pPr>
          </w:p>
        </w:tc>
        <w:tc>
          <w:tcPr>
            <w:tcW w:w="885" w:type="dxa"/>
            <w:noWrap w:val="0"/>
            <w:vAlign w:val="top"/>
          </w:tcPr>
          <w:p w14:paraId="5D7AFC50">
            <w:pPr>
              <w:spacing w:line="300" w:lineRule="exact"/>
              <w:jc w:val="right"/>
              <w:rPr>
                <w:rFonts w:hint="eastAsia" w:ascii="楷体_GB2312" w:eastAsia="楷体_GB2312"/>
                <w:color w:val="000000"/>
                <w:sz w:val="24"/>
                <w:szCs w:val="24"/>
              </w:rPr>
            </w:pPr>
          </w:p>
        </w:tc>
        <w:tc>
          <w:tcPr>
            <w:tcW w:w="2819" w:type="dxa"/>
            <w:noWrap w:val="0"/>
            <w:vAlign w:val="top"/>
          </w:tcPr>
          <w:p w14:paraId="6788A3D0">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净资产：</w:t>
            </w:r>
          </w:p>
        </w:tc>
        <w:tc>
          <w:tcPr>
            <w:tcW w:w="540" w:type="dxa"/>
            <w:noWrap w:val="0"/>
            <w:vAlign w:val="top"/>
          </w:tcPr>
          <w:p w14:paraId="67D21D06">
            <w:pPr>
              <w:spacing w:line="300" w:lineRule="exact"/>
              <w:jc w:val="center"/>
              <w:rPr>
                <w:rFonts w:hint="eastAsia" w:ascii="楷体_GB2312" w:eastAsia="楷体_GB2312"/>
                <w:color w:val="000000"/>
                <w:sz w:val="24"/>
                <w:szCs w:val="24"/>
              </w:rPr>
            </w:pPr>
          </w:p>
        </w:tc>
        <w:tc>
          <w:tcPr>
            <w:tcW w:w="827" w:type="dxa"/>
            <w:noWrap w:val="0"/>
            <w:vAlign w:val="top"/>
          </w:tcPr>
          <w:p w14:paraId="62A48965">
            <w:pPr>
              <w:spacing w:line="300" w:lineRule="exact"/>
              <w:jc w:val="right"/>
              <w:rPr>
                <w:rFonts w:hint="eastAsia" w:ascii="楷体_GB2312" w:eastAsia="楷体_GB2312"/>
                <w:color w:val="000000"/>
                <w:sz w:val="24"/>
                <w:szCs w:val="24"/>
              </w:rPr>
            </w:pPr>
          </w:p>
        </w:tc>
        <w:tc>
          <w:tcPr>
            <w:tcW w:w="839" w:type="dxa"/>
            <w:tcBorders>
              <w:right w:val="single" w:color="auto" w:sz="4" w:space="0"/>
            </w:tcBorders>
            <w:noWrap w:val="0"/>
            <w:vAlign w:val="top"/>
          </w:tcPr>
          <w:p w14:paraId="11E089DB">
            <w:pPr>
              <w:spacing w:line="300" w:lineRule="exact"/>
              <w:jc w:val="right"/>
              <w:rPr>
                <w:rFonts w:hint="eastAsia" w:ascii="楷体_GB2312" w:eastAsia="楷体_GB2312"/>
                <w:color w:val="000000"/>
                <w:sz w:val="24"/>
                <w:szCs w:val="24"/>
              </w:rPr>
            </w:pPr>
          </w:p>
        </w:tc>
      </w:tr>
      <w:tr w14:paraId="0A51BE1D">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4FA38D69">
            <w:pPr>
              <w:spacing w:line="300" w:lineRule="exact"/>
              <w:rPr>
                <w:rFonts w:hint="eastAsia" w:ascii="楷体_GB2312" w:eastAsia="楷体_GB2312"/>
                <w:color w:val="000000"/>
                <w:sz w:val="24"/>
                <w:szCs w:val="24"/>
              </w:rPr>
            </w:pPr>
          </w:p>
        </w:tc>
        <w:tc>
          <w:tcPr>
            <w:tcW w:w="545" w:type="dxa"/>
            <w:noWrap w:val="0"/>
            <w:vAlign w:val="top"/>
          </w:tcPr>
          <w:p w14:paraId="7F478538">
            <w:pPr>
              <w:spacing w:line="300" w:lineRule="exact"/>
              <w:jc w:val="center"/>
              <w:rPr>
                <w:rFonts w:hint="eastAsia" w:ascii="楷体_GB2312" w:eastAsia="楷体_GB2312"/>
                <w:color w:val="000000"/>
                <w:sz w:val="24"/>
                <w:szCs w:val="24"/>
              </w:rPr>
            </w:pPr>
          </w:p>
        </w:tc>
        <w:tc>
          <w:tcPr>
            <w:tcW w:w="791" w:type="dxa"/>
            <w:noWrap w:val="0"/>
            <w:vAlign w:val="top"/>
          </w:tcPr>
          <w:p w14:paraId="151FB797">
            <w:pPr>
              <w:spacing w:line="300" w:lineRule="exact"/>
              <w:jc w:val="right"/>
              <w:rPr>
                <w:rFonts w:hint="eastAsia" w:ascii="楷体_GB2312" w:eastAsia="楷体_GB2312"/>
                <w:color w:val="000000"/>
                <w:sz w:val="24"/>
                <w:szCs w:val="24"/>
              </w:rPr>
            </w:pPr>
          </w:p>
        </w:tc>
        <w:tc>
          <w:tcPr>
            <w:tcW w:w="885" w:type="dxa"/>
            <w:noWrap w:val="0"/>
            <w:vAlign w:val="top"/>
          </w:tcPr>
          <w:p w14:paraId="3CC1C43F">
            <w:pPr>
              <w:spacing w:line="300" w:lineRule="exact"/>
              <w:jc w:val="right"/>
              <w:rPr>
                <w:rFonts w:hint="eastAsia" w:ascii="楷体_GB2312" w:eastAsia="楷体_GB2312"/>
                <w:color w:val="000000"/>
                <w:sz w:val="24"/>
                <w:szCs w:val="24"/>
              </w:rPr>
            </w:pPr>
          </w:p>
        </w:tc>
        <w:tc>
          <w:tcPr>
            <w:tcW w:w="2819" w:type="dxa"/>
            <w:noWrap w:val="0"/>
            <w:vAlign w:val="top"/>
          </w:tcPr>
          <w:p w14:paraId="2C28F66D">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 xml:space="preserve">  非限定性净资产</w:t>
            </w:r>
          </w:p>
        </w:tc>
        <w:tc>
          <w:tcPr>
            <w:tcW w:w="540" w:type="dxa"/>
            <w:noWrap w:val="0"/>
            <w:vAlign w:val="top"/>
          </w:tcPr>
          <w:p w14:paraId="44F8720E">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101</w:t>
            </w:r>
          </w:p>
        </w:tc>
        <w:tc>
          <w:tcPr>
            <w:tcW w:w="827" w:type="dxa"/>
            <w:noWrap w:val="0"/>
            <w:vAlign w:val="top"/>
          </w:tcPr>
          <w:p w14:paraId="59745433">
            <w:pPr>
              <w:spacing w:line="300" w:lineRule="exact"/>
              <w:jc w:val="right"/>
              <w:rPr>
                <w:rFonts w:hint="eastAsia" w:ascii="楷体_GB2312" w:eastAsia="楷体_GB2312"/>
                <w:color w:val="000000"/>
                <w:sz w:val="24"/>
                <w:szCs w:val="24"/>
              </w:rPr>
            </w:pPr>
          </w:p>
        </w:tc>
        <w:tc>
          <w:tcPr>
            <w:tcW w:w="839" w:type="dxa"/>
            <w:tcBorders>
              <w:right w:val="single" w:color="auto" w:sz="4" w:space="0"/>
            </w:tcBorders>
            <w:noWrap w:val="0"/>
            <w:vAlign w:val="top"/>
          </w:tcPr>
          <w:p w14:paraId="5357308C">
            <w:pPr>
              <w:spacing w:line="300" w:lineRule="exact"/>
              <w:jc w:val="right"/>
              <w:rPr>
                <w:rFonts w:hint="eastAsia" w:ascii="楷体_GB2312" w:eastAsia="楷体_GB2312"/>
                <w:color w:val="000000"/>
                <w:sz w:val="24"/>
                <w:szCs w:val="24"/>
              </w:rPr>
            </w:pPr>
          </w:p>
        </w:tc>
      </w:tr>
      <w:tr w14:paraId="4202AD27">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6ED8973B">
            <w:pPr>
              <w:spacing w:line="300" w:lineRule="exact"/>
              <w:rPr>
                <w:rFonts w:hint="eastAsia" w:ascii="楷体_GB2312" w:eastAsia="楷体_GB2312"/>
                <w:sz w:val="24"/>
                <w:szCs w:val="24"/>
              </w:rPr>
            </w:pPr>
            <w:r>
              <w:rPr>
                <w:rFonts w:hint="eastAsia" w:ascii="楷体_GB2312" w:eastAsia="楷体_GB2312"/>
                <w:sz w:val="24"/>
                <w:szCs w:val="24"/>
              </w:rPr>
              <w:t>受托代理资产：</w:t>
            </w:r>
          </w:p>
        </w:tc>
        <w:tc>
          <w:tcPr>
            <w:tcW w:w="545" w:type="dxa"/>
            <w:noWrap w:val="0"/>
            <w:vAlign w:val="top"/>
          </w:tcPr>
          <w:p w14:paraId="5B98461C">
            <w:pPr>
              <w:spacing w:line="300" w:lineRule="exact"/>
              <w:jc w:val="center"/>
              <w:rPr>
                <w:rFonts w:hint="eastAsia" w:ascii="楷体_GB2312" w:eastAsia="楷体_GB2312"/>
                <w:color w:val="000000"/>
                <w:sz w:val="24"/>
                <w:szCs w:val="24"/>
              </w:rPr>
            </w:pPr>
          </w:p>
        </w:tc>
        <w:tc>
          <w:tcPr>
            <w:tcW w:w="791" w:type="dxa"/>
            <w:noWrap w:val="0"/>
            <w:vAlign w:val="top"/>
          </w:tcPr>
          <w:p w14:paraId="29ACB714">
            <w:pPr>
              <w:spacing w:line="300" w:lineRule="exact"/>
              <w:jc w:val="right"/>
              <w:rPr>
                <w:rFonts w:hint="eastAsia" w:ascii="楷体_GB2312" w:eastAsia="楷体_GB2312"/>
                <w:color w:val="000000"/>
                <w:sz w:val="24"/>
                <w:szCs w:val="24"/>
              </w:rPr>
            </w:pPr>
          </w:p>
        </w:tc>
        <w:tc>
          <w:tcPr>
            <w:tcW w:w="885" w:type="dxa"/>
            <w:noWrap w:val="0"/>
            <w:vAlign w:val="top"/>
          </w:tcPr>
          <w:p w14:paraId="4826B291">
            <w:pPr>
              <w:spacing w:line="300" w:lineRule="exact"/>
              <w:jc w:val="right"/>
              <w:rPr>
                <w:rFonts w:hint="eastAsia" w:ascii="楷体_GB2312" w:eastAsia="楷体_GB2312"/>
                <w:color w:val="000000"/>
                <w:sz w:val="24"/>
                <w:szCs w:val="24"/>
              </w:rPr>
            </w:pPr>
          </w:p>
        </w:tc>
        <w:tc>
          <w:tcPr>
            <w:tcW w:w="2819" w:type="dxa"/>
            <w:noWrap w:val="0"/>
            <w:vAlign w:val="top"/>
          </w:tcPr>
          <w:p w14:paraId="62D11EBC">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 xml:space="preserve">  限定性净资产</w:t>
            </w:r>
          </w:p>
        </w:tc>
        <w:tc>
          <w:tcPr>
            <w:tcW w:w="540" w:type="dxa"/>
            <w:noWrap w:val="0"/>
            <w:vAlign w:val="top"/>
          </w:tcPr>
          <w:p w14:paraId="5A8D30E2">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105</w:t>
            </w:r>
          </w:p>
        </w:tc>
        <w:tc>
          <w:tcPr>
            <w:tcW w:w="827" w:type="dxa"/>
            <w:noWrap w:val="0"/>
            <w:vAlign w:val="top"/>
          </w:tcPr>
          <w:p w14:paraId="7E97AB4E">
            <w:pPr>
              <w:spacing w:line="300" w:lineRule="exact"/>
              <w:jc w:val="right"/>
              <w:rPr>
                <w:rFonts w:hint="eastAsia" w:ascii="楷体_GB2312" w:eastAsia="楷体_GB2312"/>
                <w:color w:val="000000"/>
                <w:sz w:val="24"/>
                <w:szCs w:val="24"/>
              </w:rPr>
            </w:pPr>
          </w:p>
        </w:tc>
        <w:tc>
          <w:tcPr>
            <w:tcW w:w="839" w:type="dxa"/>
            <w:tcBorders>
              <w:right w:val="single" w:color="auto" w:sz="4" w:space="0"/>
            </w:tcBorders>
            <w:noWrap w:val="0"/>
            <w:vAlign w:val="top"/>
          </w:tcPr>
          <w:p w14:paraId="02D1C3ED">
            <w:pPr>
              <w:spacing w:line="300" w:lineRule="exact"/>
              <w:jc w:val="right"/>
              <w:rPr>
                <w:rFonts w:hint="eastAsia" w:ascii="楷体_GB2312" w:eastAsia="楷体_GB2312"/>
                <w:color w:val="000000"/>
                <w:sz w:val="24"/>
                <w:szCs w:val="24"/>
              </w:rPr>
            </w:pPr>
          </w:p>
        </w:tc>
      </w:tr>
      <w:tr w14:paraId="77E8FB94">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2B11B76E">
            <w:pPr>
              <w:spacing w:line="300" w:lineRule="exact"/>
              <w:rPr>
                <w:rFonts w:hint="eastAsia" w:ascii="楷体_GB2312" w:eastAsia="楷体_GB2312"/>
                <w:sz w:val="24"/>
                <w:szCs w:val="24"/>
              </w:rPr>
            </w:pPr>
            <w:r>
              <w:rPr>
                <w:rFonts w:hint="eastAsia" w:ascii="楷体_GB2312" w:eastAsia="楷体_GB2312"/>
                <w:sz w:val="24"/>
                <w:szCs w:val="24"/>
              </w:rPr>
              <w:t xml:space="preserve">  受托代理资产</w:t>
            </w:r>
          </w:p>
        </w:tc>
        <w:tc>
          <w:tcPr>
            <w:tcW w:w="545" w:type="dxa"/>
            <w:noWrap w:val="0"/>
            <w:vAlign w:val="top"/>
          </w:tcPr>
          <w:p w14:paraId="2E9AF008">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51</w:t>
            </w:r>
          </w:p>
        </w:tc>
        <w:tc>
          <w:tcPr>
            <w:tcW w:w="791" w:type="dxa"/>
            <w:noWrap w:val="0"/>
            <w:vAlign w:val="top"/>
          </w:tcPr>
          <w:p w14:paraId="0934065D">
            <w:pPr>
              <w:spacing w:line="300" w:lineRule="exact"/>
              <w:jc w:val="right"/>
              <w:rPr>
                <w:rFonts w:hint="eastAsia" w:ascii="楷体_GB2312" w:eastAsia="楷体_GB2312"/>
                <w:color w:val="000000"/>
                <w:sz w:val="24"/>
                <w:szCs w:val="24"/>
              </w:rPr>
            </w:pPr>
          </w:p>
        </w:tc>
        <w:tc>
          <w:tcPr>
            <w:tcW w:w="885" w:type="dxa"/>
            <w:noWrap w:val="0"/>
            <w:vAlign w:val="top"/>
          </w:tcPr>
          <w:p w14:paraId="28D4E129">
            <w:pPr>
              <w:spacing w:line="300" w:lineRule="exact"/>
              <w:jc w:val="right"/>
              <w:rPr>
                <w:rFonts w:hint="eastAsia" w:ascii="楷体_GB2312" w:eastAsia="楷体_GB2312"/>
                <w:color w:val="000000"/>
                <w:sz w:val="24"/>
                <w:szCs w:val="24"/>
              </w:rPr>
            </w:pPr>
          </w:p>
        </w:tc>
        <w:tc>
          <w:tcPr>
            <w:tcW w:w="2819" w:type="dxa"/>
            <w:noWrap w:val="0"/>
            <w:vAlign w:val="top"/>
          </w:tcPr>
          <w:p w14:paraId="6C6225D0">
            <w:pPr>
              <w:spacing w:line="300" w:lineRule="exact"/>
              <w:rPr>
                <w:rFonts w:hint="eastAsia" w:ascii="楷体_GB2312" w:eastAsia="楷体_GB2312"/>
                <w:color w:val="000000"/>
                <w:sz w:val="24"/>
                <w:szCs w:val="24"/>
              </w:rPr>
            </w:pPr>
            <w:r>
              <w:rPr>
                <w:rFonts w:hint="eastAsia" w:ascii="楷体_GB2312" w:eastAsia="楷体_GB2312"/>
                <w:color w:val="000000"/>
                <w:sz w:val="24"/>
                <w:szCs w:val="24"/>
              </w:rPr>
              <w:t xml:space="preserve">    净资产合计</w:t>
            </w:r>
          </w:p>
        </w:tc>
        <w:tc>
          <w:tcPr>
            <w:tcW w:w="540" w:type="dxa"/>
            <w:noWrap w:val="0"/>
            <w:vAlign w:val="top"/>
          </w:tcPr>
          <w:p w14:paraId="6F2BB56F">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110</w:t>
            </w:r>
          </w:p>
        </w:tc>
        <w:tc>
          <w:tcPr>
            <w:tcW w:w="827" w:type="dxa"/>
            <w:noWrap w:val="0"/>
            <w:vAlign w:val="top"/>
          </w:tcPr>
          <w:p w14:paraId="0EDD15C9">
            <w:pPr>
              <w:spacing w:line="300" w:lineRule="exact"/>
              <w:jc w:val="right"/>
              <w:rPr>
                <w:rFonts w:hint="eastAsia" w:ascii="楷体_GB2312" w:eastAsia="楷体_GB2312"/>
                <w:color w:val="000000"/>
                <w:sz w:val="24"/>
                <w:szCs w:val="24"/>
              </w:rPr>
            </w:pPr>
          </w:p>
        </w:tc>
        <w:tc>
          <w:tcPr>
            <w:tcW w:w="839" w:type="dxa"/>
            <w:tcBorders>
              <w:right w:val="single" w:color="auto" w:sz="4" w:space="0"/>
            </w:tcBorders>
            <w:noWrap w:val="0"/>
            <w:vAlign w:val="top"/>
          </w:tcPr>
          <w:p w14:paraId="0E3EBB26">
            <w:pPr>
              <w:spacing w:line="300" w:lineRule="exact"/>
              <w:jc w:val="right"/>
              <w:rPr>
                <w:rFonts w:hint="eastAsia" w:ascii="楷体_GB2312" w:eastAsia="楷体_GB2312"/>
                <w:color w:val="000000"/>
                <w:sz w:val="24"/>
                <w:szCs w:val="24"/>
              </w:rPr>
            </w:pPr>
          </w:p>
        </w:tc>
      </w:tr>
      <w:tr w14:paraId="1CE25391">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bottom w:val="single" w:color="auto" w:sz="4" w:space="0"/>
            </w:tcBorders>
            <w:noWrap w:val="0"/>
            <w:vAlign w:val="top"/>
          </w:tcPr>
          <w:p w14:paraId="04494E31">
            <w:pPr>
              <w:spacing w:line="300" w:lineRule="exact"/>
              <w:rPr>
                <w:rFonts w:hint="eastAsia" w:ascii="楷体_GB2312" w:eastAsia="楷体_GB2312"/>
                <w:color w:val="000000"/>
                <w:sz w:val="24"/>
                <w:szCs w:val="24"/>
              </w:rPr>
            </w:pPr>
          </w:p>
        </w:tc>
        <w:tc>
          <w:tcPr>
            <w:tcW w:w="545" w:type="dxa"/>
            <w:tcBorders>
              <w:bottom w:val="single" w:color="auto" w:sz="4" w:space="0"/>
            </w:tcBorders>
            <w:noWrap w:val="0"/>
            <w:vAlign w:val="top"/>
          </w:tcPr>
          <w:p w14:paraId="0DBD38C0">
            <w:pPr>
              <w:spacing w:line="300" w:lineRule="exact"/>
              <w:jc w:val="center"/>
              <w:rPr>
                <w:rFonts w:hint="eastAsia" w:ascii="楷体_GB2312" w:eastAsia="楷体_GB2312"/>
                <w:color w:val="000000"/>
                <w:sz w:val="24"/>
                <w:szCs w:val="24"/>
              </w:rPr>
            </w:pPr>
          </w:p>
        </w:tc>
        <w:tc>
          <w:tcPr>
            <w:tcW w:w="791" w:type="dxa"/>
            <w:tcBorders>
              <w:bottom w:val="single" w:color="auto" w:sz="4" w:space="0"/>
            </w:tcBorders>
            <w:noWrap w:val="0"/>
            <w:vAlign w:val="top"/>
          </w:tcPr>
          <w:p w14:paraId="5E349CFD">
            <w:pPr>
              <w:spacing w:line="300" w:lineRule="exact"/>
              <w:jc w:val="right"/>
              <w:rPr>
                <w:rFonts w:hint="eastAsia" w:ascii="楷体_GB2312" w:eastAsia="楷体_GB2312"/>
                <w:color w:val="000000"/>
                <w:sz w:val="24"/>
                <w:szCs w:val="24"/>
              </w:rPr>
            </w:pPr>
          </w:p>
        </w:tc>
        <w:tc>
          <w:tcPr>
            <w:tcW w:w="885" w:type="dxa"/>
            <w:tcBorders>
              <w:bottom w:val="single" w:color="auto" w:sz="4" w:space="0"/>
            </w:tcBorders>
            <w:noWrap w:val="0"/>
            <w:vAlign w:val="top"/>
          </w:tcPr>
          <w:p w14:paraId="7DE38455">
            <w:pPr>
              <w:spacing w:line="300" w:lineRule="exact"/>
              <w:jc w:val="right"/>
              <w:rPr>
                <w:rFonts w:hint="eastAsia" w:ascii="楷体_GB2312" w:eastAsia="楷体_GB2312"/>
                <w:color w:val="000000"/>
                <w:sz w:val="24"/>
                <w:szCs w:val="24"/>
              </w:rPr>
            </w:pPr>
          </w:p>
        </w:tc>
        <w:tc>
          <w:tcPr>
            <w:tcW w:w="2819" w:type="dxa"/>
            <w:tcBorders>
              <w:bottom w:val="single" w:color="auto" w:sz="4" w:space="0"/>
            </w:tcBorders>
            <w:noWrap w:val="0"/>
            <w:vAlign w:val="top"/>
          </w:tcPr>
          <w:p w14:paraId="1E52BE98">
            <w:pPr>
              <w:spacing w:line="300" w:lineRule="exact"/>
              <w:rPr>
                <w:rFonts w:hint="eastAsia" w:ascii="楷体_GB2312" w:eastAsia="楷体_GB2312"/>
                <w:color w:val="000000"/>
                <w:sz w:val="24"/>
                <w:szCs w:val="24"/>
              </w:rPr>
            </w:pPr>
          </w:p>
        </w:tc>
        <w:tc>
          <w:tcPr>
            <w:tcW w:w="540" w:type="dxa"/>
            <w:tcBorders>
              <w:bottom w:val="single" w:color="auto" w:sz="4" w:space="0"/>
            </w:tcBorders>
            <w:noWrap w:val="0"/>
            <w:vAlign w:val="top"/>
          </w:tcPr>
          <w:p w14:paraId="289E3078">
            <w:pPr>
              <w:spacing w:line="300" w:lineRule="exact"/>
              <w:jc w:val="center"/>
              <w:rPr>
                <w:rFonts w:hint="eastAsia" w:ascii="楷体_GB2312" w:eastAsia="楷体_GB2312"/>
                <w:color w:val="000000"/>
                <w:sz w:val="24"/>
                <w:szCs w:val="24"/>
              </w:rPr>
            </w:pPr>
          </w:p>
        </w:tc>
        <w:tc>
          <w:tcPr>
            <w:tcW w:w="827" w:type="dxa"/>
            <w:tcBorders>
              <w:bottom w:val="single" w:color="auto" w:sz="4" w:space="0"/>
            </w:tcBorders>
            <w:noWrap w:val="0"/>
            <w:vAlign w:val="top"/>
          </w:tcPr>
          <w:p w14:paraId="1B428228">
            <w:pPr>
              <w:spacing w:line="300" w:lineRule="exact"/>
              <w:jc w:val="right"/>
              <w:rPr>
                <w:rFonts w:hint="eastAsia" w:ascii="楷体_GB2312" w:eastAsia="楷体_GB2312"/>
                <w:color w:val="000000"/>
                <w:sz w:val="24"/>
                <w:szCs w:val="24"/>
              </w:rPr>
            </w:pPr>
          </w:p>
        </w:tc>
        <w:tc>
          <w:tcPr>
            <w:tcW w:w="839" w:type="dxa"/>
            <w:tcBorders>
              <w:bottom w:val="single" w:color="auto" w:sz="4" w:space="0"/>
              <w:right w:val="single" w:color="auto" w:sz="4" w:space="0"/>
            </w:tcBorders>
            <w:noWrap w:val="0"/>
            <w:vAlign w:val="top"/>
          </w:tcPr>
          <w:p w14:paraId="15D601F2">
            <w:pPr>
              <w:spacing w:line="300" w:lineRule="exact"/>
              <w:jc w:val="right"/>
              <w:rPr>
                <w:rFonts w:hint="eastAsia" w:ascii="楷体_GB2312" w:eastAsia="楷体_GB2312"/>
                <w:color w:val="000000"/>
                <w:sz w:val="24"/>
                <w:szCs w:val="24"/>
              </w:rPr>
            </w:pPr>
          </w:p>
        </w:tc>
      </w:tr>
      <w:tr w14:paraId="2F756ED3">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top w:val="single" w:color="auto" w:sz="4" w:space="0"/>
              <w:left w:val="single" w:color="auto" w:sz="4" w:space="0"/>
              <w:bottom w:val="single" w:color="auto" w:sz="4" w:space="0"/>
            </w:tcBorders>
            <w:noWrap w:val="0"/>
            <w:vAlign w:val="top"/>
          </w:tcPr>
          <w:p w14:paraId="3D09E1EB">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资产总计</w:t>
            </w:r>
          </w:p>
        </w:tc>
        <w:tc>
          <w:tcPr>
            <w:tcW w:w="545" w:type="dxa"/>
            <w:tcBorders>
              <w:top w:val="single" w:color="auto" w:sz="4" w:space="0"/>
              <w:bottom w:val="single" w:color="auto" w:sz="4" w:space="0"/>
            </w:tcBorders>
            <w:noWrap w:val="0"/>
            <w:vAlign w:val="top"/>
          </w:tcPr>
          <w:p w14:paraId="68C2162B">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60</w:t>
            </w:r>
          </w:p>
        </w:tc>
        <w:tc>
          <w:tcPr>
            <w:tcW w:w="791" w:type="dxa"/>
            <w:tcBorders>
              <w:top w:val="single" w:color="auto" w:sz="4" w:space="0"/>
              <w:bottom w:val="single" w:color="auto" w:sz="4" w:space="0"/>
            </w:tcBorders>
            <w:noWrap w:val="0"/>
            <w:vAlign w:val="top"/>
          </w:tcPr>
          <w:p w14:paraId="1AE7B031">
            <w:pPr>
              <w:spacing w:line="300" w:lineRule="exact"/>
              <w:jc w:val="right"/>
              <w:rPr>
                <w:rFonts w:hint="eastAsia" w:ascii="楷体_GB2312" w:eastAsia="楷体_GB2312"/>
                <w:color w:val="000000"/>
                <w:sz w:val="24"/>
                <w:szCs w:val="24"/>
              </w:rPr>
            </w:pPr>
          </w:p>
        </w:tc>
        <w:tc>
          <w:tcPr>
            <w:tcW w:w="885" w:type="dxa"/>
            <w:tcBorders>
              <w:top w:val="single" w:color="auto" w:sz="4" w:space="0"/>
              <w:bottom w:val="single" w:color="auto" w:sz="4" w:space="0"/>
            </w:tcBorders>
            <w:noWrap w:val="0"/>
            <w:vAlign w:val="top"/>
          </w:tcPr>
          <w:p w14:paraId="0E006E26">
            <w:pPr>
              <w:spacing w:line="300" w:lineRule="exact"/>
              <w:jc w:val="right"/>
              <w:rPr>
                <w:rFonts w:hint="eastAsia" w:ascii="楷体_GB2312" w:eastAsia="楷体_GB2312"/>
                <w:color w:val="000000"/>
                <w:sz w:val="24"/>
                <w:szCs w:val="24"/>
              </w:rPr>
            </w:pPr>
          </w:p>
        </w:tc>
        <w:tc>
          <w:tcPr>
            <w:tcW w:w="2819" w:type="dxa"/>
            <w:tcBorders>
              <w:top w:val="single" w:color="auto" w:sz="4" w:space="0"/>
              <w:bottom w:val="single" w:color="auto" w:sz="4" w:space="0"/>
            </w:tcBorders>
            <w:noWrap w:val="0"/>
            <w:vAlign w:val="top"/>
          </w:tcPr>
          <w:p w14:paraId="75D09CFD">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负债和净资产总计</w:t>
            </w:r>
          </w:p>
        </w:tc>
        <w:tc>
          <w:tcPr>
            <w:tcW w:w="540" w:type="dxa"/>
            <w:tcBorders>
              <w:top w:val="single" w:color="auto" w:sz="4" w:space="0"/>
              <w:bottom w:val="single" w:color="auto" w:sz="4" w:space="0"/>
            </w:tcBorders>
            <w:noWrap w:val="0"/>
            <w:vAlign w:val="top"/>
          </w:tcPr>
          <w:p w14:paraId="2E9A843E">
            <w:pPr>
              <w:spacing w:line="300" w:lineRule="exact"/>
              <w:jc w:val="center"/>
              <w:rPr>
                <w:rFonts w:hint="eastAsia" w:ascii="楷体_GB2312" w:eastAsia="楷体_GB2312"/>
                <w:color w:val="000000"/>
                <w:sz w:val="24"/>
                <w:szCs w:val="24"/>
              </w:rPr>
            </w:pPr>
            <w:r>
              <w:rPr>
                <w:rFonts w:hint="eastAsia" w:ascii="楷体_GB2312" w:eastAsia="楷体_GB2312"/>
                <w:color w:val="000000"/>
                <w:sz w:val="24"/>
                <w:szCs w:val="24"/>
              </w:rPr>
              <w:t>120</w:t>
            </w:r>
          </w:p>
        </w:tc>
        <w:tc>
          <w:tcPr>
            <w:tcW w:w="827" w:type="dxa"/>
            <w:tcBorders>
              <w:top w:val="single" w:color="auto" w:sz="4" w:space="0"/>
              <w:bottom w:val="single" w:color="auto" w:sz="4" w:space="0"/>
            </w:tcBorders>
            <w:noWrap w:val="0"/>
            <w:vAlign w:val="top"/>
          </w:tcPr>
          <w:p w14:paraId="3C9C8BA5">
            <w:pPr>
              <w:spacing w:line="300" w:lineRule="exact"/>
              <w:jc w:val="right"/>
              <w:rPr>
                <w:rFonts w:hint="eastAsia" w:ascii="楷体_GB2312" w:eastAsia="楷体_GB2312"/>
                <w:color w:val="000000"/>
                <w:sz w:val="24"/>
                <w:szCs w:val="24"/>
              </w:rPr>
            </w:pPr>
          </w:p>
        </w:tc>
        <w:tc>
          <w:tcPr>
            <w:tcW w:w="839" w:type="dxa"/>
            <w:tcBorders>
              <w:top w:val="single" w:color="auto" w:sz="4" w:space="0"/>
              <w:bottom w:val="single" w:color="auto" w:sz="4" w:space="0"/>
              <w:right w:val="single" w:color="auto" w:sz="4" w:space="0"/>
            </w:tcBorders>
            <w:noWrap w:val="0"/>
            <w:vAlign w:val="top"/>
          </w:tcPr>
          <w:p w14:paraId="5DCBF379">
            <w:pPr>
              <w:spacing w:line="300" w:lineRule="exact"/>
              <w:jc w:val="right"/>
              <w:rPr>
                <w:rFonts w:hint="eastAsia" w:ascii="楷体_GB2312" w:eastAsia="楷体_GB2312"/>
                <w:color w:val="000000"/>
                <w:sz w:val="24"/>
                <w:szCs w:val="24"/>
              </w:rPr>
            </w:pPr>
          </w:p>
        </w:tc>
      </w:tr>
    </w:tbl>
    <w:p w14:paraId="1320D961">
      <w:pPr>
        <w:spacing w:line="360" w:lineRule="auto"/>
        <w:jc w:val="center"/>
        <w:rPr>
          <w:rFonts w:hint="eastAsia" w:ascii="黑体" w:eastAsia="黑体"/>
          <w:color w:val="000000"/>
          <w:sz w:val="24"/>
          <w:szCs w:val="24"/>
        </w:rPr>
      </w:pPr>
      <w:r>
        <w:rPr>
          <w:rFonts w:hint="eastAsia" w:ascii="楷体_GB2312" w:eastAsia="楷体_GB2312"/>
          <w:color w:val="000000"/>
          <w:sz w:val="24"/>
          <w:szCs w:val="24"/>
        </w:rPr>
        <w:br w:type="page"/>
      </w:r>
      <w:r>
        <w:rPr>
          <w:rFonts w:hint="eastAsia" w:ascii="黑体" w:eastAsia="黑体"/>
          <w:color w:val="000000"/>
          <w:sz w:val="24"/>
          <w:szCs w:val="24"/>
        </w:rPr>
        <w:t>业 务 活 动 表</w:t>
      </w:r>
    </w:p>
    <w:p w14:paraId="2E9FF9F7">
      <w:pPr>
        <w:spacing w:line="360" w:lineRule="auto"/>
        <w:ind w:firstLine="7740" w:firstLineChars="3225"/>
        <w:rPr>
          <w:rFonts w:hint="eastAsia" w:ascii="楷体_GB2312" w:eastAsia="楷体_GB2312"/>
          <w:color w:val="000000"/>
          <w:sz w:val="24"/>
          <w:szCs w:val="24"/>
        </w:rPr>
      </w:pPr>
      <w:r>
        <w:rPr>
          <w:rFonts w:hint="eastAsia" w:ascii="楷体_GB2312" w:eastAsia="楷体_GB2312"/>
          <w:color w:val="000000"/>
          <w:sz w:val="24"/>
          <w:szCs w:val="24"/>
        </w:rPr>
        <w:t>02表</w:t>
      </w:r>
    </w:p>
    <w:p w14:paraId="2D60A9D9">
      <w:pPr>
        <w:spacing w:line="360" w:lineRule="auto"/>
        <w:rPr>
          <w:rFonts w:hint="eastAsia" w:ascii="楷体_GB2312" w:eastAsia="楷体_GB2312"/>
          <w:color w:val="000000"/>
          <w:sz w:val="24"/>
          <w:szCs w:val="24"/>
        </w:rPr>
      </w:pPr>
      <w:r>
        <w:rPr>
          <w:rFonts w:hint="eastAsia" w:ascii="楷体_GB2312" w:eastAsia="楷体_GB2312"/>
          <w:color w:val="000000"/>
          <w:sz w:val="24"/>
          <w:szCs w:val="24"/>
        </w:rPr>
        <w:t>编制单位：</w:t>
      </w:r>
      <w:r>
        <w:rPr>
          <w:rFonts w:hint="eastAsia" w:ascii="楷体_GB2312" w:eastAsia="楷体_GB2312"/>
          <w:color w:val="000000"/>
          <w:sz w:val="24"/>
          <w:szCs w:val="24"/>
          <w:u w:val="single"/>
        </w:rPr>
        <w:t xml:space="preserve">      </w:t>
      </w:r>
      <w:r>
        <w:rPr>
          <w:rFonts w:hint="eastAsia" w:ascii="楷体_GB2312" w:eastAsia="楷体_GB2312"/>
          <w:color w:val="000000"/>
          <w:sz w:val="24"/>
          <w:szCs w:val="24"/>
        </w:rPr>
        <w:t xml:space="preserve">             </w:t>
      </w:r>
      <w:r>
        <w:rPr>
          <w:rFonts w:hint="eastAsia" w:ascii="楷体_GB2312" w:eastAsia="楷体_GB2312"/>
          <w:color w:val="000000"/>
          <w:sz w:val="24"/>
          <w:szCs w:val="24"/>
          <w:u w:val="single"/>
        </w:rPr>
        <w:t xml:space="preserve">    </w:t>
      </w:r>
      <w:r>
        <w:rPr>
          <w:rFonts w:hint="eastAsia" w:ascii="楷体_GB2312" w:eastAsia="楷体_GB2312"/>
          <w:color w:val="000000"/>
          <w:sz w:val="24"/>
          <w:szCs w:val="24"/>
        </w:rPr>
        <w:t>年</w:t>
      </w:r>
      <w:r>
        <w:rPr>
          <w:rFonts w:hint="eastAsia" w:ascii="楷体_GB2312" w:eastAsia="楷体_GB2312"/>
          <w:color w:val="000000"/>
          <w:sz w:val="24"/>
          <w:szCs w:val="24"/>
          <w:u w:val="single"/>
        </w:rPr>
        <w:t xml:space="preserve">   </w:t>
      </w:r>
      <w:r>
        <w:rPr>
          <w:rFonts w:hint="eastAsia" w:ascii="楷体_GB2312" w:eastAsia="楷体_GB2312"/>
          <w:color w:val="000000"/>
          <w:sz w:val="24"/>
          <w:szCs w:val="24"/>
        </w:rPr>
        <w:t>月                  单位：元</w:t>
      </w:r>
    </w:p>
    <w:tbl>
      <w:tblPr>
        <w:tblStyle w:val="8"/>
        <w:tblW w:w="1008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736"/>
        <w:gridCol w:w="1244"/>
        <w:gridCol w:w="1232"/>
        <w:gridCol w:w="928"/>
        <w:gridCol w:w="1332"/>
        <w:gridCol w:w="1080"/>
        <w:gridCol w:w="720"/>
      </w:tblGrid>
      <w:tr w14:paraId="69E3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2808" w:type="dxa"/>
            <w:vMerge w:val="restart"/>
            <w:tcBorders>
              <w:left w:val="single" w:color="auto" w:sz="4" w:space="0"/>
            </w:tcBorders>
            <w:noWrap w:val="0"/>
            <w:vAlign w:val="center"/>
          </w:tcPr>
          <w:p w14:paraId="308B3732">
            <w:pPr>
              <w:spacing w:line="360" w:lineRule="exact"/>
              <w:jc w:val="center"/>
              <w:rPr>
                <w:rFonts w:hint="eastAsia" w:ascii="楷体_GB2312" w:eastAsia="楷体_GB2312"/>
                <w:color w:val="000000"/>
                <w:sz w:val="24"/>
                <w:szCs w:val="24"/>
              </w:rPr>
            </w:pPr>
            <w:r>
              <w:rPr>
                <w:rFonts w:hint="eastAsia" w:ascii="楷体_GB2312" w:eastAsia="楷体_GB2312"/>
                <w:color w:val="000000"/>
                <w:sz w:val="24"/>
                <w:szCs w:val="24"/>
              </w:rPr>
              <w:t>项  目</w:t>
            </w:r>
          </w:p>
        </w:tc>
        <w:tc>
          <w:tcPr>
            <w:tcW w:w="736" w:type="dxa"/>
            <w:vMerge w:val="restart"/>
            <w:noWrap w:val="0"/>
            <w:vAlign w:val="center"/>
          </w:tcPr>
          <w:p w14:paraId="31893337">
            <w:pPr>
              <w:spacing w:line="360" w:lineRule="exact"/>
              <w:jc w:val="center"/>
              <w:rPr>
                <w:rFonts w:hint="eastAsia" w:ascii="楷体_GB2312" w:eastAsia="楷体_GB2312"/>
                <w:color w:val="000000"/>
                <w:sz w:val="24"/>
                <w:szCs w:val="24"/>
              </w:rPr>
            </w:pPr>
            <w:r>
              <w:rPr>
                <w:rFonts w:hint="eastAsia" w:ascii="楷体_GB2312" w:eastAsia="楷体_GB2312"/>
                <w:color w:val="000000"/>
                <w:sz w:val="24"/>
                <w:szCs w:val="24"/>
              </w:rPr>
              <w:t>行次</w:t>
            </w:r>
          </w:p>
        </w:tc>
        <w:tc>
          <w:tcPr>
            <w:tcW w:w="3404" w:type="dxa"/>
            <w:gridSpan w:val="3"/>
            <w:noWrap w:val="0"/>
            <w:vAlign w:val="center"/>
          </w:tcPr>
          <w:p w14:paraId="42BD34D6">
            <w:pPr>
              <w:spacing w:line="360" w:lineRule="exact"/>
              <w:jc w:val="center"/>
              <w:rPr>
                <w:rFonts w:hint="eastAsia" w:ascii="楷体_GB2312" w:eastAsia="楷体_GB2312"/>
                <w:color w:val="000000"/>
                <w:sz w:val="24"/>
                <w:szCs w:val="24"/>
              </w:rPr>
            </w:pPr>
            <w:r>
              <w:rPr>
                <w:rFonts w:hint="eastAsia" w:ascii="楷体_GB2312" w:eastAsia="楷体_GB2312"/>
                <w:color w:val="000000"/>
                <w:sz w:val="24"/>
                <w:szCs w:val="24"/>
              </w:rPr>
              <w:t>本月数</w:t>
            </w:r>
          </w:p>
        </w:tc>
        <w:tc>
          <w:tcPr>
            <w:tcW w:w="3132" w:type="dxa"/>
            <w:gridSpan w:val="3"/>
            <w:tcBorders>
              <w:right w:val="single" w:color="auto" w:sz="4" w:space="0"/>
            </w:tcBorders>
            <w:noWrap w:val="0"/>
            <w:vAlign w:val="center"/>
          </w:tcPr>
          <w:p w14:paraId="775B941B">
            <w:pPr>
              <w:spacing w:line="360" w:lineRule="exact"/>
              <w:jc w:val="center"/>
              <w:rPr>
                <w:rFonts w:hint="eastAsia" w:ascii="楷体_GB2312" w:eastAsia="楷体_GB2312"/>
                <w:color w:val="000000"/>
                <w:sz w:val="24"/>
                <w:szCs w:val="24"/>
              </w:rPr>
            </w:pPr>
            <w:r>
              <w:rPr>
                <w:rFonts w:hint="eastAsia" w:ascii="楷体_GB2312" w:eastAsia="楷体_GB2312"/>
                <w:color w:val="000000"/>
                <w:sz w:val="24"/>
                <w:szCs w:val="24"/>
              </w:rPr>
              <w:t>本年累计数</w:t>
            </w:r>
          </w:p>
        </w:tc>
      </w:tr>
      <w:tr w14:paraId="08F4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2808" w:type="dxa"/>
            <w:vMerge w:val="continue"/>
            <w:tcBorders>
              <w:left w:val="single" w:color="auto" w:sz="4" w:space="0"/>
            </w:tcBorders>
            <w:noWrap w:val="0"/>
            <w:vAlign w:val="center"/>
          </w:tcPr>
          <w:p w14:paraId="1147FBA5">
            <w:pPr>
              <w:spacing w:line="360" w:lineRule="exact"/>
              <w:jc w:val="center"/>
              <w:rPr>
                <w:rFonts w:hint="eastAsia" w:ascii="楷体_GB2312" w:eastAsia="楷体_GB2312"/>
                <w:color w:val="000000"/>
                <w:sz w:val="24"/>
                <w:szCs w:val="24"/>
              </w:rPr>
            </w:pPr>
          </w:p>
        </w:tc>
        <w:tc>
          <w:tcPr>
            <w:tcW w:w="736" w:type="dxa"/>
            <w:vMerge w:val="continue"/>
            <w:noWrap w:val="0"/>
            <w:vAlign w:val="center"/>
          </w:tcPr>
          <w:p w14:paraId="0EABE3D3">
            <w:pPr>
              <w:spacing w:line="360" w:lineRule="exact"/>
              <w:jc w:val="center"/>
              <w:rPr>
                <w:rFonts w:hint="eastAsia" w:ascii="楷体_GB2312" w:eastAsia="楷体_GB2312"/>
                <w:color w:val="000000"/>
                <w:sz w:val="24"/>
                <w:szCs w:val="24"/>
              </w:rPr>
            </w:pPr>
          </w:p>
        </w:tc>
        <w:tc>
          <w:tcPr>
            <w:tcW w:w="1244" w:type="dxa"/>
            <w:noWrap w:val="0"/>
            <w:vAlign w:val="center"/>
          </w:tcPr>
          <w:p w14:paraId="5F6BDABB">
            <w:pPr>
              <w:spacing w:line="360" w:lineRule="exact"/>
              <w:jc w:val="center"/>
              <w:rPr>
                <w:rFonts w:hint="eastAsia" w:ascii="楷体_GB2312" w:eastAsia="楷体_GB2312"/>
                <w:color w:val="000000"/>
                <w:sz w:val="24"/>
                <w:szCs w:val="24"/>
              </w:rPr>
            </w:pPr>
            <w:r>
              <w:rPr>
                <w:rFonts w:hint="eastAsia" w:ascii="楷体_GB2312" w:eastAsia="楷体_GB2312"/>
                <w:color w:val="000000"/>
                <w:sz w:val="24"/>
                <w:szCs w:val="24"/>
              </w:rPr>
              <w:t>非限定性</w:t>
            </w:r>
          </w:p>
        </w:tc>
        <w:tc>
          <w:tcPr>
            <w:tcW w:w="1232" w:type="dxa"/>
            <w:noWrap w:val="0"/>
            <w:vAlign w:val="center"/>
          </w:tcPr>
          <w:p w14:paraId="7B30F7AD">
            <w:pPr>
              <w:spacing w:line="360" w:lineRule="exact"/>
              <w:jc w:val="center"/>
              <w:rPr>
                <w:rFonts w:hint="eastAsia" w:ascii="楷体_GB2312" w:eastAsia="楷体_GB2312"/>
                <w:color w:val="000000"/>
                <w:sz w:val="24"/>
                <w:szCs w:val="24"/>
              </w:rPr>
            </w:pPr>
            <w:r>
              <w:rPr>
                <w:rFonts w:hint="eastAsia" w:ascii="楷体_GB2312" w:eastAsia="楷体_GB2312"/>
                <w:color w:val="000000"/>
                <w:sz w:val="24"/>
                <w:szCs w:val="24"/>
              </w:rPr>
              <w:t>限定性</w:t>
            </w:r>
          </w:p>
        </w:tc>
        <w:tc>
          <w:tcPr>
            <w:tcW w:w="928" w:type="dxa"/>
            <w:noWrap w:val="0"/>
            <w:vAlign w:val="center"/>
          </w:tcPr>
          <w:p w14:paraId="4F152898">
            <w:pPr>
              <w:spacing w:line="360" w:lineRule="exact"/>
              <w:jc w:val="center"/>
              <w:rPr>
                <w:rFonts w:hint="eastAsia" w:ascii="楷体_GB2312" w:eastAsia="楷体_GB2312"/>
                <w:color w:val="000000"/>
                <w:sz w:val="24"/>
                <w:szCs w:val="24"/>
              </w:rPr>
            </w:pPr>
            <w:r>
              <w:rPr>
                <w:rFonts w:hint="eastAsia" w:ascii="楷体_GB2312" w:eastAsia="楷体_GB2312"/>
                <w:color w:val="000000"/>
                <w:sz w:val="24"/>
                <w:szCs w:val="24"/>
              </w:rPr>
              <w:t>合计</w:t>
            </w:r>
          </w:p>
        </w:tc>
        <w:tc>
          <w:tcPr>
            <w:tcW w:w="1332" w:type="dxa"/>
            <w:tcBorders>
              <w:right w:val="nil"/>
            </w:tcBorders>
            <w:noWrap w:val="0"/>
            <w:vAlign w:val="center"/>
          </w:tcPr>
          <w:p w14:paraId="5DF9F507">
            <w:pPr>
              <w:spacing w:line="360" w:lineRule="exact"/>
              <w:jc w:val="center"/>
              <w:rPr>
                <w:rFonts w:hint="eastAsia" w:ascii="楷体_GB2312" w:eastAsia="楷体_GB2312"/>
                <w:color w:val="000000"/>
                <w:sz w:val="24"/>
                <w:szCs w:val="24"/>
              </w:rPr>
            </w:pPr>
            <w:r>
              <w:rPr>
                <w:rFonts w:hint="eastAsia" w:ascii="楷体_GB2312" w:eastAsia="楷体_GB2312"/>
                <w:color w:val="000000"/>
                <w:sz w:val="24"/>
                <w:szCs w:val="24"/>
              </w:rPr>
              <w:t>非限定性</w:t>
            </w:r>
          </w:p>
        </w:tc>
        <w:tc>
          <w:tcPr>
            <w:tcW w:w="1080" w:type="dxa"/>
            <w:tcBorders>
              <w:right w:val="nil"/>
            </w:tcBorders>
            <w:noWrap w:val="0"/>
            <w:vAlign w:val="center"/>
          </w:tcPr>
          <w:p w14:paraId="153FB1A5">
            <w:pPr>
              <w:spacing w:line="360" w:lineRule="exact"/>
              <w:jc w:val="center"/>
              <w:rPr>
                <w:rFonts w:hint="eastAsia" w:ascii="楷体_GB2312" w:eastAsia="楷体_GB2312"/>
                <w:color w:val="000000"/>
                <w:sz w:val="24"/>
                <w:szCs w:val="24"/>
              </w:rPr>
            </w:pPr>
            <w:r>
              <w:rPr>
                <w:rFonts w:hint="eastAsia" w:ascii="楷体_GB2312" w:eastAsia="楷体_GB2312"/>
                <w:color w:val="000000"/>
                <w:sz w:val="24"/>
                <w:szCs w:val="24"/>
              </w:rPr>
              <w:t>限定性</w:t>
            </w:r>
          </w:p>
        </w:tc>
        <w:tc>
          <w:tcPr>
            <w:tcW w:w="720" w:type="dxa"/>
            <w:tcBorders>
              <w:right w:val="single" w:color="auto" w:sz="4" w:space="0"/>
            </w:tcBorders>
            <w:noWrap w:val="0"/>
            <w:vAlign w:val="center"/>
          </w:tcPr>
          <w:p w14:paraId="5525C81F">
            <w:pPr>
              <w:spacing w:line="360" w:lineRule="exact"/>
              <w:jc w:val="center"/>
              <w:rPr>
                <w:rFonts w:hint="eastAsia" w:ascii="楷体_GB2312" w:eastAsia="楷体_GB2312"/>
                <w:color w:val="000000"/>
                <w:sz w:val="24"/>
                <w:szCs w:val="24"/>
              </w:rPr>
            </w:pPr>
            <w:r>
              <w:rPr>
                <w:rFonts w:hint="eastAsia" w:ascii="楷体_GB2312" w:eastAsia="楷体_GB2312"/>
                <w:color w:val="000000"/>
                <w:sz w:val="24"/>
                <w:szCs w:val="24"/>
              </w:rPr>
              <w:t>合计</w:t>
            </w:r>
          </w:p>
        </w:tc>
      </w:tr>
      <w:tr w14:paraId="4C16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808" w:type="dxa"/>
            <w:tcBorders>
              <w:left w:val="single" w:color="auto" w:sz="4" w:space="0"/>
            </w:tcBorders>
            <w:noWrap w:val="0"/>
            <w:vAlign w:val="top"/>
          </w:tcPr>
          <w:p w14:paraId="6EEF7DD5">
            <w:pPr>
              <w:spacing w:line="360" w:lineRule="exact"/>
              <w:rPr>
                <w:rFonts w:hint="eastAsia" w:ascii="楷体_GB2312" w:eastAsia="楷体_GB2312"/>
                <w:color w:val="000000"/>
                <w:sz w:val="24"/>
                <w:szCs w:val="24"/>
              </w:rPr>
            </w:pPr>
            <w:r>
              <w:rPr>
                <w:rFonts w:hint="eastAsia" w:ascii="楷体_GB2312" w:eastAsia="楷体_GB2312"/>
                <w:color w:val="000000"/>
                <w:sz w:val="24"/>
                <w:szCs w:val="24"/>
              </w:rPr>
              <w:t>一、收  入</w:t>
            </w:r>
          </w:p>
        </w:tc>
        <w:tc>
          <w:tcPr>
            <w:tcW w:w="736" w:type="dxa"/>
            <w:noWrap w:val="0"/>
            <w:vAlign w:val="top"/>
          </w:tcPr>
          <w:p w14:paraId="0D114270">
            <w:pPr>
              <w:spacing w:line="360" w:lineRule="exact"/>
              <w:rPr>
                <w:rFonts w:hint="eastAsia" w:ascii="楷体_GB2312" w:eastAsia="楷体_GB2312"/>
                <w:color w:val="000000"/>
                <w:sz w:val="24"/>
                <w:szCs w:val="24"/>
              </w:rPr>
            </w:pPr>
          </w:p>
        </w:tc>
        <w:tc>
          <w:tcPr>
            <w:tcW w:w="1244" w:type="dxa"/>
            <w:noWrap w:val="0"/>
            <w:vAlign w:val="top"/>
          </w:tcPr>
          <w:p w14:paraId="446E290B">
            <w:pPr>
              <w:spacing w:line="360" w:lineRule="exact"/>
              <w:rPr>
                <w:rFonts w:hint="eastAsia" w:ascii="楷体_GB2312" w:eastAsia="楷体_GB2312"/>
                <w:color w:val="000000"/>
                <w:sz w:val="24"/>
                <w:szCs w:val="24"/>
              </w:rPr>
            </w:pPr>
          </w:p>
        </w:tc>
        <w:tc>
          <w:tcPr>
            <w:tcW w:w="1232" w:type="dxa"/>
            <w:noWrap w:val="0"/>
            <w:vAlign w:val="top"/>
          </w:tcPr>
          <w:p w14:paraId="12E50AFD">
            <w:pPr>
              <w:spacing w:line="360" w:lineRule="exact"/>
              <w:rPr>
                <w:rFonts w:hint="eastAsia" w:ascii="楷体_GB2312" w:eastAsia="楷体_GB2312"/>
                <w:color w:val="000000"/>
                <w:sz w:val="24"/>
                <w:szCs w:val="24"/>
              </w:rPr>
            </w:pPr>
          </w:p>
        </w:tc>
        <w:tc>
          <w:tcPr>
            <w:tcW w:w="928" w:type="dxa"/>
            <w:noWrap w:val="0"/>
            <w:vAlign w:val="top"/>
          </w:tcPr>
          <w:p w14:paraId="0A59C735">
            <w:pPr>
              <w:spacing w:line="360" w:lineRule="exact"/>
              <w:rPr>
                <w:rFonts w:hint="eastAsia" w:ascii="楷体_GB2312" w:eastAsia="楷体_GB2312"/>
                <w:color w:val="000000"/>
                <w:sz w:val="24"/>
                <w:szCs w:val="24"/>
              </w:rPr>
            </w:pPr>
          </w:p>
        </w:tc>
        <w:tc>
          <w:tcPr>
            <w:tcW w:w="1332" w:type="dxa"/>
            <w:tcBorders>
              <w:right w:val="nil"/>
            </w:tcBorders>
            <w:noWrap w:val="0"/>
            <w:vAlign w:val="top"/>
          </w:tcPr>
          <w:p w14:paraId="51EB1C1F">
            <w:pPr>
              <w:spacing w:line="360" w:lineRule="exact"/>
              <w:rPr>
                <w:rFonts w:hint="eastAsia" w:ascii="楷体_GB2312" w:eastAsia="楷体_GB2312"/>
                <w:color w:val="000000"/>
                <w:sz w:val="24"/>
                <w:szCs w:val="24"/>
              </w:rPr>
            </w:pPr>
          </w:p>
        </w:tc>
        <w:tc>
          <w:tcPr>
            <w:tcW w:w="1080" w:type="dxa"/>
            <w:tcBorders>
              <w:right w:val="nil"/>
            </w:tcBorders>
            <w:noWrap w:val="0"/>
            <w:vAlign w:val="top"/>
          </w:tcPr>
          <w:p w14:paraId="5A62ABFB">
            <w:pPr>
              <w:spacing w:line="360" w:lineRule="exact"/>
              <w:rPr>
                <w:rFonts w:hint="eastAsia" w:ascii="楷体_GB2312" w:eastAsia="楷体_GB2312"/>
                <w:color w:val="000000"/>
                <w:sz w:val="24"/>
                <w:szCs w:val="24"/>
              </w:rPr>
            </w:pPr>
          </w:p>
        </w:tc>
        <w:tc>
          <w:tcPr>
            <w:tcW w:w="720" w:type="dxa"/>
            <w:tcBorders>
              <w:right w:val="single" w:color="auto" w:sz="4" w:space="0"/>
            </w:tcBorders>
            <w:noWrap w:val="0"/>
            <w:vAlign w:val="top"/>
          </w:tcPr>
          <w:p w14:paraId="0631468C">
            <w:pPr>
              <w:spacing w:line="360" w:lineRule="exact"/>
              <w:rPr>
                <w:rFonts w:hint="eastAsia" w:ascii="楷体_GB2312" w:eastAsia="楷体_GB2312"/>
                <w:color w:val="000000"/>
                <w:sz w:val="24"/>
                <w:szCs w:val="24"/>
              </w:rPr>
            </w:pPr>
          </w:p>
        </w:tc>
      </w:tr>
      <w:tr w14:paraId="10F1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808" w:type="dxa"/>
            <w:tcBorders>
              <w:left w:val="single" w:color="auto" w:sz="4" w:space="0"/>
            </w:tcBorders>
            <w:noWrap w:val="0"/>
            <w:vAlign w:val="top"/>
          </w:tcPr>
          <w:p w14:paraId="63EACC36">
            <w:pPr>
              <w:spacing w:line="360" w:lineRule="exact"/>
              <w:rPr>
                <w:rFonts w:hint="eastAsia" w:ascii="楷体_GB2312" w:eastAsia="楷体_GB2312"/>
                <w:color w:val="000000"/>
                <w:sz w:val="24"/>
                <w:szCs w:val="24"/>
              </w:rPr>
            </w:pPr>
            <w:r>
              <w:rPr>
                <w:rFonts w:hint="eastAsia" w:ascii="楷体_GB2312" w:eastAsia="楷体_GB2312"/>
                <w:color w:val="000000"/>
                <w:sz w:val="24"/>
                <w:szCs w:val="24"/>
              </w:rPr>
              <w:t>其中：捐赠收入</w:t>
            </w:r>
          </w:p>
        </w:tc>
        <w:tc>
          <w:tcPr>
            <w:tcW w:w="736" w:type="dxa"/>
            <w:noWrap w:val="0"/>
            <w:vAlign w:val="top"/>
          </w:tcPr>
          <w:p w14:paraId="0F5FDB9A">
            <w:pPr>
              <w:spacing w:line="360" w:lineRule="exact"/>
              <w:rPr>
                <w:rFonts w:hint="eastAsia" w:ascii="楷体_GB2312" w:eastAsia="楷体_GB2312"/>
                <w:color w:val="000000"/>
                <w:sz w:val="24"/>
                <w:szCs w:val="24"/>
              </w:rPr>
            </w:pPr>
            <w:r>
              <w:rPr>
                <w:rFonts w:hint="eastAsia" w:ascii="楷体_GB2312" w:eastAsia="楷体_GB2312"/>
                <w:color w:val="000000"/>
                <w:sz w:val="24"/>
                <w:szCs w:val="24"/>
              </w:rPr>
              <w:t>1</w:t>
            </w:r>
          </w:p>
        </w:tc>
        <w:tc>
          <w:tcPr>
            <w:tcW w:w="1244" w:type="dxa"/>
            <w:noWrap w:val="0"/>
            <w:vAlign w:val="top"/>
          </w:tcPr>
          <w:p w14:paraId="469CA6E1">
            <w:pPr>
              <w:spacing w:line="360" w:lineRule="exact"/>
              <w:rPr>
                <w:rFonts w:hint="eastAsia" w:ascii="楷体_GB2312" w:eastAsia="楷体_GB2312"/>
                <w:color w:val="000000"/>
                <w:sz w:val="24"/>
                <w:szCs w:val="24"/>
              </w:rPr>
            </w:pPr>
          </w:p>
        </w:tc>
        <w:tc>
          <w:tcPr>
            <w:tcW w:w="1232" w:type="dxa"/>
            <w:noWrap w:val="0"/>
            <w:vAlign w:val="top"/>
          </w:tcPr>
          <w:p w14:paraId="775BA4C6">
            <w:pPr>
              <w:spacing w:line="360" w:lineRule="exact"/>
              <w:rPr>
                <w:rFonts w:hint="eastAsia" w:ascii="楷体_GB2312" w:eastAsia="楷体_GB2312"/>
                <w:color w:val="000000"/>
                <w:sz w:val="24"/>
                <w:szCs w:val="24"/>
              </w:rPr>
            </w:pPr>
          </w:p>
        </w:tc>
        <w:tc>
          <w:tcPr>
            <w:tcW w:w="928" w:type="dxa"/>
            <w:noWrap w:val="0"/>
            <w:vAlign w:val="top"/>
          </w:tcPr>
          <w:p w14:paraId="4ADD6219">
            <w:pPr>
              <w:spacing w:line="360" w:lineRule="exact"/>
              <w:rPr>
                <w:rFonts w:hint="eastAsia" w:ascii="楷体_GB2312" w:eastAsia="楷体_GB2312"/>
                <w:color w:val="000000"/>
                <w:sz w:val="24"/>
                <w:szCs w:val="24"/>
              </w:rPr>
            </w:pPr>
          </w:p>
        </w:tc>
        <w:tc>
          <w:tcPr>
            <w:tcW w:w="1332" w:type="dxa"/>
            <w:tcBorders>
              <w:right w:val="nil"/>
            </w:tcBorders>
            <w:noWrap w:val="0"/>
            <w:vAlign w:val="top"/>
          </w:tcPr>
          <w:p w14:paraId="5DF2B670">
            <w:pPr>
              <w:spacing w:line="360" w:lineRule="exact"/>
              <w:rPr>
                <w:rFonts w:hint="eastAsia" w:ascii="楷体_GB2312" w:eastAsia="楷体_GB2312"/>
                <w:color w:val="000000"/>
                <w:sz w:val="24"/>
                <w:szCs w:val="24"/>
              </w:rPr>
            </w:pPr>
          </w:p>
        </w:tc>
        <w:tc>
          <w:tcPr>
            <w:tcW w:w="1080" w:type="dxa"/>
            <w:tcBorders>
              <w:right w:val="nil"/>
            </w:tcBorders>
            <w:noWrap w:val="0"/>
            <w:vAlign w:val="top"/>
          </w:tcPr>
          <w:p w14:paraId="01E125D0">
            <w:pPr>
              <w:spacing w:line="360" w:lineRule="exact"/>
              <w:rPr>
                <w:rFonts w:hint="eastAsia" w:ascii="楷体_GB2312" w:eastAsia="楷体_GB2312"/>
                <w:color w:val="000000"/>
                <w:sz w:val="24"/>
                <w:szCs w:val="24"/>
              </w:rPr>
            </w:pPr>
          </w:p>
        </w:tc>
        <w:tc>
          <w:tcPr>
            <w:tcW w:w="720" w:type="dxa"/>
            <w:tcBorders>
              <w:right w:val="single" w:color="auto" w:sz="4" w:space="0"/>
            </w:tcBorders>
            <w:noWrap w:val="0"/>
            <w:vAlign w:val="top"/>
          </w:tcPr>
          <w:p w14:paraId="2A91DAAA">
            <w:pPr>
              <w:spacing w:line="360" w:lineRule="exact"/>
              <w:rPr>
                <w:rFonts w:hint="eastAsia" w:ascii="楷体_GB2312" w:eastAsia="楷体_GB2312"/>
                <w:color w:val="000000"/>
                <w:sz w:val="24"/>
                <w:szCs w:val="24"/>
              </w:rPr>
            </w:pPr>
          </w:p>
        </w:tc>
      </w:tr>
      <w:tr w14:paraId="31E5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808" w:type="dxa"/>
            <w:tcBorders>
              <w:left w:val="single" w:color="auto" w:sz="4" w:space="0"/>
            </w:tcBorders>
            <w:noWrap w:val="0"/>
            <w:vAlign w:val="top"/>
          </w:tcPr>
          <w:p w14:paraId="6FEFEF01">
            <w:pPr>
              <w:spacing w:line="360" w:lineRule="exact"/>
              <w:ind w:firstLine="720" w:firstLineChars="300"/>
              <w:rPr>
                <w:rFonts w:hint="eastAsia" w:ascii="楷体_GB2312" w:eastAsia="楷体_GB2312"/>
                <w:color w:val="000000"/>
                <w:sz w:val="24"/>
                <w:szCs w:val="24"/>
              </w:rPr>
            </w:pPr>
            <w:r>
              <w:rPr>
                <w:rFonts w:hint="eastAsia" w:ascii="楷体_GB2312" w:eastAsia="楷体_GB2312"/>
                <w:color w:val="000000"/>
                <w:sz w:val="24"/>
                <w:szCs w:val="24"/>
              </w:rPr>
              <w:t>会费收入</w:t>
            </w:r>
          </w:p>
        </w:tc>
        <w:tc>
          <w:tcPr>
            <w:tcW w:w="736" w:type="dxa"/>
            <w:noWrap w:val="0"/>
            <w:vAlign w:val="top"/>
          </w:tcPr>
          <w:p w14:paraId="6C8E6C1F">
            <w:pPr>
              <w:spacing w:line="360" w:lineRule="exact"/>
              <w:rPr>
                <w:rFonts w:hint="eastAsia" w:ascii="楷体_GB2312" w:eastAsia="楷体_GB2312"/>
                <w:color w:val="000000"/>
                <w:sz w:val="24"/>
                <w:szCs w:val="24"/>
              </w:rPr>
            </w:pPr>
            <w:r>
              <w:rPr>
                <w:rFonts w:hint="eastAsia" w:ascii="楷体_GB2312" w:eastAsia="楷体_GB2312"/>
                <w:color w:val="000000"/>
                <w:sz w:val="24"/>
                <w:szCs w:val="24"/>
              </w:rPr>
              <w:t>2</w:t>
            </w:r>
          </w:p>
        </w:tc>
        <w:tc>
          <w:tcPr>
            <w:tcW w:w="1244" w:type="dxa"/>
            <w:noWrap w:val="0"/>
            <w:vAlign w:val="top"/>
          </w:tcPr>
          <w:p w14:paraId="215CE11A">
            <w:pPr>
              <w:spacing w:line="360" w:lineRule="exact"/>
              <w:rPr>
                <w:rFonts w:hint="eastAsia" w:ascii="楷体_GB2312" w:eastAsia="楷体_GB2312"/>
                <w:color w:val="000000"/>
                <w:sz w:val="24"/>
                <w:szCs w:val="24"/>
              </w:rPr>
            </w:pPr>
          </w:p>
        </w:tc>
        <w:tc>
          <w:tcPr>
            <w:tcW w:w="1232" w:type="dxa"/>
            <w:noWrap w:val="0"/>
            <w:vAlign w:val="top"/>
          </w:tcPr>
          <w:p w14:paraId="1074AFED">
            <w:pPr>
              <w:spacing w:line="360" w:lineRule="exact"/>
              <w:rPr>
                <w:rFonts w:hint="eastAsia" w:ascii="楷体_GB2312" w:eastAsia="楷体_GB2312"/>
                <w:color w:val="000000"/>
                <w:sz w:val="24"/>
                <w:szCs w:val="24"/>
              </w:rPr>
            </w:pPr>
          </w:p>
        </w:tc>
        <w:tc>
          <w:tcPr>
            <w:tcW w:w="928" w:type="dxa"/>
            <w:noWrap w:val="0"/>
            <w:vAlign w:val="top"/>
          </w:tcPr>
          <w:p w14:paraId="00D94A99">
            <w:pPr>
              <w:spacing w:line="360" w:lineRule="exact"/>
              <w:rPr>
                <w:rFonts w:hint="eastAsia" w:ascii="楷体_GB2312" w:eastAsia="楷体_GB2312"/>
                <w:color w:val="000000"/>
                <w:sz w:val="24"/>
                <w:szCs w:val="24"/>
              </w:rPr>
            </w:pPr>
          </w:p>
        </w:tc>
        <w:tc>
          <w:tcPr>
            <w:tcW w:w="1332" w:type="dxa"/>
            <w:tcBorders>
              <w:right w:val="nil"/>
            </w:tcBorders>
            <w:noWrap w:val="0"/>
            <w:vAlign w:val="top"/>
          </w:tcPr>
          <w:p w14:paraId="4B82C61E">
            <w:pPr>
              <w:spacing w:line="360" w:lineRule="exact"/>
              <w:rPr>
                <w:rFonts w:hint="eastAsia" w:ascii="楷体_GB2312" w:eastAsia="楷体_GB2312"/>
                <w:color w:val="000000"/>
                <w:sz w:val="24"/>
                <w:szCs w:val="24"/>
              </w:rPr>
            </w:pPr>
          </w:p>
        </w:tc>
        <w:tc>
          <w:tcPr>
            <w:tcW w:w="1080" w:type="dxa"/>
            <w:tcBorders>
              <w:right w:val="nil"/>
            </w:tcBorders>
            <w:noWrap w:val="0"/>
            <w:vAlign w:val="top"/>
          </w:tcPr>
          <w:p w14:paraId="7403EAF8">
            <w:pPr>
              <w:spacing w:line="360" w:lineRule="exact"/>
              <w:rPr>
                <w:rFonts w:hint="eastAsia" w:ascii="楷体_GB2312" w:eastAsia="楷体_GB2312"/>
                <w:color w:val="000000"/>
                <w:sz w:val="24"/>
                <w:szCs w:val="24"/>
              </w:rPr>
            </w:pPr>
          </w:p>
        </w:tc>
        <w:tc>
          <w:tcPr>
            <w:tcW w:w="720" w:type="dxa"/>
            <w:tcBorders>
              <w:right w:val="single" w:color="auto" w:sz="4" w:space="0"/>
            </w:tcBorders>
            <w:noWrap w:val="0"/>
            <w:vAlign w:val="top"/>
          </w:tcPr>
          <w:p w14:paraId="4E699127">
            <w:pPr>
              <w:spacing w:line="360" w:lineRule="exact"/>
              <w:rPr>
                <w:rFonts w:hint="eastAsia" w:ascii="楷体_GB2312" w:eastAsia="楷体_GB2312"/>
                <w:color w:val="000000"/>
                <w:sz w:val="24"/>
                <w:szCs w:val="24"/>
              </w:rPr>
            </w:pPr>
          </w:p>
        </w:tc>
      </w:tr>
      <w:tr w14:paraId="01C1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808" w:type="dxa"/>
            <w:tcBorders>
              <w:left w:val="single" w:color="auto" w:sz="4" w:space="0"/>
            </w:tcBorders>
            <w:noWrap w:val="0"/>
            <w:vAlign w:val="top"/>
          </w:tcPr>
          <w:p w14:paraId="26C023F1">
            <w:pPr>
              <w:spacing w:line="360" w:lineRule="exact"/>
              <w:ind w:firstLine="720" w:firstLineChars="300"/>
              <w:rPr>
                <w:rFonts w:hint="eastAsia" w:ascii="楷体_GB2312" w:eastAsia="楷体_GB2312"/>
                <w:color w:val="000000"/>
                <w:sz w:val="24"/>
                <w:szCs w:val="24"/>
              </w:rPr>
            </w:pPr>
            <w:r>
              <w:rPr>
                <w:rFonts w:hint="eastAsia" w:ascii="楷体_GB2312" w:eastAsia="楷体_GB2312"/>
                <w:color w:val="000000"/>
                <w:sz w:val="24"/>
                <w:szCs w:val="24"/>
              </w:rPr>
              <w:t>提供服务收入</w:t>
            </w:r>
          </w:p>
        </w:tc>
        <w:tc>
          <w:tcPr>
            <w:tcW w:w="736" w:type="dxa"/>
            <w:noWrap w:val="0"/>
            <w:vAlign w:val="top"/>
          </w:tcPr>
          <w:p w14:paraId="77BD64E7">
            <w:pPr>
              <w:spacing w:line="360" w:lineRule="exact"/>
              <w:rPr>
                <w:rFonts w:hint="eastAsia" w:ascii="楷体_GB2312" w:eastAsia="楷体_GB2312"/>
                <w:color w:val="000000"/>
                <w:sz w:val="24"/>
                <w:szCs w:val="24"/>
              </w:rPr>
            </w:pPr>
            <w:r>
              <w:rPr>
                <w:rFonts w:hint="eastAsia" w:ascii="楷体_GB2312" w:eastAsia="楷体_GB2312"/>
                <w:color w:val="000000"/>
                <w:sz w:val="24"/>
                <w:szCs w:val="24"/>
              </w:rPr>
              <w:t>3</w:t>
            </w:r>
          </w:p>
        </w:tc>
        <w:tc>
          <w:tcPr>
            <w:tcW w:w="1244" w:type="dxa"/>
            <w:noWrap w:val="0"/>
            <w:vAlign w:val="top"/>
          </w:tcPr>
          <w:p w14:paraId="3A7FCE30">
            <w:pPr>
              <w:spacing w:line="360" w:lineRule="exact"/>
              <w:rPr>
                <w:rFonts w:hint="eastAsia" w:ascii="楷体_GB2312" w:eastAsia="楷体_GB2312"/>
                <w:color w:val="000000"/>
                <w:sz w:val="24"/>
                <w:szCs w:val="24"/>
              </w:rPr>
            </w:pPr>
          </w:p>
        </w:tc>
        <w:tc>
          <w:tcPr>
            <w:tcW w:w="1232" w:type="dxa"/>
            <w:noWrap w:val="0"/>
            <w:vAlign w:val="top"/>
          </w:tcPr>
          <w:p w14:paraId="643F4AB0">
            <w:pPr>
              <w:spacing w:line="360" w:lineRule="exact"/>
              <w:rPr>
                <w:rFonts w:hint="eastAsia" w:ascii="楷体_GB2312" w:eastAsia="楷体_GB2312"/>
                <w:color w:val="000000"/>
                <w:sz w:val="24"/>
                <w:szCs w:val="24"/>
              </w:rPr>
            </w:pPr>
          </w:p>
        </w:tc>
        <w:tc>
          <w:tcPr>
            <w:tcW w:w="928" w:type="dxa"/>
            <w:noWrap w:val="0"/>
            <w:vAlign w:val="top"/>
          </w:tcPr>
          <w:p w14:paraId="2E233398">
            <w:pPr>
              <w:spacing w:line="360" w:lineRule="exact"/>
              <w:rPr>
                <w:rFonts w:hint="eastAsia" w:ascii="楷体_GB2312" w:eastAsia="楷体_GB2312"/>
                <w:color w:val="000000"/>
                <w:sz w:val="24"/>
                <w:szCs w:val="24"/>
              </w:rPr>
            </w:pPr>
          </w:p>
        </w:tc>
        <w:tc>
          <w:tcPr>
            <w:tcW w:w="1332" w:type="dxa"/>
            <w:tcBorders>
              <w:right w:val="nil"/>
            </w:tcBorders>
            <w:noWrap w:val="0"/>
            <w:vAlign w:val="top"/>
          </w:tcPr>
          <w:p w14:paraId="6C1E748F">
            <w:pPr>
              <w:spacing w:line="360" w:lineRule="exact"/>
              <w:rPr>
                <w:rFonts w:hint="eastAsia" w:ascii="楷体_GB2312" w:eastAsia="楷体_GB2312"/>
                <w:color w:val="000000"/>
                <w:sz w:val="24"/>
                <w:szCs w:val="24"/>
              </w:rPr>
            </w:pPr>
          </w:p>
        </w:tc>
        <w:tc>
          <w:tcPr>
            <w:tcW w:w="1080" w:type="dxa"/>
            <w:tcBorders>
              <w:right w:val="nil"/>
            </w:tcBorders>
            <w:noWrap w:val="0"/>
            <w:vAlign w:val="top"/>
          </w:tcPr>
          <w:p w14:paraId="6D35CAEB">
            <w:pPr>
              <w:spacing w:line="360" w:lineRule="exact"/>
              <w:rPr>
                <w:rFonts w:hint="eastAsia" w:ascii="楷体_GB2312" w:eastAsia="楷体_GB2312"/>
                <w:color w:val="000000"/>
                <w:sz w:val="24"/>
                <w:szCs w:val="24"/>
              </w:rPr>
            </w:pPr>
          </w:p>
        </w:tc>
        <w:tc>
          <w:tcPr>
            <w:tcW w:w="720" w:type="dxa"/>
            <w:tcBorders>
              <w:right w:val="single" w:color="auto" w:sz="4" w:space="0"/>
            </w:tcBorders>
            <w:noWrap w:val="0"/>
            <w:vAlign w:val="top"/>
          </w:tcPr>
          <w:p w14:paraId="208A2B8D">
            <w:pPr>
              <w:spacing w:line="360" w:lineRule="exact"/>
              <w:rPr>
                <w:rFonts w:hint="eastAsia" w:ascii="楷体_GB2312" w:eastAsia="楷体_GB2312"/>
                <w:color w:val="000000"/>
                <w:sz w:val="24"/>
                <w:szCs w:val="24"/>
              </w:rPr>
            </w:pPr>
          </w:p>
        </w:tc>
      </w:tr>
      <w:tr w14:paraId="5FD1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808" w:type="dxa"/>
            <w:tcBorders>
              <w:left w:val="single" w:color="auto" w:sz="4" w:space="0"/>
            </w:tcBorders>
            <w:noWrap w:val="0"/>
            <w:vAlign w:val="top"/>
          </w:tcPr>
          <w:p w14:paraId="1B6F02DF">
            <w:pPr>
              <w:spacing w:line="360" w:lineRule="exact"/>
              <w:ind w:firstLine="720" w:firstLineChars="300"/>
              <w:rPr>
                <w:rFonts w:hint="eastAsia" w:ascii="楷体_GB2312" w:eastAsia="楷体_GB2312"/>
                <w:color w:val="000000"/>
                <w:sz w:val="24"/>
                <w:szCs w:val="24"/>
              </w:rPr>
            </w:pPr>
            <w:r>
              <w:rPr>
                <w:rFonts w:hint="eastAsia" w:ascii="楷体_GB2312" w:eastAsia="楷体_GB2312"/>
                <w:color w:val="000000"/>
                <w:sz w:val="24"/>
                <w:szCs w:val="24"/>
              </w:rPr>
              <w:t>商品销售收入</w:t>
            </w:r>
          </w:p>
        </w:tc>
        <w:tc>
          <w:tcPr>
            <w:tcW w:w="736" w:type="dxa"/>
            <w:noWrap w:val="0"/>
            <w:vAlign w:val="top"/>
          </w:tcPr>
          <w:p w14:paraId="121CF3DC">
            <w:pPr>
              <w:spacing w:line="360" w:lineRule="exact"/>
              <w:rPr>
                <w:rFonts w:hint="eastAsia" w:ascii="楷体_GB2312" w:eastAsia="楷体_GB2312"/>
                <w:color w:val="000000"/>
                <w:sz w:val="24"/>
                <w:szCs w:val="24"/>
              </w:rPr>
            </w:pPr>
            <w:r>
              <w:rPr>
                <w:rFonts w:hint="eastAsia" w:ascii="楷体_GB2312" w:eastAsia="楷体_GB2312"/>
                <w:color w:val="000000"/>
                <w:sz w:val="24"/>
                <w:szCs w:val="24"/>
              </w:rPr>
              <w:t>4</w:t>
            </w:r>
          </w:p>
        </w:tc>
        <w:tc>
          <w:tcPr>
            <w:tcW w:w="1244" w:type="dxa"/>
            <w:noWrap w:val="0"/>
            <w:vAlign w:val="top"/>
          </w:tcPr>
          <w:p w14:paraId="02D30F78">
            <w:pPr>
              <w:spacing w:line="360" w:lineRule="exact"/>
              <w:rPr>
                <w:rFonts w:hint="eastAsia" w:ascii="楷体_GB2312" w:eastAsia="楷体_GB2312"/>
                <w:color w:val="000000"/>
                <w:sz w:val="24"/>
                <w:szCs w:val="24"/>
              </w:rPr>
            </w:pPr>
          </w:p>
        </w:tc>
        <w:tc>
          <w:tcPr>
            <w:tcW w:w="1232" w:type="dxa"/>
            <w:noWrap w:val="0"/>
            <w:vAlign w:val="top"/>
          </w:tcPr>
          <w:p w14:paraId="4A7835F0">
            <w:pPr>
              <w:spacing w:line="360" w:lineRule="exact"/>
              <w:rPr>
                <w:rFonts w:hint="eastAsia" w:ascii="楷体_GB2312" w:eastAsia="楷体_GB2312"/>
                <w:color w:val="000000"/>
                <w:sz w:val="24"/>
                <w:szCs w:val="24"/>
              </w:rPr>
            </w:pPr>
          </w:p>
        </w:tc>
        <w:tc>
          <w:tcPr>
            <w:tcW w:w="928" w:type="dxa"/>
            <w:noWrap w:val="0"/>
            <w:vAlign w:val="top"/>
          </w:tcPr>
          <w:p w14:paraId="752C51E4">
            <w:pPr>
              <w:spacing w:line="360" w:lineRule="exact"/>
              <w:rPr>
                <w:rFonts w:hint="eastAsia" w:ascii="楷体_GB2312" w:eastAsia="楷体_GB2312"/>
                <w:color w:val="000000"/>
                <w:sz w:val="24"/>
                <w:szCs w:val="24"/>
              </w:rPr>
            </w:pPr>
          </w:p>
        </w:tc>
        <w:tc>
          <w:tcPr>
            <w:tcW w:w="1332" w:type="dxa"/>
            <w:tcBorders>
              <w:right w:val="nil"/>
            </w:tcBorders>
            <w:noWrap w:val="0"/>
            <w:vAlign w:val="top"/>
          </w:tcPr>
          <w:p w14:paraId="36CBC3F5">
            <w:pPr>
              <w:spacing w:line="360" w:lineRule="exact"/>
              <w:rPr>
                <w:rFonts w:hint="eastAsia" w:ascii="楷体_GB2312" w:eastAsia="楷体_GB2312"/>
                <w:color w:val="000000"/>
                <w:sz w:val="24"/>
                <w:szCs w:val="24"/>
              </w:rPr>
            </w:pPr>
          </w:p>
        </w:tc>
        <w:tc>
          <w:tcPr>
            <w:tcW w:w="1080" w:type="dxa"/>
            <w:tcBorders>
              <w:right w:val="nil"/>
            </w:tcBorders>
            <w:noWrap w:val="0"/>
            <w:vAlign w:val="top"/>
          </w:tcPr>
          <w:p w14:paraId="35F61A1F">
            <w:pPr>
              <w:spacing w:line="360" w:lineRule="exact"/>
              <w:rPr>
                <w:rFonts w:hint="eastAsia" w:ascii="楷体_GB2312" w:eastAsia="楷体_GB2312"/>
                <w:color w:val="000000"/>
                <w:sz w:val="24"/>
                <w:szCs w:val="24"/>
              </w:rPr>
            </w:pPr>
          </w:p>
        </w:tc>
        <w:tc>
          <w:tcPr>
            <w:tcW w:w="720" w:type="dxa"/>
            <w:tcBorders>
              <w:right w:val="single" w:color="auto" w:sz="4" w:space="0"/>
            </w:tcBorders>
            <w:noWrap w:val="0"/>
            <w:vAlign w:val="top"/>
          </w:tcPr>
          <w:p w14:paraId="3CF8B786">
            <w:pPr>
              <w:spacing w:line="360" w:lineRule="exact"/>
              <w:rPr>
                <w:rFonts w:hint="eastAsia" w:ascii="楷体_GB2312" w:eastAsia="楷体_GB2312"/>
                <w:color w:val="000000"/>
                <w:sz w:val="24"/>
                <w:szCs w:val="24"/>
              </w:rPr>
            </w:pPr>
          </w:p>
        </w:tc>
      </w:tr>
      <w:tr w14:paraId="2D62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808" w:type="dxa"/>
            <w:tcBorders>
              <w:left w:val="single" w:color="auto" w:sz="4" w:space="0"/>
            </w:tcBorders>
            <w:noWrap w:val="0"/>
            <w:vAlign w:val="top"/>
          </w:tcPr>
          <w:p w14:paraId="47B24542">
            <w:pPr>
              <w:spacing w:line="360" w:lineRule="exact"/>
              <w:ind w:firstLine="720" w:firstLineChars="300"/>
              <w:rPr>
                <w:rFonts w:hint="eastAsia" w:ascii="楷体_GB2312" w:eastAsia="楷体_GB2312"/>
                <w:color w:val="000000"/>
                <w:sz w:val="24"/>
                <w:szCs w:val="24"/>
              </w:rPr>
            </w:pPr>
            <w:r>
              <w:rPr>
                <w:rFonts w:hint="eastAsia" w:ascii="楷体_GB2312" w:eastAsia="楷体_GB2312"/>
                <w:color w:val="000000"/>
                <w:sz w:val="24"/>
                <w:szCs w:val="24"/>
              </w:rPr>
              <w:t>政府补助收入</w:t>
            </w:r>
          </w:p>
        </w:tc>
        <w:tc>
          <w:tcPr>
            <w:tcW w:w="736" w:type="dxa"/>
            <w:noWrap w:val="0"/>
            <w:vAlign w:val="top"/>
          </w:tcPr>
          <w:p w14:paraId="3D126A61">
            <w:pPr>
              <w:spacing w:line="360" w:lineRule="exact"/>
              <w:rPr>
                <w:rFonts w:hint="eastAsia" w:ascii="楷体_GB2312" w:eastAsia="楷体_GB2312"/>
                <w:color w:val="000000"/>
                <w:sz w:val="24"/>
                <w:szCs w:val="24"/>
              </w:rPr>
            </w:pPr>
            <w:r>
              <w:rPr>
                <w:rFonts w:hint="eastAsia" w:ascii="楷体_GB2312" w:eastAsia="楷体_GB2312"/>
                <w:color w:val="000000"/>
                <w:sz w:val="24"/>
                <w:szCs w:val="24"/>
              </w:rPr>
              <w:t>5</w:t>
            </w:r>
          </w:p>
        </w:tc>
        <w:tc>
          <w:tcPr>
            <w:tcW w:w="1244" w:type="dxa"/>
            <w:noWrap w:val="0"/>
            <w:vAlign w:val="top"/>
          </w:tcPr>
          <w:p w14:paraId="17B6E793">
            <w:pPr>
              <w:spacing w:line="360" w:lineRule="exact"/>
              <w:rPr>
                <w:rFonts w:hint="eastAsia" w:ascii="楷体_GB2312" w:eastAsia="楷体_GB2312"/>
                <w:color w:val="000000"/>
                <w:sz w:val="24"/>
                <w:szCs w:val="24"/>
              </w:rPr>
            </w:pPr>
          </w:p>
        </w:tc>
        <w:tc>
          <w:tcPr>
            <w:tcW w:w="1232" w:type="dxa"/>
            <w:noWrap w:val="0"/>
            <w:vAlign w:val="top"/>
          </w:tcPr>
          <w:p w14:paraId="03F28AF9">
            <w:pPr>
              <w:spacing w:line="360" w:lineRule="exact"/>
              <w:rPr>
                <w:rFonts w:hint="eastAsia" w:ascii="楷体_GB2312" w:eastAsia="楷体_GB2312"/>
                <w:color w:val="000000"/>
                <w:sz w:val="24"/>
                <w:szCs w:val="24"/>
              </w:rPr>
            </w:pPr>
          </w:p>
        </w:tc>
        <w:tc>
          <w:tcPr>
            <w:tcW w:w="928" w:type="dxa"/>
            <w:noWrap w:val="0"/>
            <w:vAlign w:val="top"/>
          </w:tcPr>
          <w:p w14:paraId="7996F4EE">
            <w:pPr>
              <w:spacing w:line="360" w:lineRule="exact"/>
              <w:rPr>
                <w:rFonts w:hint="eastAsia" w:ascii="楷体_GB2312" w:eastAsia="楷体_GB2312"/>
                <w:color w:val="000000"/>
                <w:sz w:val="24"/>
                <w:szCs w:val="24"/>
              </w:rPr>
            </w:pPr>
          </w:p>
        </w:tc>
        <w:tc>
          <w:tcPr>
            <w:tcW w:w="1332" w:type="dxa"/>
            <w:tcBorders>
              <w:right w:val="nil"/>
            </w:tcBorders>
            <w:noWrap w:val="0"/>
            <w:vAlign w:val="top"/>
          </w:tcPr>
          <w:p w14:paraId="2321B28D">
            <w:pPr>
              <w:spacing w:line="360" w:lineRule="exact"/>
              <w:rPr>
                <w:rFonts w:hint="eastAsia" w:ascii="楷体_GB2312" w:eastAsia="楷体_GB2312"/>
                <w:color w:val="000000"/>
                <w:sz w:val="24"/>
                <w:szCs w:val="24"/>
              </w:rPr>
            </w:pPr>
          </w:p>
        </w:tc>
        <w:tc>
          <w:tcPr>
            <w:tcW w:w="1080" w:type="dxa"/>
            <w:tcBorders>
              <w:right w:val="nil"/>
            </w:tcBorders>
            <w:noWrap w:val="0"/>
            <w:vAlign w:val="top"/>
          </w:tcPr>
          <w:p w14:paraId="70C228EF">
            <w:pPr>
              <w:spacing w:line="360" w:lineRule="exact"/>
              <w:rPr>
                <w:rFonts w:hint="eastAsia" w:ascii="楷体_GB2312" w:eastAsia="楷体_GB2312"/>
                <w:color w:val="000000"/>
                <w:sz w:val="24"/>
                <w:szCs w:val="24"/>
              </w:rPr>
            </w:pPr>
          </w:p>
        </w:tc>
        <w:tc>
          <w:tcPr>
            <w:tcW w:w="720" w:type="dxa"/>
            <w:tcBorders>
              <w:right w:val="single" w:color="auto" w:sz="4" w:space="0"/>
            </w:tcBorders>
            <w:noWrap w:val="0"/>
            <w:vAlign w:val="top"/>
          </w:tcPr>
          <w:p w14:paraId="71BE9C54">
            <w:pPr>
              <w:spacing w:line="360" w:lineRule="exact"/>
              <w:rPr>
                <w:rFonts w:hint="eastAsia" w:ascii="楷体_GB2312" w:eastAsia="楷体_GB2312"/>
                <w:color w:val="000000"/>
                <w:sz w:val="24"/>
                <w:szCs w:val="24"/>
              </w:rPr>
            </w:pPr>
          </w:p>
        </w:tc>
      </w:tr>
      <w:tr w14:paraId="72C0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808" w:type="dxa"/>
            <w:tcBorders>
              <w:left w:val="single" w:color="auto" w:sz="4" w:space="0"/>
            </w:tcBorders>
            <w:noWrap w:val="0"/>
            <w:vAlign w:val="top"/>
          </w:tcPr>
          <w:p w14:paraId="70E8A411">
            <w:pPr>
              <w:spacing w:line="360" w:lineRule="exact"/>
              <w:ind w:firstLine="720" w:firstLineChars="300"/>
              <w:rPr>
                <w:rFonts w:hint="eastAsia" w:ascii="楷体_GB2312" w:eastAsia="楷体_GB2312"/>
                <w:color w:val="000000"/>
                <w:sz w:val="24"/>
                <w:szCs w:val="24"/>
              </w:rPr>
            </w:pPr>
            <w:r>
              <w:rPr>
                <w:rFonts w:hint="eastAsia" w:ascii="楷体_GB2312" w:eastAsia="楷体_GB2312"/>
                <w:color w:val="000000"/>
                <w:sz w:val="24"/>
                <w:szCs w:val="24"/>
              </w:rPr>
              <w:t>投资收益</w:t>
            </w:r>
          </w:p>
        </w:tc>
        <w:tc>
          <w:tcPr>
            <w:tcW w:w="736" w:type="dxa"/>
            <w:noWrap w:val="0"/>
            <w:vAlign w:val="top"/>
          </w:tcPr>
          <w:p w14:paraId="5D3587CB">
            <w:pPr>
              <w:spacing w:line="360" w:lineRule="exact"/>
              <w:rPr>
                <w:rFonts w:hint="eastAsia" w:ascii="楷体_GB2312" w:eastAsia="楷体_GB2312"/>
                <w:color w:val="000000"/>
                <w:sz w:val="24"/>
                <w:szCs w:val="24"/>
              </w:rPr>
            </w:pPr>
            <w:r>
              <w:rPr>
                <w:rFonts w:hint="eastAsia" w:ascii="楷体_GB2312" w:eastAsia="楷体_GB2312"/>
                <w:color w:val="000000"/>
                <w:sz w:val="24"/>
                <w:szCs w:val="24"/>
              </w:rPr>
              <w:t>6</w:t>
            </w:r>
          </w:p>
        </w:tc>
        <w:tc>
          <w:tcPr>
            <w:tcW w:w="1244" w:type="dxa"/>
            <w:noWrap w:val="0"/>
            <w:vAlign w:val="top"/>
          </w:tcPr>
          <w:p w14:paraId="5A477A40">
            <w:pPr>
              <w:spacing w:line="360" w:lineRule="exact"/>
              <w:rPr>
                <w:rFonts w:hint="eastAsia" w:ascii="楷体_GB2312" w:eastAsia="楷体_GB2312"/>
                <w:color w:val="000000"/>
                <w:sz w:val="24"/>
                <w:szCs w:val="24"/>
              </w:rPr>
            </w:pPr>
          </w:p>
        </w:tc>
        <w:tc>
          <w:tcPr>
            <w:tcW w:w="1232" w:type="dxa"/>
            <w:noWrap w:val="0"/>
            <w:vAlign w:val="top"/>
          </w:tcPr>
          <w:p w14:paraId="498DF0F0">
            <w:pPr>
              <w:spacing w:line="360" w:lineRule="exact"/>
              <w:rPr>
                <w:rFonts w:hint="eastAsia" w:ascii="楷体_GB2312" w:eastAsia="楷体_GB2312"/>
                <w:color w:val="000000"/>
                <w:sz w:val="24"/>
                <w:szCs w:val="24"/>
              </w:rPr>
            </w:pPr>
          </w:p>
        </w:tc>
        <w:tc>
          <w:tcPr>
            <w:tcW w:w="928" w:type="dxa"/>
            <w:noWrap w:val="0"/>
            <w:vAlign w:val="top"/>
          </w:tcPr>
          <w:p w14:paraId="67EF17DA">
            <w:pPr>
              <w:spacing w:line="360" w:lineRule="exact"/>
              <w:rPr>
                <w:rFonts w:hint="eastAsia" w:ascii="楷体_GB2312" w:eastAsia="楷体_GB2312"/>
                <w:color w:val="000000"/>
                <w:sz w:val="24"/>
                <w:szCs w:val="24"/>
              </w:rPr>
            </w:pPr>
          </w:p>
        </w:tc>
        <w:tc>
          <w:tcPr>
            <w:tcW w:w="1332" w:type="dxa"/>
            <w:tcBorders>
              <w:right w:val="nil"/>
            </w:tcBorders>
            <w:noWrap w:val="0"/>
            <w:vAlign w:val="top"/>
          </w:tcPr>
          <w:p w14:paraId="52F18923">
            <w:pPr>
              <w:spacing w:line="360" w:lineRule="exact"/>
              <w:rPr>
                <w:rFonts w:hint="eastAsia" w:ascii="楷体_GB2312" w:eastAsia="楷体_GB2312"/>
                <w:color w:val="000000"/>
                <w:sz w:val="24"/>
                <w:szCs w:val="24"/>
              </w:rPr>
            </w:pPr>
          </w:p>
        </w:tc>
        <w:tc>
          <w:tcPr>
            <w:tcW w:w="1080" w:type="dxa"/>
            <w:tcBorders>
              <w:right w:val="nil"/>
            </w:tcBorders>
            <w:noWrap w:val="0"/>
            <w:vAlign w:val="top"/>
          </w:tcPr>
          <w:p w14:paraId="25493DF2">
            <w:pPr>
              <w:spacing w:line="360" w:lineRule="exact"/>
              <w:rPr>
                <w:rFonts w:hint="eastAsia" w:ascii="楷体_GB2312" w:eastAsia="楷体_GB2312"/>
                <w:color w:val="000000"/>
                <w:sz w:val="24"/>
                <w:szCs w:val="24"/>
              </w:rPr>
            </w:pPr>
          </w:p>
        </w:tc>
        <w:tc>
          <w:tcPr>
            <w:tcW w:w="720" w:type="dxa"/>
            <w:tcBorders>
              <w:right w:val="single" w:color="auto" w:sz="4" w:space="0"/>
            </w:tcBorders>
            <w:noWrap w:val="0"/>
            <w:vAlign w:val="top"/>
          </w:tcPr>
          <w:p w14:paraId="11408EE6">
            <w:pPr>
              <w:spacing w:line="360" w:lineRule="exact"/>
              <w:rPr>
                <w:rFonts w:hint="eastAsia" w:ascii="楷体_GB2312" w:eastAsia="楷体_GB2312"/>
                <w:color w:val="000000"/>
                <w:sz w:val="24"/>
                <w:szCs w:val="24"/>
              </w:rPr>
            </w:pPr>
          </w:p>
        </w:tc>
      </w:tr>
      <w:tr w14:paraId="060D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808" w:type="dxa"/>
            <w:tcBorders>
              <w:left w:val="single" w:color="auto" w:sz="4" w:space="0"/>
            </w:tcBorders>
            <w:noWrap w:val="0"/>
            <w:vAlign w:val="top"/>
          </w:tcPr>
          <w:p w14:paraId="370F2ACC">
            <w:pPr>
              <w:spacing w:line="360" w:lineRule="exact"/>
              <w:ind w:firstLine="720" w:firstLineChars="300"/>
              <w:rPr>
                <w:rFonts w:hint="eastAsia" w:ascii="楷体_GB2312" w:eastAsia="楷体_GB2312"/>
                <w:color w:val="000000"/>
                <w:sz w:val="24"/>
                <w:szCs w:val="24"/>
              </w:rPr>
            </w:pPr>
            <w:r>
              <w:rPr>
                <w:rFonts w:hint="eastAsia" w:ascii="楷体_GB2312" w:eastAsia="楷体_GB2312"/>
                <w:color w:val="000000"/>
                <w:sz w:val="24"/>
                <w:szCs w:val="24"/>
              </w:rPr>
              <w:t>其他收入</w:t>
            </w:r>
          </w:p>
        </w:tc>
        <w:tc>
          <w:tcPr>
            <w:tcW w:w="736" w:type="dxa"/>
            <w:noWrap w:val="0"/>
            <w:vAlign w:val="top"/>
          </w:tcPr>
          <w:p w14:paraId="48846964">
            <w:pPr>
              <w:spacing w:line="360" w:lineRule="exact"/>
              <w:rPr>
                <w:rFonts w:hint="eastAsia" w:ascii="楷体_GB2312" w:eastAsia="楷体_GB2312"/>
                <w:color w:val="000000"/>
                <w:sz w:val="24"/>
                <w:szCs w:val="24"/>
              </w:rPr>
            </w:pPr>
            <w:r>
              <w:rPr>
                <w:rFonts w:hint="eastAsia" w:ascii="楷体_GB2312" w:eastAsia="楷体_GB2312"/>
                <w:color w:val="000000"/>
                <w:sz w:val="24"/>
                <w:szCs w:val="24"/>
              </w:rPr>
              <w:t>9</w:t>
            </w:r>
          </w:p>
        </w:tc>
        <w:tc>
          <w:tcPr>
            <w:tcW w:w="1244" w:type="dxa"/>
            <w:noWrap w:val="0"/>
            <w:vAlign w:val="top"/>
          </w:tcPr>
          <w:p w14:paraId="2442DCA0">
            <w:pPr>
              <w:spacing w:line="360" w:lineRule="exact"/>
              <w:rPr>
                <w:rFonts w:hint="eastAsia" w:ascii="楷体_GB2312" w:eastAsia="楷体_GB2312"/>
                <w:color w:val="000000"/>
                <w:sz w:val="24"/>
                <w:szCs w:val="24"/>
              </w:rPr>
            </w:pPr>
          </w:p>
        </w:tc>
        <w:tc>
          <w:tcPr>
            <w:tcW w:w="1232" w:type="dxa"/>
            <w:noWrap w:val="0"/>
            <w:vAlign w:val="top"/>
          </w:tcPr>
          <w:p w14:paraId="1B093F31">
            <w:pPr>
              <w:spacing w:line="360" w:lineRule="exact"/>
              <w:rPr>
                <w:rFonts w:hint="eastAsia" w:ascii="楷体_GB2312" w:eastAsia="楷体_GB2312"/>
                <w:color w:val="000000"/>
                <w:sz w:val="24"/>
                <w:szCs w:val="24"/>
              </w:rPr>
            </w:pPr>
          </w:p>
        </w:tc>
        <w:tc>
          <w:tcPr>
            <w:tcW w:w="928" w:type="dxa"/>
            <w:noWrap w:val="0"/>
            <w:vAlign w:val="top"/>
          </w:tcPr>
          <w:p w14:paraId="298A4502">
            <w:pPr>
              <w:spacing w:line="360" w:lineRule="exact"/>
              <w:rPr>
                <w:rFonts w:hint="eastAsia" w:ascii="楷体_GB2312" w:eastAsia="楷体_GB2312"/>
                <w:color w:val="000000"/>
                <w:sz w:val="24"/>
                <w:szCs w:val="24"/>
              </w:rPr>
            </w:pPr>
          </w:p>
        </w:tc>
        <w:tc>
          <w:tcPr>
            <w:tcW w:w="1332" w:type="dxa"/>
            <w:tcBorders>
              <w:right w:val="nil"/>
            </w:tcBorders>
            <w:noWrap w:val="0"/>
            <w:vAlign w:val="top"/>
          </w:tcPr>
          <w:p w14:paraId="2D4D4FB5">
            <w:pPr>
              <w:spacing w:line="360" w:lineRule="exact"/>
              <w:rPr>
                <w:rFonts w:hint="eastAsia" w:ascii="楷体_GB2312" w:eastAsia="楷体_GB2312"/>
                <w:color w:val="000000"/>
                <w:sz w:val="24"/>
                <w:szCs w:val="24"/>
              </w:rPr>
            </w:pPr>
          </w:p>
        </w:tc>
        <w:tc>
          <w:tcPr>
            <w:tcW w:w="1080" w:type="dxa"/>
            <w:tcBorders>
              <w:right w:val="nil"/>
            </w:tcBorders>
            <w:noWrap w:val="0"/>
            <w:vAlign w:val="top"/>
          </w:tcPr>
          <w:p w14:paraId="40BFD74E">
            <w:pPr>
              <w:spacing w:line="360" w:lineRule="exact"/>
              <w:rPr>
                <w:rFonts w:hint="eastAsia" w:ascii="楷体_GB2312" w:eastAsia="楷体_GB2312"/>
                <w:color w:val="000000"/>
                <w:sz w:val="24"/>
                <w:szCs w:val="24"/>
              </w:rPr>
            </w:pPr>
          </w:p>
        </w:tc>
        <w:tc>
          <w:tcPr>
            <w:tcW w:w="720" w:type="dxa"/>
            <w:tcBorders>
              <w:right w:val="single" w:color="auto" w:sz="4" w:space="0"/>
            </w:tcBorders>
            <w:noWrap w:val="0"/>
            <w:vAlign w:val="top"/>
          </w:tcPr>
          <w:p w14:paraId="4BCF5411">
            <w:pPr>
              <w:spacing w:line="360" w:lineRule="exact"/>
              <w:rPr>
                <w:rFonts w:hint="eastAsia" w:ascii="楷体_GB2312" w:eastAsia="楷体_GB2312"/>
                <w:color w:val="000000"/>
                <w:sz w:val="24"/>
                <w:szCs w:val="24"/>
              </w:rPr>
            </w:pPr>
          </w:p>
        </w:tc>
      </w:tr>
      <w:tr w14:paraId="1417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808" w:type="dxa"/>
            <w:tcBorders>
              <w:left w:val="single" w:color="auto" w:sz="4" w:space="0"/>
            </w:tcBorders>
            <w:noWrap w:val="0"/>
            <w:vAlign w:val="top"/>
          </w:tcPr>
          <w:p w14:paraId="48083B25">
            <w:pPr>
              <w:spacing w:line="360" w:lineRule="exact"/>
              <w:jc w:val="center"/>
              <w:rPr>
                <w:rFonts w:hint="eastAsia" w:ascii="楷体_GB2312" w:eastAsia="楷体_GB2312"/>
                <w:color w:val="000000"/>
                <w:sz w:val="24"/>
                <w:szCs w:val="24"/>
              </w:rPr>
            </w:pPr>
            <w:r>
              <w:rPr>
                <w:rFonts w:hint="eastAsia" w:ascii="楷体_GB2312" w:eastAsia="楷体_GB2312"/>
                <w:color w:val="000000"/>
                <w:sz w:val="24"/>
                <w:szCs w:val="24"/>
              </w:rPr>
              <w:t>收入合计</w:t>
            </w:r>
          </w:p>
        </w:tc>
        <w:tc>
          <w:tcPr>
            <w:tcW w:w="736" w:type="dxa"/>
            <w:noWrap w:val="0"/>
            <w:vAlign w:val="top"/>
          </w:tcPr>
          <w:p w14:paraId="3FEADD03">
            <w:pPr>
              <w:spacing w:line="360" w:lineRule="exact"/>
              <w:rPr>
                <w:rFonts w:hint="eastAsia" w:ascii="楷体_GB2312" w:eastAsia="楷体_GB2312"/>
                <w:color w:val="000000"/>
                <w:sz w:val="24"/>
                <w:szCs w:val="24"/>
              </w:rPr>
            </w:pPr>
            <w:r>
              <w:rPr>
                <w:rFonts w:hint="eastAsia" w:ascii="楷体_GB2312" w:eastAsia="楷体_GB2312"/>
                <w:color w:val="000000"/>
                <w:sz w:val="24"/>
                <w:szCs w:val="24"/>
              </w:rPr>
              <w:t>11</w:t>
            </w:r>
          </w:p>
        </w:tc>
        <w:tc>
          <w:tcPr>
            <w:tcW w:w="1244" w:type="dxa"/>
            <w:noWrap w:val="0"/>
            <w:vAlign w:val="top"/>
          </w:tcPr>
          <w:p w14:paraId="271D349A">
            <w:pPr>
              <w:spacing w:line="360" w:lineRule="exact"/>
              <w:rPr>
                <w:rFonts w:hint="eastAsia" w:ascii="楷体_GB2312" w:eastAsia="楷体_GB2312"/>
                <w:color w:val="000000"/>
                <w:sz w:val="24"/>
                <w:szCs w:val="24"/>
              </w:rPr>
            </w:pPr>
          </w:p>
        </w:tc>
        <w:tc>
          <w:tcPr>
            <w:tcW w:w="1232" w:type="dxa"/>
            <w:noWrap w:val="0"/>
            <w:vAlign w:val="top"/>
          </w:tcPr>
          <w:p w14:paraId="390C634C">
            <w:pPr>
              <w:spacing w:line="360" w:lineRule="exact"/>
              <w:rPr>
                <w:rFonts w:hint="eastAsia" w:ascii="楷体_GB2312" w:eastAsia="楷体_GB2312"/>
                <w:color w:val="000000"/>
                <w:sz w:val="24"/>
                <w:szCs w:val="24"/>
              </w:rPr>
            </w:pPr>
          </w:p>
        </w:tc>
        <w:tc>
          <w:tcPr>
            <w:tcW w:w="928" w:type="dxa"/>
            <w:noWrap w:val="0"/>
            <w:vAlign w:val="top"/>
          </w:tcPr>
          <w:p w14:paraId="5B45DB87">
            <w:pPr>
              <w:spacing w:line="360" w:lineRule="exact"/>
              <w:rPr>
                <w:rFonts w:hint="eastAsia" w:ascii="楷体_GB2312" w:eastAsia="楷体_GB2312"/>
                <w:color w:val="000000"/>
                <w:sz w:val="24"/>
                <w:szCs w:val="24"/>
              </w:rPr>
            </w:pPr>
          </w:p>
        </w:tc>
        <w:tc>
          <w:tcPr>
            <w:tcW w:w="1332" w:type="dxa"/>
            <w:tcBorders>
              <w:right w:val="nil"/>
            </w:tcBorders>
            <w:noWrap w:val="0"/>
            <w:vAlign w:val="top"/>
          </w:tcPr>
          <w:p w14:paraId="30979311">
            <w:pPr>
              <w:spacing w:line="360" w:lineRule="exact"/>
              <w:rPr>
                <w:rFonts w:hint="eastAsia" w:ascii="楷体_GB2312" w:eastAsia="楷体_GB2312"/>
                <w:color w:val="000000"/>
                <w:sz w:val="24"/>
                <w:szCs w:val="24"/>
              </w:rPr>
            </w:pPr>
          </w:p>
        </w:tc>
        <w:tc>
          <w:tcPr>
            <w:tcW w:w="1080" w:type="dxa"/>
            <w:tcBorders>
              <w:right w:val="nil"/>
            </w:tcBorders>
            <w:noWrap w:val="0"/>
            <w:vAlign w:val="top"/>
          </w:tcPr>
          <w:p w14:paraId="56753C93">
            <w:pPr>
              <w:spacing w:line="360" w:lineRule="exact"/>
              <w:rPr>
                <w:rFonts w:hint="eastAsia" w:ascii="楷体_GB2312" w:eastAsia="楷体_GB2312"/>
                <w:color w:val="000000"/>
                <w:sz w:val="24"/>
                <w:szCs w:val="24"/>
              </w:rPr>
            </w:pPr>
          </w:p>
        </w:tc>
        <w:tc>
          <w:tcPr>
            <w:tcW w:w="720" w:type="dxa"/>
            <w:tcBorders>
              <w:right w:val="single" w:color="auto" w:sz="4" w:space="0"/>
            </w:tcBorders>
            <w:noWrap w:val="0"/>
            <w:vAlign w:val="top"/>
          </w:tcPr>
          <w:p w14:paraId="21627713">
            <w:pPr>
              <w:spacing w:line="360" w:lineRule="exact"/>
              <w:rPr>
                <w:rFonts w:hint="eastAsia" w:ascii="楷体_GB2312" w:eastAsia="楷体_GB2312"/>
                <w:color w:val="000000"/>
                <w:sz w:val="24"/>
                <w:szCs w:val="24"/>
              </w:rPr>
            </w:pPr>
          </w:p>
        </w:tc>
      </w:tr>
      <w:tr w14:paraId="3E92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808" w:type="dxa"/>
            <w:tcBorders>
              <w:left w:val="single" w:color="auto" w:sz="4" w:space="0"/>
            </w:tcBorders>
            <w:noWrap w:val="0"/>
            <w:vAlign w:val="top"/>
          </w:tcPr>
          <w:p w14:paraId="500D1296">
            <w:pPr>
              <w:spacing w:line="360" w:lineRule="exact"/>
              <w:rPr>
                <w:rFonts w:hint="eastAsia" w:ascii="楷体_GB2312" w:eastAsia="楷体_GB2312"/>
                <w:color w:val="000000"/>
                <w:sz w:val="24"/>
                <w:szCs w:val="24"/>
              </w:rPr>
            </w:pPr>
            <w:r>
              <w:rPr>
                <w:rFonts w:hint="eastAsia" w:ascii="楷体_GB2312" w:eastAsia="楷体_GB2312"/>
                <w:color w:val="000000"/>
                <w:sz w:val="24"/>
                <w:szCs w:val="24"/>
              </w:rPr>
              <w:t>二、费  用</w:t>
            </w:r>
          </w:p>
        </w:tc>
        <w:tc>
          <w:tcPr>
            <w:tcW w:w="736" w:type="dxa"/>
            <w:noWrap w:val="0"/>
            <w:vAlign w:val="top"/>
          </w:tcPr>
          <w:p w14:paraId="2F2A5254">
            <w:pPr>
              <w:spacing w:line="360" w:lineRule="exact"/>
              <w:rPr>
                <w:rFonts w:hint="eastAsia" w:ascii="楷体_GB2312" w:eastAsia="楷体_GB2312"/>
                <w:color w:val="000000"/>
                <w:sz w:val="24"/>
                <w:szCs w:val="24"/>
              </w:rPr>
            </w:pPr>
          </w:p>
        </w:tc>
        <w:tc>
          <w:tcPr>
            <w:tcW w:w="1244" w:type="dxa"/>
            <w:noWrap w:val="0"/>
            <w:vAlign w:val="top"/>
          </w:tcPr>
          <w:p w14:paraId="30179DBD">
            <w:pPr>
              <w:spacing w:line="360" w:lineRule="exact"/>
              <w:rPr>
                <w:rFonts w:hint="eastAsia" w:ascii="楷体_GB2312" w:eastAsia="楷体_GB2312"/>
                <w:color w:val="000000"/>
                <w:sz w:val="24"/>
                <w:szCs w:val="24"/>
              </w:rPr>
            </w:pPr>
          </w:p>
        </w:tc>
        <w:tc>
          <w:tcPr>
            <w:tcW w:w="1232" w:type="dxa"/>
            <w:noWrap w:val="0"/>
            <w:vAlign w:val="top"/>
          </w:tcPr>
          <w:p w14:paraId="253636BE">
            <w:pPr>
              <w:spacing w:line="360" w:lineRule="exact"/>
              <w:rPr>
                <w:rFonts w:hint="eastAsia" w:ascii="楷体_GB2312" w:eastAsia="楷体_GB2312"/>
                <w:color w:val="000000"/>
                <w:sz w:val="24"/>
                <w:szCs w:val="24"/>
              </w:rPr>
            </w:pPr>
          </w:p>
        </w:tc>
        <w:tc>
          <w:tcPr>
            <w:tcW w:w="928" w:type="dxa"/>
            <w:noWrap w:val="0"/>
            <w:vAlign w:val="top"/>
          </w:tcPr>
          <w:p w14:paraId="00E462D1">
            <w:pPr>
              <w:spacing w:line="360" w:lineRule="exact"/>
              <w:rPr>
                <w:rFonts w:hint="eastAsia" w:ascii="楷体_GB2312" w:eastAsia="楷体_GB2312"/>
                <w:color w:val="000000"/>
                <w:sz w:val="24"/>
                <w:szCs w:val="24"/>
              </w:rPr>
            </w:pPr>
          </w:p>
        </w:tc>
        <w:tc>
          <w:tcPr>
            <w:tcW w:w="1332" w:type="dxa"/>
            <w:tcBorders>
              <w:right w:val="nil"/>
            </w:tcBorders>
            <w:noWrap w:val="0"/>
            <w:vAlign w:val="top"/>
          </w:tcPr>
          <w:p w14:paraId="1C8EBB20">
            <w:pPr>
              <w:spacing w:line="360" w:lineRule="exact"/>
              <w:rPr>
                <w:rFonts w:hint="eastAsia" w:ascii="楷体_GB2312" w:eastAsia="楷体_GB2312"/>
                <w:color w:val="000000"/>
                <w:sz w:val="24"/>
                <w:szCs w:val="24"/>
              </w:rPr>
            </w:pPr>
          </w:p>
        </w:tc>
        <w:tc>
          <w:tcPr>
            <w:tcW w:w="1080" w:type="dxa"/>
            <w:tcBorders>
              <w:right w:val="nil"/>
            </w:tcBorders>
            <w:noWrap w:val="0"/>
            <w:vAlign w:val="top"/>
          </w:tcPr>
          <w:p w14:paraId="718AC994">
            <w:pPr>
              <w:spacing w:line="360" w:lineRule="exact"/>
              <w:rPr>
                <w:rFonts w:hint="eastAsia" w:ascii="楷体_GB2312" w:eastAsia="楷体_GB2312"/>
                <w:color w:val="000000"/>
                <w:sz w:val="24"/>
                <w:szCs w:val="24"/>
              </w:rPr>
            </w:pPr>
          </w:p>
        </w:tc>
        <w:tc>
          <w:tcPr>
            <w:tcW w:w="720" w:type="dxa"/>
            <w:tcBorders>
              <w:right w:val="single" w:color="auto" w:sz="4" w:space="0"/>
            </w:tcBorders>
            <w:noWrap w:val="0"/>
            <w:vAlign w:val="top"/>
          </w:tcPr>
          <w:p w14:paraId="3963EEC5">
            <w:pPr>
              <w:spacing w:line="360" w:lineRule="exact"/>
              <w:rPr>
                <w:rFonts w:hint="eastAsia" w:ascii="楷体_GB2312" w:eastAsia="楷体_GB2312"/>
                <w:color w:val="000000"/>
                <w:sz w:val="24"/>
                <w:szCs w:val="24"/>
              </w:rPr>
            </w:pPr>
          </w:p>
        </w:tc>
      </w:tr>
      <w:tr w14:paraId="0A22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808" w:type="dxa"/>
            <w:tcBorders>
              <w:left w:val="single" w:color="auto" w:sz="4" w:space="0"/>
            </w:tcBorders>
            <w:noWrap w:val="0"/>
            <w:vAlign w:val="top"/>
          </w:tcPr>
          <w:p w14:paraId="7A924CD3">
            <w:pPr>
              <w:spacing w:line="360" w:lineRule="exact"/>
              <w:rPr>
                <w:rFonts w:hint="eastAsia" w:ascii="楷体_GB2312" w:eastAsia="楷体_GB2312"/>
                <w:color w:val="000000"/>
                <w:sz w:val="24"/>
                <w:szCs w:val="24"/>
              </w:rPr>
            </w:pPr>
            <w:r>
              <w:rPr>
                <w:rFonts w:hint="eastAsia" w:ascii="楷体_GB2312" w:eastAsia="楷体_GB2312"/>
                <w:color w:val="000000"/>
                <w:sz w:val="24"/>
                <w:szCs w:val="24"/>
              </w:rPr>
              <w:t>（一）业务活动成本</w:t>
            </w:r>
          </w:p>
        </w:tc>
        <w:tc>
          <w:tcPr>
            <w:tcW w:w="736" w:type="dxa"/>
            <w:noWrap w:val="0"/>
            <w:vAlign w:val="top"/>
          </w:tcPr>
          <w:p w14:paraId="24A0EC03">
            <w:pPr>
              <w:spacing w:line="360" w:lineRule="exact"/>
              <w:rPr>
                <w:rFonts w:hint="eastAsia" w:ascii="楷体_GB2312" w:eastAsia="楷体_GB2312"/>
                <w:color w:val="000000"/>
                <w:sz w:val="24"/>
                <w:szCs w:val="24"/>
              </w:rPr>
            </w:pPr>
            <w:r>
              <w:rPr>
                <w:rFonts w:hint="eastAsia" w:ascii="楷体_GB2312" w:eastAsia="楷体_GB2312"/>
                <w:color w:val="000000"/>
                <w:sz w:val="24"/>
                <w:szCs w:val="24"/>
              </w:rPr>
              <w:t>12</w:t>
            </w:r>
          </w:p>
        </w:tc>
        <w:tc>
          <w:tcPr>
            <w:tcW w:w="1244" w:type="dxa"/>
            <w:noWrap w:val="0"/>
            <w:vAlign w:val="top"/>
          </w:tcPr>
          <w:p w14:paraId="39AA04A7">
            <w:pPr>
              <w:spacing w:line="360" w:lineRule="exact"/>
              <w:rPr>
                <w:rFonts w:hint="eastAsia" w:ascii="楷体_GB2312" w:eastAsia="楷体_GB2312"/>
                <w:color w:val="000000"/>
                <w:sz w:val="24"/>
                <w:szCs w:val="24"/>
              </w:rPr>
            </w:pPr>
          </w:p>
        </w:tc>
        <w:tc>
          <w:tcPr>
            <w:tcW w:w="1232" w:type="dxa"/>
            <w:noWrap w:val="0"/>
            <w:vAlign w:val="top"/>
          </w:tcPr>
          <w:p w14:paraId="4E06C8E6">
            <w:pPr>
              <w:spacing w:line="360" w:lineRule="exact"/>
              <w:rPr>
                <w:rFonts w:hint="eastAsia" w:ascii="楷体_GB2312" w:eastAsia="楷体_GB2312"/>
                <w:color w:val="000000"/>
                <w:sz w:val="24"/>
                <w:szCs w:val="24"/>
              </w:rPr>
            </w:pPr>
          </w:p>
        </w:tc>
        <w:tc>
          <w:tcPr>
            <w:tcW w:w="928" w:type="dxa"/>
            <w:noWrap w:val="0"/>
            <w:vAlign w:val="top"/>
          </w:tcPr>
          <w:p w14:paraId="7A8E3EE8">
            <w:pPr>
              <w:spacing w:line="360" w:lineRule="exact"/>
              <w:rPr>
                <w:rFonts w:hint="eastAsia" w:ascii="楷体_GB2312" w:eastAsia="楷体_GB2312"/>
                <w:color w:val="000000"/>
                <w:sz w:val="24"/>
                <w:szCs w:val="24"/>
              </w:rPr>
            </w:pPr>
          </w:p>
        </w:tc>
        <w:tc>
          <w:tcPr>
            <w:tcW w:w="1332" w:type="dxa"/>
            <w:tcBorders>
              <w:right w:val="nil"/>
            </w:tcBorders>
            <w:noWrap w:val="0"/>
            <w:vAlign w:val="top"/>
          </w:tcPr>
          <w:p w14:paraId="487146A9">
            <w:pPr>
              <w:spacing w:line="360" w:lineRule="exact"/>
              <w:rPr>
                <w:rFonts w:hint="eastAsia" w:ascii="楷体_GB2312" w:eastAsia="楷体_GB2312"/>
                <w:color w:val="000000"/>
                <w:sz w:val="24"/>
                <w:szCs w:val="24"/>
              </w:rPr>
            </w:pPr>
          </w:p>
        </w:tc>
        <w:tc>
          <w:tcPr>
            <w:tcW w:w="1080" w:type="dxa"/>
            <w:tcBorders>
              <w:right w:val="nil"/>
            </w:tcBorders>
            <w:noWrap w:val="0"/>
            <w:vAlign w:val="top"/>
          </w:tcPr>
          <w:p w14:paraId="3B166C68">
            <w:pPr>
              <w:spacing w:line="360" w:lineRule="exact"/>
              <w:rPr>
                <w:rFonts w:hint="eastAsia" w:ascii="楷体_GB2312" w:eastAsia="楷体_GB2312"/>
                <w:color w:val="000000"/>
                <w:sz w:val="24"/>
                <w:szCs w:val="24"/>
              </w:rPr>
            </w:pPr>
          </w:p>
        </w:tc>
        <w:tc>
          <w:tcPr>
            <w:tcW w:w="720" w:type="dxa"/>
            <w:tcBorders>
              <w:right w:val="single" w:color="auto" w:sz="4" w:space="0"/>
            </w:tcBorders>
            <w:noWrap w:val="0"/>
            <w:vAlign w:val="top"/>
          </w:tcPr>
          <w:p w14:paraId="1A599AF5">
            <w:pPr>
              <w:spacing w:line="360" w:lineRule="exact"/>
              <w:rPr>
                <w:rFonts w:hint="eastAsia" w:ascii="楷体_GB2312" w:eastAsia="楷体_GB2312"/>
                <w:color w:val="000000"/>
                <w:sz w:val="24"/>
                <w:szCs w:val="24"/>
              </w:rPr>
            </w:pPr>
          </w:p>
        </w:tc>
      </w:tr>
      <w:tr w14:paraId="5DAC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808" w:type="dxa"/>
            <w:tcBorders>
              <w:left w:val="single" w:color="auto" w:sz="4" w:space="0"/>
            </w:tcBorders>
            <w:noWrap w:val="0"/>
            <w:vAlign w:val="top"/>
          </w:tcPr>
          <w:p w14:paraId="6C2FF291">
            <w:pPr>
              <w:spacing w:line="360" w:lineRule="exact"/>
              <w:rPr>
                <w:rFonts w:hint="eastAsia" w:ascii="楷体_GB2312" w:eastAsia="楷体_GB2312"/>
                <w:color w:val="000000"/>
                <w:sz w:val="24"/>
                <w:szCs w:val="24"/>
              </w:rPr>
            </w:pPr>
            <w:r>
              <w:rPr>
                <w:rFonts w:hint="eastAsia" w:ascii="楷体_GB2312" w:eastAsia="楷体_GB2312"/>
                <w:color w:val="000000"/>
                <w:sz w:val="24"/>
                <w:szCs w:val="24"/>
              </w:rPr>
              <w:t>其中：</w:t>
            </w:r>
          </w:p>
        </w:tc>
        <w:tc>
          <w:tcPr>
            <w:tcW w:w="736" w:type="dxa"/>
            <w:noWrap w:val="0"/>
            <w:vAlign w:val="top"/>
          </w:tcPr>
          <w:p w14:paraId="41563EC2">
            <w:pPr>
              <w:spacing w:line="360" w:lineRule="exact"/>
              <w:rPr>
                <w:rFonts w:hint="eastAsia" w:ascii="楷体_GB2312" w:eastAsia="楷体_GB2312"/>
                <w:color w:val="000000"/>
                <w:sz w:val="24"/>
                <w:szCs w:val="24"/>
              </w:rPr>
            </w:pPr>
            <w:r>
              <w:rPr>
                <w:rFonts w:hint="eastAsia" w:ascii="楷体_GB2312" w:eastAsia="楷体_GB2312"/>
                <w:color w:val="000000"/>
                <w:sz w:val="24"/>
                <w:szCs w:val="24"/>
              </w:rPr>
              <w:t>13</w:t>
            </w:r>
          </w:p>
        </w:tc>
        <w:tc>
          <w:tcPr>
            <w:tcW w:w="1244" w:type="dxa"/>
            <w:noWrap w:val="0"/>
            <w:vAlign w:val="top"/>
          </w:tcPr>
          <w:p w14:paraId="75E70EDD">
            <w:pPr>
              <w:spacing w:line="360" w:lineRule="exact"/>
              <w:rPr>
                <w:rFonts w:hint="eastAsia" w:ascii="楷体_GB2312" w:eastAsia="楷体_GB2312"/>
                <w:color w:val="000000"/>
                <w:sz w:val="24"/>
                <w:szCs w:val="24"/>
              </w:rPr>
            </w:pPr>
          </w:p>
        </w:tc>
        <w:tc>
          <w:tcPr>
            <w:tcW w:w="1232" w:type="dxa"/>
            <w:noWrap w:val="0"/>
            <w:vAlign w:val="top"/>
          </w:tcPr>
          <w:p w14:paraId="53FAA724">
            <w:pPr>
              <w:spacing w:line="360" w:lineRule="exact"/>
              <w:rPr>
                <w:rFonts w:hint="eastAsia" w:ascii="楷体_GB2312" w:eastAsia="楷体_GB2312"/>
                <w:color w:val="000000"/>
                <w:sz w:val="24"/>
                <w:szCs w:val="24"/>
              </w:rPr>
            </w:pPr>
          </w:p>
        </w:tc>
        <w:tc>
          <w:tcPr>
            <w:tcW w:w="928" w:type="dxa"/>
            <w:noWrap w:val="0"/>
            <w:vAlign w:val="top"/>
          </w:tcPr>
          <w:p w14:paraId="478701DA">
            <w:pPr>
              <w:spacing w:line="360" w:lineRule="exact"/>
              <w:rPr>
                <w:rFonts w:hint="eastAsia" w:ascii="楷体_GB2312" w:eastAsia="楷体_GB2312"/>
                <w:color w:val="000000"/>
                <w:sz w:val="24"/>
                <w:szCs w:val="24"/>
              </w:rPr>
            </w:pPr>
          </w:p>
        </w:tc>
        <w:tc>
          <w:tcPr>
            <w:tcW w:w="1332" w:type="dxa"/>
            <w:tcBorders>
              <w:right w:val="nil"/>
            </w:tcBorders>
            <w:noWrap w:val="0"/>
            <w:vAlign w:val="top"/>
          </w:tcPr>
          <w:p w14:paraId="7E12B1EB">
            <w:pPr>
              <w:spacing w:line="360" w:lineRule="exact"/>
              <w:rPr>
                <w:rFonts w:hint="eastAsia" w:ascii="楷体_GB2312" w:eastAsia="楷体_GB2312"/>
                <w:color w:val="000000"/>
                <w:sz w:val="24"/>
                <w:szCs w:val="24"/>
              </w:rPr>
            </w:pPr>
          </w:p>
        </w:tc>
        <w:tc>
          <w:tcPr>
            <w:tcW w:w="1080" w:type="dxa"/>
            <w:tcBorders>
              <w:right w:val="nil"/>
            </w:tcBorders>
            <w:noWrap w:val="0"/>
            <w:vAlign w:val="top"/>
          </w:tcPr>
          <w:p w14:paraId="583BCBF5">
            <w:pPr>
              <w:spacing w:line="360" w:lineRule="exact"/>
              <w:rPr>
                <w:rFonts w:hint="eastAsia" w:ascii="楷体_GB2312" w:eastAsia="楷体_GB2312"/>
                <w:color w:val="000000"/>
                <w:sz w:val="24"/>
                <w:szCs w:val="24"/>
              </w:rPr>
            </w:pPr>
          </w:p>
        </w:tc>
        <w:tc>
          <w:tcPr>
            <w:tcW w:w="720" w:type="dxa"/>
            <w:tcBorders>
              <w:right w:val="single" w:color="auto" w:sz="4" w:space="0"/>
            </w:tcBorders>
            <w:noWrap w:val="0"/>
            <w:vAlign w:val="top"/>
          </w:tcPr>
          <w:p w14:paraId="2E57D196">
            <w:pPr>
              <w:spacing w:line="360" w:lineRule="exact"/>
              <w:rPr>
                <w:rFonts w:hint="eastAsia" w:ascii="楷体_GB2312" w:eastAsia="楷体_GB2312"/>
                <w:color w:val="000000"/>
                <w:sz w:val="24"/>
                <w:szCs w:val="24"/>
              </w:rPr>
            </w:pPr>
          </w:p>
        </w:tc>
      </w:tr>
      <w:tr w14:paraId="7B80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808" w:type="dxa"/>
            <w:tcBorders>
              <w:left w:val="single" w:color="auto" w:sz="4" w:space="0"/>
            </w:tcBorders>
            <w:noWrap w:val="0"/>
            <w:vAlign w:val="top"/>
          </w:tcPr>
          <w:p w14:paraId="6D2BDA2F">
            <w:pPr>
              <w:spacing w:line="360" w:lineRule="exact"/>
              <w:rPr>
                <w:rFonts w:hint="eastAsia" w:ascii="楷体_GB2312" w:eastAsia="楷体_GB2312"/>
                <w:color w:val="000000"/>
                <w:sz w:val="24"/>
                <w:szCs w:val="24"/>
              </w:rPr>
            </w:pPr>
          </w:p>
        </w:tc>
        <w:tc>
          <w:tcPr>
            <w:tcW w:w="736" w:type="dxa"/>
            <w:noWrap w:val="0"/>
            <w:vAlign w:val="top"/>
          </w:tcPr>
          <w:p w14:paraId="7B7BFF10">
            <w:pPr>
              <w:spacing w:line="360" w:lineRule="exact"/>
              <w:rPr>
                <w:rFonts w:hint="eastAsia" w:ascii="楷体_GB2312" w:eastAsia="楷体_GB2312"/>
                <w:color w:val="000000"/>
                <w:sz w:val="24"/>
                <w:szCs w:val="24"/>
              </w:rPr>
            </w:pPr>
            <w:r>
              <w:rPr>
                <w:rFonts w:hint="eastAsia" w:ascii="楷体_GB2312" w:eastAsia="楷体_GB2312"/>
                <w:color w:val="000000"/>
                <w:sz w:val="24"/>
                <w:szCs w:val="24"/>
              </w:rPr>
              <w:t>14</w:t>
            </w:r>
          </w:p>
        </w:tc>
        <w:tc>
          <w:tcPr>
            <w:tcW w:w="1244" w:type="dxa"/>
            <w:noWrap w:val="0"/>
            <w:vAlign w:val="top"/>
          </w:tcPr>
          <w:p w14:paraId="745F5144">
            <w:pPr>
              <w:spacing w:line="360" w:lineRule="exact"/>
              <w:rPr>
                <w:rFonts w:hint="eastAsia" w:ascii="楷体_GB2312" w:eastAsia="楷体_GB2312"/>
                <w:color w:val="000000"/>
                <w:sz w:val="24"/>
                <w:szCs w:val="24"/>
              </w:rPr>
            </w:pPr>
          </w:p>
        </w:tc>
        <w:tc>
          <w:tcPr>
            <w:tcW w:w="1232" w:type="dxa"/>
            <w:noWrap w:val="0"/>
            <w:vAlign w:val="top"/>
          </w:tcPr>
          <w:p w14:paraId="3C3D49D8">
            <w:pPr>
              <w:spacing w:line="360" w:lineRule="exact"/>
              <w:rPr>
                <w:rFonts w:hint="eastAsia" w:ascii="楷体_GB2312" w:eastAsia="楷体_GB2312"/>
                <w:color w:val="000000"/>
                <w:sz w:val="24"/>
                <w:szCs w:val="24"/>
              </w:rPr>
            </w:pPr>
          </w:p>
        </w:tc>
        <w:tc>
          <w:tcPr>
            <w:tcW w:w="928" w:type="dxa"/>
            <w:noWrap w:val="0"/>
            <w:vAlign w:val="top"/>
          </w:tcPr>
          <w:p w14:paraId="29DCEB2B">
            <w:pPr>
              <w:spacing w:line="360" w:lineRule="exact"/>
              <w:rPr>
                <w:rFonts w:hint="eastAsia" w:ascii="楷体_GB2312" w:eastAsia="楷体_GB2312"/>
                <w:color w:val="000000"/>
                <w:sz w:val="24"/>
                <w:szCs w:val="24"/>
              </w:rPr>
            </w:pPr>
          </w:p>
        </w:tc>
        <w:tc>
          <w:tcPr>
            <w:tcW w:w="1332" w:type="dxa"/>
            <w:tcBorders>
              <w:right w:val="nil"/>
            </w:tcBorders>
            <w:noWrap w:val="0"/>
            <w:vAlign w:val="top"/>
          </w:tcPr>
          <w:p w14:paraId="4AA2BC41">
            <w:pPr>
              <w:spacing w:line="360" w:lineRule="exact"/>
              <w:rPr>
                <w:rFonts w:hint="eastAsia" w:ascii="楷体_GB2312" w:eastAsia="楷体_GB2312"/>
                <w:color w:val="000000"/>
                <w:sz w:val="24"/>
                <w:szCs w:val="24"/>
              </w:rPr>
            </w:pPr>
          </w:p>
        </w:tc>
        <w:tc>
          <w:tcPr>
            <w:tcW w:w="1080" w:type="dxa"/>
            <w:tcBorders>
              <w:right w:val="nil"/>
            </w:tcBorders>
            <w:noWrap w:val="0"/>
            <w:vAlign w:val="top"/>
          </w:tcPr>
          <w:p w14:paraId="274169A2">
            <w:pPr>
              <w:spacing w:line="360" w:lineRule="exact"/>
              <w:rPr>
                <w:rFonts w:hint="eastAsia" w:ascii="楷体_GB2312" w:eastAsia="楷体_GB2312"/>
                <w:color w:val="000000"/>
                <w:sz w:val="24"/>
                <w:szCs w:val="24"/>
              </w:rPr>
            </w:pPr>
          </w:p>
        </w:tc>
        <w:tc>
          <w:tcPr>
            <w:tcW w:w="720" w:type="dxa"/>
            <w:tcBorders>
              <w:right w:val="single" w:color="auto" w:sz="4" w:space="0"/>
            </w:tcBorders>
            <w:noWrap w:val="0"/>
            <w:vAlign w:val="top"/>
          </w:tcPr>
          <w:p w14:paraId="48DBE8EF">
            <w:pPr>
              <w:spacing w:line="360" w:lineRule="exact"/>
              <w:rPr>
                <w:rFonts w:hint="eastAsia" w:ascii="楷体_GB2312" w:eastAsia="楷体_GB2312"/>
                <w:color w:val="000000"/>
                <w:sz w:val="24"/>
                <w:szCs w:val="24"/>
              </w:rPr>
            </w:pPr>
          </w:p>
        </w:tc>
      </w:tr>
      <w:tr w14:paraId="7498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808" w:type="dxa"/>
            <w:tcBorders>
              <w:left w:val="single" w:color="auto" w:sz="4" w:space="0"/>
            </w:tcBorders>
            <w:noWrap w:val="0"/>
            <w:vAlign w:val="top"/>
          </w:tcPr>
          <w:p w14:paraId="06B93D1A">
            <w:pPr>
              <w:spacing w:line="360" w:lineRule="exact"/>
              <w:rPr>
                <w:rFonts w:hint="eastAsia" w:ascii="楷体_GB2312" w:eastAsia="楷体_GB2312"/>
                <w:color w:val="000000"/>
                <w:sz w:val="24"/>
                <w:szCs w:val="24"/>
              </w:rPr>
            </w:pPr>
          </w:p>
        </w:tc>
        <w:tc>
          <w:tcPr>
            <w:tcW w:w="736" w:type="dxa"/>
            <w:noWrap w:val="0"/>
            <w:vAlign w:val="top"/>
          </w:tcPr>
          <w:p w14:paraId="7884716E">
            <w:pPr>
              <w:spacing w:line="360" w:lineRule="exact"/>
              <w:rPr>
                <w:rFonts w:hint="eastAsia" w:ascii="楷体_GB2312" w:eastAsia="楷体_GB2312"/>
                <w:color w:val="000000"/>
                <w:sz w:val="24"/>
                <w:szCs w:val="24"/>
              </w:rPr>
            </w:pPr>
            <w:r>
              <w:rPr>
                <w:rFonts w:hint="eastAsia" w:ascii="楷体_GB2312" w:eastAsia="楷体_GB2312"/>
                <w:color w:val="000000"/>
                <w:sz w:val="24"/>
                <w:szCs w:val="24"/>
              </w:rPr>
              <w:t>15</w:t>
            </w:r>
          </w:p>
        </w:tc>
        <w:tc>
          <w:tcPr>
            <w:tcW w:w="1244" w:type="dxa"/>
            <w:noWrap w:val="0"/>
            <w:vAlign w:val="top"/>
          </w:tcPr>
          <w:p w14:paraId="57FD35F1">
            <w:pPr>
              <w:spacing w:line="360" w:lineRule="exact"/>
              <w:rPr>
                <w:rFonts w:hint="eastAsia" w:ascii="楷体_GB2312" w:eastAsia="楷体_GB2312"/>
                <w:color w:val="000000"/>
                <w:sz w:val="24"/>
                <w:szCs w:val="24"/>
              </w:rPr>
            </w:pPr>
          </w:p>
        </w:tc>
        <w:tc>
          <w:tcPr>
            <w:tcW w:w="1232" w:type="dxa"/>
            <w:noWrap w:val="0"/>
            <w:vAlign w:val="top"/>
          </w:tcPr>
          <w:p w14:paraId="1D06F1A7">
            <w:pPr>
              <w:spacing w:line="360" w:lineRule="exact"/>
              <w:rPr>
                <w:rFonts w:hint="eastAsia" w:ascii="楷体_GB2312" w:eastAsia="楷体_GB2312"/>
                <w:color w:val="000000"/>
                <w:sz w:val="24"/>
                <w:szCs w:val="24"/>
              </w:rPr>
            </w:pPr>
          </w:p>
        </w:tc>
        <w:tc>
          <w:tcPr>
            <w:tcW w:w="928" w:type="dxa"/>
            <w:noWrap w:val="0"/>
            <w:vAlign w:val="top"/>
          </w:tcPr>
          <w:p w14:paraId="4EC936B0">
            <w:pPr>
              <w:spacing w:line="360" w:lineRule="exact"/>
              <w:rPr>
                <w:rFonts w:hint="eastAsia" w:ascii="楷体_GB2312" w:eastAsia="楷体_GB2312"/>
                <w:color w:val="000000"/>
                <w:sz w:val="24"/>
                <w:szCs w:val="24"/>
              </w:rPr>
            </w:pPr>
          </w:p>
        </w:tc>
        <w:tc>
          <w:tcPr>
            <w:tcW w:w="1332" w:type="dxa"/>
            <w:tcBorders>
              <w:right w:val="nil"/>
            </w:tcBorders>
            <w:noWrap w:val="0"/>
            <w:vAlign w:val="top"/>
          </w:tcPr>
          <w:p w14:paraId="339C02DF">
            <w:pPr>
              <w:spacing w:line="360" w:lineRule="exact"/>
              <w:rPr>
                <w:rFonts w:hint="eastAsia" w:ascii="楷体_GB2312" w:eastAsia="楷体_GB2312"/>
                <w:color w:val="000000"/>
                <w:sz w:val="24"/>
                <w:szCs w:val="24"/>
              </w:rPr>
            </w:pPr>
          </w:p>
        </w:tc>
        <w:tc>
          <w:tcPr>
            <w:tcW w:w="1080" w:type="dxa"/>
            <w:tcBorders>
              <w:right w:val="nil"/>
            </w:tcBorders>
            <w:noWrap w:val="0"/>
            <w:vAlign w:val="top"/>
          </w:tcPr>
          <w:p w14:paraId="5B510908">
            <w:pPr>
              <w:spacing w:line="360" w:lineRule="exact"/>
              <w:rPr>
                <w:rFonts w:hint="eastAsia" w:ascii="楷体_GB2312" w:eastAsia="楷体_GB2312"/>
                <w:color w:val="000000"/>
                <w:sz w:val="24"/>
                <w:szCs w:val="24"/>
              </w:rPr>
            </w:pPr>
          </w:p>
        </w:tc>
        <w:tc>
          <w:tcPr>
            <w:tcW w:w="720" w:type="dxa"/>
            <w:tcBorders>
              <w:right w:val="single" w:color="auto" w:sz="4" w:space="0"/>
            </w:tcBorders>
            <w:noWrap w:val="0"/>
            <w:vAlign w:val="top"/>
          </w:tcPr>
          <w:p w14:paraId="47A0BB6E">
            <w:pPr>
              <w:spacing w:line="360" w:lineRule="exact"/>
              <w:rPr>
                <w:rFonts w:hint="eastAsia" w:ascii="楷体_GB2312" w:eastAsia="楷体_GB2312"/>
                <w:color w:val="000000"/>
                <w:sz w:val="24"/>
                <w:szCs w:val="24"/>
              </w:rPr>
            </w:pPr>
          </w:p>
        </w:tc>
      </w:tr>
      <w:tr w14:paraId="04EF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808" w:type="dxa"/>
            <w:tcBorders>
              <w:left w:val="single" w:color="auto" w:sz="4" w:space="0"/>
            </w:tcBorders>
            <w:noWrap w:val="0"/>
            <w:vAlign w:val="top"/>
          </w:tcPr>
          <w:p w14:paraId="1792A219">
            <w:pPr>
              <w:spacing w:line="360" w:lineRule="exact"/>
              <w:rPr>
                <w:rFonts w:hint="eastAsia" w:ascii="楷体_GB2312" w:eastAsia="楷体_GB2312"/>
                <w:color w:val="000000"/>
                <w:sz w:val="24"/>
                <w:szCs w:val="24"/>
              </w:rPr>
            </w:pPr>
          </w:p>
        </w:tc>
        <w:tc>
          <w:tcPr>
            <w:tcW w:w="736" w:type="dxa"/>
            <w:noWrap w:val="0"/>
            <w:vAlign w:val="top"/>
          </w:tcPr>
          <w:p w14:paraId="6EDCA05B">
            <w:pPr>
              <w:spacing w:line="360" w:lineRule="exact"/>
              <w:rPr>
                <w:rFonts w:hint="eastAsia" w:ascii="楷体_GB2312" w:eastAsia="楷体_GB2312"/>
                <w:color w:val="000000"/>
                <w:sz w:val="24"/>
                <w:szCs w:val="24"/>
              </w:rPr>
            </w:pPr>
            <w:r>
              <w:rPr>
                <w:rFonts w:hint="eastAsia" w:ascii="楷体_GB2312" w:eastAsia="楷体_GB2312"/>
                <w:color w:val="000000"/>
                <w:sz w:val="24"/>
                <w:szCs w:val="24"/>
              </w:rPr>
              <w:t>16</w:t>
            </w:r>
          </w:p>
        </w:tc>
        <w:tc>
          <w:tcPr>
            <w:tcW w:w="1244" w:type="dxa"/>
            <w:noWrap w:val="0"/>
            <w:vAlign w:val="top"/>
          </w:tcPr>
          <w:p w14:paraId="1B8990DA">
            <w:pPr>
              <w:spacing w:line="360" w:lineRule="exact"/>
              <w:rPr>
                <w:rFonts w:hint="eastAsia" w:ascii="楷体_GB2312" w:eastAsia="楷体_GB2312"/>
                <w:color w:val="000000"/>
                <w:sz w:val="24"/>
                <w:szCs w:val="24"/>
              </w:rPr>
            </w:pPr>
          </w:p>
        </w:tc>
        <w:tc>
          <w:tcPr>
            <w:tcW w:w="1232" w:type="dxa"/>
            <w:noWrap w:val="0"/>
            <w:vAlign w:val="top"/>
          </w:tcPr>
          <w:p w14:paraId="33A845E2">
            <w:pPr>
              <w:spacing w:line="360" w:lineRule="exact"/>
              <w:rPr>
                <w:rFonts w:hint="eastAsia" w:ascii="楷体_GB2312" w:eastAsia="楷体_GB2312"/>
                <w:color w:val="000000"/>
                <w:sz w:val="24"/>
                <w:szCs w:val="24"/>
              </w:rPr>
            </w:pPr>
          </w:p>
        </w:tc>
        <w:tc>
          <w:tcPr>
            <w:tcW w:w="928" w:type="dxa"/>
            <w:noWrap w:val="0"/>
            <w:vAlign w:val="top"/>
          </w:tcPr>
          <w:p w14:paraId="76FBE092">
            <w:pPr>
              <w:spacing w:line="360" w:lineRule="exact"/>
              <w:rPr>
                <w:rFonts w:hint="eastAsia" w:ascii="楷体_GB2312" w:eastAsia="楷体_GB2312"/>
                <w:color w:val="000000"/>
                <w:sz w:val="24"/>
                <w:szCs w:val="24"/>
              </w:rPr>
            </w:pPr>
          </w:p>
        </w:tc>
        <w:tc>
          <w:tcPr>
            <w:tcW w:w="1332" w:type="dxa"/>
            <w:tcBorders>
              <w:right w:val="nil"/>
            </w:tcBorders>
            <w:noWrap w:val="0"/>
            <w:vAlign w:val="top"/>
          </w:tcPr>
          <w:p w14:paraId="4698B3DC">
            <w:pPr>
              <w:spacing w:line="360" w:lineRule="exact"/>
              <w:rPr>
                <w:rFonts w:hint="eastAsia" w:ascii="楷体_GB2312" w:eastAsia="楷体_GB2312"/>
                <w:color w:val="000000"/>
                <w:sz w:val="24"/>
                <w:szCs w:val="24"/>
              </w:rPr>
            </w:pPr>
          </w:p>
        </w:tc>
        <w:tc>
          <w:tcPr>
            <w:tcW w:w="1080" w:type="dxa"/>
            <w:tcBorders>
              <w:right w:val="nil"/>
            </w:tcBorders>
            <w:noWrap w:val="0"/>
            <w:vAlign w:val="top"/>
          </w:tcPr>
          <w:p w14:paraId="49BDC776">
            <w:pPr>
              <w:spacing w:line="360" w:lineRule="exact"/>
              <w:rPr>
                <w:rFonts w:hint="eastAsia" w:ascii="楷体_GB2312" w:eastAsia="楷体_GB2312"/>
                <w:color w:val="000000"/>
                <w:sz w:val="24"/>
                <w:szCs w:val="24"/>
              </w:rPr>
            </w:pPr>
          </w:p>
        </w:tc>
        <w:tc>
          <w:tcPr>
            <w:tcW w:w="720" w:type="dxa"/>
            <w:tcBorders>
              <w:right w:val="single" w:color="auto" w:sz="4" w:space="0"/>
            </w:tcBorders>
            <w:noWrap w:val="0"/>
            <w:vAlign w:val="top"/>
          </w:tcPr>
          <w:p w14:paraId="2468AEEE">
            <w:pPr>
              <w:spacing w:line="360" w:lineRule="exact"/>
              <w:rPr>
                <w:rFonts w:hint="eastAsia" w:ascii="楷体_GB2312" w:eastAsia="楷体_GB2312"/>
                <w:color w:val="000000"/>
                <w:sz w:val="24"/>
                <w:szCs w:val="24"/>
              </w:rPr>
            </w:pPr>
          </w:p>
        </w:tc>
      </w:tr>
      <w:tr w14:paraId="27AD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808" w:type="dxa"/>
            <w:tcBorders>
              <w:left w:val="single" w:color="auto" w:sz="4" w:space="0"/>
            </w:tcBorders>
            <w:noWrap w:val="0"/>
            <w:vAlign w:val="top"/>
          </w:tcPr>
          <w:p w14:paraId="61533785">
            <w:pPr>
              <w:spacing w:line="360" w:lineRule="exact"/>
              <w:rPr>
                <w:rFonts w:hint="eastAsia" w:ascii="楷体_GB2312" w:eastAsia="楷体_GB2312"/>
                <w:color w:val="000000"/>
                <w:sz w:val="24"/>
                <w:szCs w:val="24"/>
              </w:rPr>
            </w:pPr>
            <w:r>
              <w:rPr>
                <w:rFonts w:hint="eastAsia" w:ascii="楷体_GB2312" w:eastAsia="楷体_GB2312"/>
                <w:color w:val="000000"/>
                <w:sz w:val="24"/>
                <w:szCs w:val="24"/>
              </w:rPr>
              <w:t>（二）管理费用</w:t>
            </w:r>
          </w:p>
        </w:tc>
        <w:tc>
          <w:tcPr>
            <w:tcW w:w="736" w:type="dxa"/>
            <w:noWrap w:val="0"/>
            <w:vAlign w:val="top"/>
          </w:tcPr>
          <w:p w14:paraId="72818BD5">
            <w:pPr>
              <w:spacing w:line="360" w:lineRule="exact"/>
              <w:rPr>
                <w:rFonts w:hint="eastAsia" w:ascii="楷体_GB2312" w:eastAsia="楷体_GB2312"/>
                <w:color w:val="000000"/>
                <w:sz w:val="24"/>
                <w:szCs w:val="24"/>
              </w:rPr>
            </w:pPr>
            <w:r>
              <w:rPr>
                <w:rFonts w:hint="eastAsia" w:ascii="楷体_GB2312" w:eastAsia="楷体_GB2312"/>
                <w:color w:val="000000"/>
                <w:sz w:val="24"/>
                <w:szCs w:val="24"/>
              </w:rPr>
              <w:t>21</w:t>
            </w:r>
          </w:p>
        </w:tc>
        <w:tc>
          <w:tcPr>
            <w:tcW w:w="1244" w:type="dxa"/>
            <w:noWrap w:val="0"/>
            <w:vAlign w:val="top"/>
          </w:tcPr>
          <w:p w14:paraId="0DCBCD26">
            <w:pPr>
              <w:spacing w:line="360" w:lineRule="exact"/>
              <w:rPr>
                <w:rFonts w:hint="eastAsia" w:ascii="楷体_GB2312" w:eastAsia="楷体_GB2312"/>
                <w:color w:val="000000"/>
                <w:sz w:val="24"/>
                <w:szCs w:val="24"/>
              </w:rPr>
            </w:pPr>
          </w:p>
        </w:tc>
        <w:tc>
          <w:tcPr>
            <w:tcW w:w="1232" w:type="dxa"/>
            <w:noWrap w:val="0"/>
            <w:vAlign w:val="top"/>
          </w:tcPr>
          <w:p w14:paraId="2B79C9A3">
            <w:pPr>
              <w:spacing w:line="360" w:lineRule="exact"/>
              <w:rPr>
                <w:rFonts w:hint="eastAsia" w:ascii="楷体_GB2312" w:eastAsia="楷体_GB2312"/>
                <w:color w:val="000000"/>
                <w:sz w:val="24"/>
                <w:szCs w:val="24"/>
              </w:rPr>
            </w:pPr>
          </w:p>
        </w:tc>
        <w:tc>
          <w:tcPr>
            <w:tcW w:w="928" w:type="dxa"/>
            <w:noWrap w:val="0"/>
            <w:vAlign w:val="top"/>
          </w:tcPr>
          <w:p w14:paraId="5B713E1A">
            <w:pPr>
              <w:spacing w:line="360" w:lineRule="exact"/>
              <w:rPr>
                <w:rFonts w:hint="eastAsia" w:ascii="楷体_GB2312" w:eastAsia="楷体_GB2312"/>
                <w:color w:val="000000"/>
                <w:sz w:val="24"/>
                <w:szCs w:val="24"/>
              </w:rPr>
            </w:pPr>
          </w:p>
        </w:tc>
        <w:tc>
          <w:tcPr>
            <w:tcW w:w="1332" w:type="dxa"/>
            <w:tcBorders>
              <w:right w:val="nil"/>
            </w:tcBorders>
            <w:noWrap w:val="0"/>
            <w:vAlign w:val="top"/>
          </w:tcPr>
          <w:p w14:paraId="2D9CD895">
            <w:pPr>
              <w:spacing w:line="360" w:lineRule="exact"/>
              <w:rPr>
                <w:rFonts w:hint="eastAsia" w:ascii="楷体_GB2312" w:eastAsia="楷体_GB2312"/>
                <w:color w:val="000000"/>
                <w:sz w:val="24"/>
                <w:szCs w:val="24"/>
              </w:rPr>
            </w:pPr>
          </w:p>
        </w:tc>
        <w:tc>
          <w:tcPr>
            <w:tcW w:w="1080" w:type="dxa"/>
            <w:tcBorders>
              <w:right w:val="nil"/>
            </w:tcBorders>
            <w:noWrap w:val="0"/>
            <w:vAlign w:val="top"/>
          </w:tcPr>
          <w:p w14:paraId="4947C968">
            <w:pPr>
              <w:spacing w:line="360" w:lineRule="exact"/>
              <w:rPr>
                <w:rFonts w:hint="eastAsia" w:ascii="楷体_GB2312" w:eastAsia="楷体_GB2312"/>
                <w:color w:val="000000"/>
                <w:sz w:val="24"/>
                <w:szCs w:val="24"/>
              </w:rPr>
            </w:pPr>
          </w:p>
        </w:tc>
        <w:tc>
          <w:tcPr>
            <w:tcW w:w="720" w:type="dxa"/>
            <w:tcBorders>
              <w:right w:val="single" w:color="auto" w:sz="4" w:space="0"/>
            </w:tcBorders>
            <w:noWrap w:val="0"/>
            <w:vAlign w:val="top"/>
          </w:tcPr>
          <w:p w14:paraId="2415461E">
            <w:pPr>
              <w:spacing w:line="360" w:lineRule="exact"/>
              <w:rPr>
                <w:rFonts w:hint="eastAsia" w:ascii="楷体_GB2312" w:eastAsia="楷体_GB2312"/>
                <w:color w:val="000000"/>
                <w:sz w:val="24"/>
                <w:szCs w:val="24"/>
              </w:rPr>
            </w:pPr>
          </w:p>
        </w:tc>
      </w:tr>
      <w:tr w14:paraId="4691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808" w:type="dxa"/>
            <w:tcBorders>
              <w:left w:val="single" w:color="auto" w:sz="4" w:space="0"/>
            </w:tcBorders>
            <w:noWrap w:val="0"/>
            <w:vAlign w:val="top"/>
          </w:tcPr>
          <w:p w14:paraId="71FB0D1F">
            <w:pPr>
              <w:spacing w:line="360" w:lineRule="exact"/>
              <w:rPr>
                <w:rFonts w:hint="eastAsia" w:ascii="楷体_GB2312" w:eastAsia="楷体_GB2312"/>
                <w:color w:val="000000"/>
                <w:sz w:val="24"/>
                <w:szCs w:val="24"/>
              </w:rPr>
            </w:pPr>
            <w:r>
              <w:rPr>
                <w:rFonts w:hint="eastAsia" w:ascii="楷体_GB2312" w:eastAsia="楷体_GB2312"/>
                <w:color w:val="000000"/>
                <w:sz w:val="24"/>
                <w:szCs w:val="24"/>
              </w:rPr>
              <w:t>（三）筹资费用</w:t>
            </w:r>
          </w:p>
        </w:tc>
        <w:tc>
          <w:tcPr>
            <w:tcW w:w="736" w:type="dxa"/>
            <w:noWrap w:val="0"/>
            <w:vAlign w:val="top"/>
          </w:tcPr>
          <w:p w14:paraId="1703803C">
            <w:pPr>
              <w:spacing w:line="360" w:lineRule="exact"/>
              <w:rPr>
                <w:rFonts w:hint="eastAsia" w:ascii="楷体_GB2312" w:eastAsia="楷体_GB2312"/>
                <w:color w:val="000000"/>
                <w:sz w:val="24"/>
                <w:szCs w:val="24"/>
              </w:rPr>
            </w:pPr>
            <w:r>
              <w:rPr>
                <w:rFonts w:hint="eastAsia" w:ascii="楷体_GB2312" w:eastAsia="楷体_GB2312"/>
                <w:color w:val="000000"/>
                <w:sz w:val="24"/>
                <w:szCs w:val="24"/>
              </w:rPr>
              <w:t>24</w:t>
            </w:r>
          </w:p>
        </w:tc>
        <w:tc>
          <w:tcPr>
            <w:tcW w:w="1244" w:type="dxa"/>
            <w:noWrap w:val="0"/>
            <w:vAlign w:val="top"/>
          </w:tcPr>
          <w:p w14:paraId="729295C9">
            <w:pPr>
              <w:spacing w:line="360" w:lineRule="exact"/>
              <w:rPr>
                <w:rFonts w:hint="eastAsia" w:ascii="楷体_GB2312" w:eastAsia="楷体_GB2312"/>
                <w:color w:val="000000"/>
                <w:sz w:val="24"/>
                <w:szCs w:val="24"/>
              </w:rPr>
            </w:pPr>
          </w:p>
        </w:tc>
        <w:tc>
          <w:tcPr>
            <w:tcW w:w="1232" w:type="dxa"/>
            <w:noWrap w:val="0"/>
            <w:vAlign w:val="top"/>
          </w:tcPr>
          <w:p w14:paraId="6E1A7B35">
            <w:pPr>
              <w:spacing w:line="360" w:lineRule="exact"/>
              <w:rPr>
                <w:rFonts w:hint="eastAsia" w:ascii="楷体_GB2312" w:eastAsia="楷体_GB2312"/>
                <w:color w:val="000000"/>
                <w:sz w:val="24"/>
                <w:szCs w:val="24"/>
              </w:rPr>
            </w:pPr>
          </w:p>
        </w:tc>
        <w:tc>
          <w:tcPr>
            <w:tcW w:w="928" w:type="dxa"/>
            <w:noWrap w:val="0"/>
            <w:vAlign w:val="top"/>
          </w:tcPr>
          <w:p w14:paraId="5B84D617">
            <w:pPr>
              <w:spacing w:line="360" w:lineRule="exact"/>
              <w:rPr>
                <w:rFonts w:hint="eastAsia" w:ascii="楷体_GB2312" w:eastAsia="楷体_GB2312"/>
                <w:color w:val="000000"/>
                <w:sz w:val="24"/>
                <w:szCs w:val="24"/>
              </w:rPr>
            </w:pPr>
          </w:p>
        </w:tc>
        <w:tc>
          <w:tcPr>
            <w:tcW w:w="1332" w:type="dxa"/>
            <w:tcBorders>
              <w:right w:val="nil"/>
            </w:tcBorders>
            <w:noWrap w:val="0"/>
            <w:vAlign w:val="top"/>
          </w:tcPr>
          <w:p w14:paraId="295A0D08">
            <w:pPr>
              <w:spacing w:line="360" w:lineRule="exact"/>
              <w:rPr>
                <w:rFonts w:hint="eastAsia" w:ascii="楷体_GB2312" w:eastAsia="楷体_GB2312"/>
                <w:color w:val="000000"/>
                <w:sz w:val="24"/>
                <w:szCs w:val="24"/>
              </w:rPr>
            </w:pPr>
          </w:p>
        </w:tc>
        <w:tc>
          <w:tcPr>
            <w:tcW w:w="1080" w:type="dxa"/>
            <w:tcBorders>
              <w:right w:val="nil"/>
            </w:tcBorders>
            <w:noWrap w:val="0"/>
            <w:vAlign w:val="top"/>
          </w:tcPr>
          <w:p w14:paraId="74FD38CD">
            <w:pPr>
              <w:spacing w:line="360" w:lineRule="exact"/>
              <w:rPr>
                <w:rFonts w:hint="eastAsia" w:ascii="楷体_GB2312" w:eastAsia="楷体_GB2312"/>
                <w:color w:val="000000"/>
                <w:sz w:val="24"/>
                <w:szCs w:val="24"/>
              </w:rPr>
            </w:pPr>
          </w:p>
        </w:tc>
        <w:tc>
          <w:tcPr>
            <w:tcW w:w="720" w:type="dxa"/>
            <w:tcBorders>
              <w:right w:val="single" w:color="auto" w:sz="4" w:space="0"/>
            </w:tcBorders>
            <w:noWrap w:val="0"/>
            <w:vAlign w:val="top"/>
          </w:tcPr>
          <w:p w14:paraId="772EA0B7">
            <w:pPr>
              <w:spacing w:line="360" w:lineRule="exact"/>
              <w:rPr>
                <w:rFonts w:hint="eastAsia" w:ascii="楷体_GB2312" w:eastAsia="楷体_GB2312"/>
                <w:color w:val="000000"/>
                <w:sz w:val="24"/>
                <w:szCs w:val="24"/>
              </w:rPr>
            </w:pPr>
          </w:p>
        </w:tc>
      </w:tr>
      <w:tr w14:paraId="6998F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808" w:type="dxa"/>
            <w:tcBorders>
              <w:left w:val="single" w:color="auto" w:sz="4" w:space="0"/>
            </w:tcBorders>
            <w:noWrap w:val="0"/>
            <w:vAlign w:val="top"/>
          </w:tcPr>
          <w:p w14:paraId="6DDBCC6A">
            <w:pPr>
              <w:spacing w:line="360" w:lineRule="exact"/>
              <w:rPr>
                <w:rFonts w:hint="eastAsia" w:ascii="楷体_GB2312" w:eastAsia="楷体_GB2312"/>
                <w:color w:val="000000"/>
                <w:sz w:val="24"/>
                <w:szCs w:val="24"/>
              </w:rPr>
            </w:pPr>
            <w:r>
              <w:rPr>
                <w:rFonts w:hint="eastAsia" w:ascii="楷体_GB2312" w:eastAsia="楷体_GB2312"/>
                <w:color w:val="000000"/>
                <w:sz w:val="24"/>
                <w:szCs w:val="24"/>
              </w:rPr>
              <w:t>（四）其他费用</w:t>
            </w:r>
          </w:p>
        </w:tc>
        <w:tc>
          <w:tcPr>
            <w:tcW w:w="736" w:type="dxa"/>
            <w:noWrap w:val="0"/>
            <w:vAlign w:val="top"/>
          </w:tcPr>
          <w:p w14:paraId="6441C7F0">
            <w:pPr>
              <w:spacing w:line="360" w:lineRule="exact"/>
              <w:rPr>
                <w:rFonts w:hint="eastAsia" w:ascii="楷体_GB2312" w:eastAsia="楷体_GB2312"/>
                <w:color w:val="000000"/>
                <w:sz w:val="24"/>
                <w:szCs w:val="24"/>
              </w:rPr>
            </w:pPr>
            <w:r>
              <w:rPr>
                <w:rFonts w:hint="eastAsia" w:ascii="楷体_GB2312" w:eastAsia="楷体_GB2312"/>
                <w:color w:val="000000"/>
                <w:sz w:val="24"/>
                <w:szCs w:val="24"/>
              </w:rPr>
              <w:t>28</w:t>
            </w:r>
          </w:p>
        </w:tc>
        <w:tc>
          <w:tcPr>
            <w:tcW w:w="1244" w:type="dxa"/>
            <w:noWrap w:val="0"/>
            <w:vAlign w:val="top"/>
          </w:tcPr>
          <w:p w14:paraId="2C801A53">
            <w:pPr>
              <w:spacing w:line="360" w:lineRule="exact"/>
              <w:rPr>
                <w:rFonts w:hint="eastAsia" w:ascii="楷体_GB2312" w:eastAsia="楷体_GB2312"/>
                <w:color w:val="000000"/>
                <w:sz w:val="24"/>
                <w:szCs w:val="24"/>
              </w:rPr>
            </w:pPr>
          </w:p>
        </w:tc>
        <w:tc>
          <w:tcPr>
            <w:tcW w:w="1232" w:type="dxa"/>
            <w:noWrap w:val="0"/>
            <w:vAlign w:val="top"/>
          </w:tcPr>
          <w:p w14:paraId="6E8A625A">
            <w:pPr>
              <w:spacing w:line="360" w:lineRule="exact"/>
              <w:rPr>
                <w:rFonts w:hint="eastAsia" w:ascii="楷体_GB2312" w:eastAsia="楷体_GB2312"/>
                <w:color w:val="000000"/>
                <w:sz w:val="24"/>
                <w:szCs w:val="24"/>
              </w:rPr>
            </w:pPr>
          </w:p>
        </w:tc>
        <w:tc>
          <w:tcPr>
            <w:tcW w:w="928" w:type="dxa"/>
            <w:noWrap w:val="0"/>
            <w:vAlign w:val="top"/>
          </w:tcPr>
          <w:p w14:paraId="677BEF3F">
            <w:pPr>
              <w:spacing w:line="360" w:lineRule="exact"/>
              <w:rPr>
                <w:rFonts w:hint="eastAsia" w:ascii="楷体_GB2312" w:eastAsia="楷体_GB2312"/>
                <w:color w:val="000000"/>
                <w:sz w:val="24"/>
                <w:szCs w:val="24"/>
              </w:rPr>
            </w:pPr>
          </w:p>
        </w:tc>
        <w:tc>
          <w:tcPr>
            <w:tcW w:w="1332" w:type="dxa"/>
            <w:tcBorders>
              <w:right w:val="nil"/>
            </w:tcBorders>
            <w:noWrap w:val="0"/>
            <w:vAlign w:val="top"/>
          </w:tcPr>
          <w:p w14:paraId="6A044ABA">
            <w:pPr>
              <w:spacing w:line="360" w:lineRule="exact"/>
              <w:rPr>
                <w:rFonts w:hint="eastAsia" w:ascii="楷体_GB2312" w:eastAsia="楷体_GB2312"/>
                <w:color w:val="000000"/>
                <w:sz w:val="24"/>
                <w:szCs w:val="24"/>
              </w:rPr>
            </w:pPr>
          </w:p>
        </w:tc>
        <w:tc>
          <w:tcPr>
            <w:tcW w:w="1080" w:type="dxa"/>
            <w:tcBorders>
              <w:right w:val="nil"/>
            </w:tcBorders>
            <w:noWrap w:val="0"/>
            <w:vAlign w:val="top"/>
          </w:tcPr>
          <w:p w14:paraId="557C264E">
            <w:pPr>
              <w:spacing w:line="360" w:lineRule="exact"/>
              <w:rPr>
                <w:rFonts w:hint="eastAsia" w:ascii="楷体_GB2312" w:eastAsia="楷体_GB2312"/>
                <w:color w:val="000000"/>
                <w:sz w:val="24"/>
                <w:szCs w:val="24"/>
              </w:rPr>
            </w:pPr>
          </w:p>
        </w:tc>
        <w:tc>
          <w:tcPr>
            <w:tcW w:w="720" w:type="dxa"/>
            <w:tcBorders>
              <w:right w:val="single" w:color="auto" w:sz="4" w:space="0"/>
            </w:tcBorders>
            <w:noWrap w:val="0"/>
            <w:vAlign w:val="top"/>
          </w:tcPr>
          <w:p w14:paraId="4186BAB6">
            <w:pPr>
              <w:spacing w:line="360" w:lineRule="exact"/>
              <w:rPr>
                <w:rFonts w:hint="eastAsia" w:ascii="楷体_GB2312" w:eastAsia="楷体_GB2312"/>
                <w:color w:val="000000"/>
                <w:sz w:val="24"/>
                <w:szCs w:val="24"/>
              </w:rPr>
            </w:pPr>
          </w:p>
        </w:tc>
      </w:tr>
      <w:tr w14:paraId="15EF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808" w:type="dxa"/>
            <w:tcBorders>
              <w:left w:val="single" w:color="auto" w:sz="4" w:space="0"/>
            </w:tcBorders>
            <w:noWrap w:val="0"/>
            <w:vAlign w:val="top"/>
          </w:tcPr>
          <w:p w14:paraId="7808FFCA">
            <w:pPr>
              <w:spacing w:line="360" w:lineRule="exact"/>
              <w:jc w:val="center"/>
              <w:rPr>
                <w:rFonts w:hint="eastAsia" w:ascii="楷体_GB2312" w:eastAsia="楷体_GB2312"/>
                <w:color w:val="000000"/>
                <w:sz w:val="24"/>
                <w:szCs w:val="24"/>
              </w:rPr>
            </w:pPr>
            <w:r>
              <w:rPr>
                <w:rFonts w:hint="eastAsia" w:ascii="楷体_GB2312" w:eastAsia="楷体_GB2312"/>
                <w:color w:val="000000"/>
                <w:sz w:val="24"/>
                <w:szCs w:val="24"/>
              </w:rPr>
              <w:t>费用合计</w:t>
            </w:r>
          </w:p>
        </w:tc>
        <w:tc>
          <w:tcPr>
            <w:tcW w:w="736" w:type="dxa"/>
            <w:noWrap w:val="0"/>
            <w:vAlign w:val="top"/>
          </w:tcPr>
          <w:p w14:paraId="1558B567">
            <w:pPr>
              <w:spacing w:line="360" w:lineRule="exact"/>
              <w:rPr>
                <w:rFonts w:hint="eastAsia" w:ascii="楷体_GB2312" w:eastAsia="楷体_GB2312"/>
                <w:color w:val="000000"/>
                <w:sz w:val="24"/>
                <w:szCs w:val="24"/>
              </w:rPr>
            </w:pPr>
            <w:r>
              <w:rPr>
                <w:rFonts w:hint="eastAsia" w:ascii="楷体_GB2312" w:eastAsia="楷体_GB2312"/>
                <w:color w:val="000000"/>
                <w:sz w:val="24"/>
                <w:szCs w:val="24"/>
              </w:rPr>
              <w:t>35</w:t>
            </w:r>
          </w:p>
        </w:tc>
        <w:tc>
          <w:tcPr>
            <w:tcW w:w="1244" w:type="dxa"/>
            <w:noWrap w:val="0"/>
            <w:vAlign w:val="top"/>
          </w:tcPr>
          <w:p w14:paraId="2F394C5F">
            <w:pPr>
              <w:spacing w:line="360" w:lineRule="exact"/>
              <w:rPr>
                <w:rFonts w:hint="eastAsia" w:ascii="楷体_GB2312" w:eastAsia="楷体_GB2312"/>
                <w:color w:val="000000"/>
                <w:sz w:val="24"/>
                <w:szCs w:val="24"/>
              </w:rPr>
            </w:pPr>
          </w:p>
        </w:tc>
        <w:tc>
          <w:tcPr>
            <w:tcW w:w="1232" w:type="dxa"/>
            <w:noWrap w:val="0"/>
            <w:vAlign w:val="top"/>
          </w:tcPr>
          <w:p w14:paraId="68BF416B">
            <w:pPr>
              <w:spacing w:line="360" w:lineRule="exact"/>
              <w:rPr>
                <w:rFonts w:hint="eastAsia" w:ascii="楷体_GB2312" w:eastAsia="楷体_GB2312"/>
                <w:color w:val="000000"/>
                <w:sz w:val="24"/>
                <w:szCs w:val="24"/>
              </w:rPr>
            </w:pPr>
          </w:p>
        </w:tc>
        <w:tc>
          <w:tcPr>
            <w:tcW w:w="928" w:type="dxa"/>
            <w:noWrap w:val="0"/>
            <w:vAlign w:val="top"/>
          </w:tcPr>
          <w:p w14:paraId="2305CFBD">
            <w:pPr>
              <w:spacing w:line="360" w:lineRule="exact"/>
              <w:rPr>
                <w:rFonts w:hint="eastAsia" w:ascii="楷体_GB2312" w:eastAsia="楷体_GB2312"/>
                <w:color w:val="000000"/>
                <w:sz w:val="24"/>
                <w:szCs w:val="24"/>
              </w:rPr>
            </w:pPr>
          </w:p>
        </w:tc>
        <w:tc>
          <w:tcPr>
            <w:tcW w:w="1332" w:type="dxa"/>
            <w:tcBorders>
              <w:right w:val="nil"/>
            </w:tcBorders>
            <w:noWrap w:val="0"/>
            <w:vAlign w:val="top"/>
          </w:tcPr>
          <w:p w14:paraId="07789CDC">
            <w:pPr>
              <w:spacing w:line="360" w:lineRule="exact"/>
              <w:rPr>
                <w:rFonts w:hint="eastAsia" w:ascii="楷体_GB2312" w:eastAsia="楷体_GB2312"/>
                <w:color w:val="000000"/>
                <w:sz w:val="24"/>
                <w:szCs w:val="24"/>
              </w:rPr>
            </w:pPr>
          </w:p>
        </w:tc>
        <w:tc>
          <w:tcPr>
            <w:tcW w:w="1080" w:type="dxa"/>
            <w:tcBorders>
              <w:right w:val="nil"/>
            </w:tcBorders>
            <w:noWrap w:val="0"/>
            <w:vAlign w:val="top"/>
          </w:tcPr>
          <w:p w14:paraId="162E1BAB">
            <w:pPr>
              <w:spacing w:line="360" w:lineRule="exact"/>
              <w:rPr>
                <w:rFonts w:hint="eastAsia" w:ascii="楷体_GB2312" w:eastAsia="楷体_GB2312"/>
                <w:color w:val="000000"/>
                <w:sz w:val="24"/>
                <w:szCs w:val="24"/>
              </w:rPr>
            </w:pPr>
          </w:p>
        </w:tc>
        <w:tc>
          <w:tcPr>
            <w:tcW w:w="720" w:type="dxa"/>
            <w:tcBorders>
              <w:right w:val="single" w:color="auto" w:sz="4" w:space="0"/>
            </w:tcBorders>
            <w:noWrap w:val="0"/>
            <w:vAlign w:val="top"/>
          </w:tcPr>
          <w:p w14:paraId="43805B6B">
            <w:pPr>
              <w:spacing w:line="360" w:lineRule="exact"/>
              <w:rPr>
                <w:rFonts w:hint="eastAsia" w:ascii="楷体_GB2312" w:eastAsia="楷体_GB2312"/>
                <w:color w:val="000000"/>
                <w:sz w:val="24"/>
                <w:szCs w:val="24"/>
              </w:rPr>
            </w:pPr>
          </w:p>
        </w:tc>
      </w:tr>
      <w:tr w14:paraId="180DC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2808" w:type="dxa"/>
            <w:tcBorders>
              <w:left w:val="single" w:color="auto" w:sz="4" w:space="0"/>
            </w:tcBorders>
            <w:noWrap w:val="0"/>
            <w:vAlign w:val="top"/>
          </w:tcPr>
          <w:p w14:paraId="10D98EE4">
            <w:pPr>
              <w:spacing w:line="360" w:lineRule="exact"/>
              <w:rPr>
                <w:rFonts w:hint="eastAsia" w:ascii="楷体_GB2312" w:eastAsia="楷体_GB2312"/>
                <w:color w:val="000000"/>
                <w:sz w:val="24"/>
                <w:szCs w:val="24"/>
              </w:rPr>
            </w:pPr>
            <w:r>
              <w:rPr>
                <w:rFonts w:hint="eastAsia" w:ascii="楷体_GB2312" w:eastAsia="楷体_GB2312"/>
                <w:color w:val="000000"/>
                <w:sz w:val="24"/>
                <w:szCs w:val="24"/>
              </w:rPr>
              <w:t>三、限定性净资产转为非限定性净资产</w:t>
            </w:r>
          </w:p>
        </w:tc>
        <w:tc>
          <w:tcPr>
            <w:tcW w:w="736" w:type="dxa"/>
            <w:noWrap w:val="0"/>
            <w:vAlign w:val="top"/>
          </w:tcPr>
          <w:p w14:paraId="0D7FB9F2">
            <w:pPr>
              <w:spacing w:line="360" w:lineRule="exact"/>
              <w:rPr>
                <w:rFonts w:hint="eastAsia" w:ascii="楷体_GB2312" w:eastAsia="楷体_GB2312"/>
                <w:color w:val="000000"/>
                <w:sz w:val="24"/>
                <w:szCs w:val="24"/>
              </w:rPr>
            </w:pPr>
            <w:r>
              <w:rPr>
                <w:rFonts w:hint="eastAsia" w:ascii="楷体_GB2312" w:eastAsia="楷体_GB2312"/>
                <w:color w:val="000000"/>
                <w:sz w:val="24"/>
                <w:szCs w:val="24"/>
              </w:rPr>
              <w:t>40</w:t>
            </w:r>
          </w:p>
        </w:tc>
        <w:tc>
          <w:tcPr>
            <w:tcW w:w="1244" w:type="dxa"/>
            <w:noWrap w:val="0"/>
            <w:vAlign w:val="top"/>
          </w:tcPr>
          <w:p w14:paraId="290AD333">
            <w:pPr>
              <w:spacing w:line="360" w:lineRule="exact"/>
              <w:rPr>
                <w:rFonts w:hint="eastAsia" w:ascii="楷体_GB2312" w:eastAsia="楷体_GB2312"/>
                <w:color w:val="000000"/>
                <w:sz w:val="24"/>
                <w:szCs w:val="24"/>
              </w:rPr>
            </w:pPr>
          </w:p>
        </w:tc>
        <w:tc>
          <w:tcPr>
            <w:tcW w:w="1232" w:type="dxa"/>
            <w:noWrap w:val="0"/>
            <w:vAlign w:val="top"/>
          </w:tcPr>
          <w:p w14:paraId="68A25C81">
            <w:pPr>
              <w:spacing w:line="360" w:lineRule="exact"/>
              <w:rPr>
                <w:rFonts w:hint="eastAsia" w:ascii="楷体_GB2312" w:eastAsia="楷体_GB2312"/>
                <w:color w:val="000000"/>
                <w:sz w:val="24"/>
                <w:szCs w:val="24"/>
              </w:rPr>
            </w:pPr>
          </w:p>
        </w:tc>
        <w:tc>
          <w:tcPr>
            <w:tcW w:w="928" w:type="dxa"/>
            <w:noWrap w:val="0"/>
            <w:vAlign w:val="top"/>
          </w:tcPr>
          <w:p w14:paraId="2EC852FA">
            <w:pPr>
              <w:spacing w:line="360" w:lineRule="exact"/>
              <w:rPr>
                <w:rFonts w:hint="eastAsia" w:ascii="楷体_GB2312" w:eastAsia="楷体_GB2312"/>
                <w:color w:val="000000"/>
                <w:sz w:val="24"/>
                <w:szCs w:val="24"/>
              </w:rPr>
            </w:pPr>
          </w:p>
        </w:tc>
        <w:tc>
          <w:tcPr>
            <w:tcW w:w="1332" w:type="dxa"/>
            <w:tcBorders>
              <w:right w:val="nil"/>
            </w:tcBorders>
            <w:noWrap w:val="0"/>
            <w:vAlign w:val="top"/>
          </w:tcPr>
          <w:p w14:paraId="5FE2DA77">
            <w:pPr>
              <w:spacing w:line="360" w:lineRule="exact"/>
              <w:rPr>
                <w:rFonts w:hint="eastAsia" w:ascii="楷体_GB2312" w:eastAsia="楷体_GB2312"/>
                <w:color w:val="000000"/>
                <w:sz w:val="24"/>
                <w:szCs w:val="24"/>
              </w:rPr>
            </w:pPr>
          </w:p>
        </w:tc>
        <w:tc>
          <w:tcPr>
            <w:tcW w:w="1080" w:type="dxa"/>
            <w:tcBorders>
              <w:right w:val="nil"/>
            </w:tcBorders>
            <w:noWrap w:val="0"/>
            <w:vAlign w:val="top"/>
          </w:tcPr>
          <w:p w14:paraId="376565B4">
            <w:pPr>
              <w:spacing w:line="360" w:lineRule="exact"/>
              <w:rPr>
                <w:rFonts w:hint="eastAsia" w:ascii="楷体_GB2312" w:eastAsia="楷体_GB2312"/>
                <w:color w:val="000000"/>
                <w:sz w:val="24"/>
                <w:szCs w:val="24"/>
              </w:rPr>
            </w:pPr>
          </w:p>
        </w:tc>
        <w:tc>
          <w:tcPr>
            <w:tcW w:w="720" w:type="dxa"/>
            <w:tcBorders>
              <w:right w:val="single" w:color="auto" w:sz="4" w:space="0"/>
            </w:tcBorders>
            <w:noWrap w:val="0"/>
            <w:vAlign w:val="top"/>
          </w:tcPr>
          <w:p w14:paraId="63F7AC83">
            <w:pPr>
              <w:spacing w:line="360" w:lineRule="exact"/>
              <w:rPr>
                <w:rFonts w:hint="eastAsia" w:ascii="楷体_GB2312" w:eastAsia="楷体_GB2312"/>
                <w:color w:val="000000"/>
                <w:sz w:val="24"/>
                <w:szCs w:val="24"/>
              </w:rPr>
            </w:pPr>
          </w:p>
        </w:tc>
      </w:tr>
      <w:tr w14:paraId="429C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2808" w:type="dxa"/>
            <w:tcBorders>
              <w:left w:val="single" w:color="auto" w:sz="4" w:space="0"/>
            </w:tcBorders>
            <w:noWrap w:val="0"/>
            <w:vAlign w:val="top"/>
          </w:tcPr>
          <w:p w14:paraId="06E4369A">
            <w:pPr>
              <w:spacing w:line="360" w:lineRule="exact"/>
              <w:rPr>
                <w:rFonts w:hint="eastAsia" w:ascii="楷体_GB2312" w:eastAsia="楷体_GB2312"/>
                <w:color w:val="000000"/>
                <w:sz w:val="24"/>
                <w:szCs w:val="24"/>
              </w:rPr>
            </w:pPr>
            <w:r>
              <w:rPr>
                <w:rFonts w:hint="eastAsia" w:ascii="楷体_GB2312" w:eastAsia="楷体_GB2312"/>
                <w:color w:val="000000"/>
                <w:sz w:val="24"/>
                <w:szCs w:val="24"/>
              </w:rPr>
              <w:t>四、净资产变动额</w:t>
            </w:r>
            <w:r>
              <w:rPr>
                <w:rStyle w:val="11"/>
                <w:rFonts w:hint="eastAsia" w:ascii="楷体_GB2312" w:eastAsia="楷体_GB2312"/>
                <w:color w:val="000000"/>
              </w:rPr>
              <w:t>（若为净资产减少额，以“-”号填列）</w:t>
            </w:r>
          </w:p>
        </w:tc>
        <w:tc>
          <w:tcPr>
            <w:tcW w:w="736" w:type="dxa"/>
            <w:noWrap w:val="0"/>
            <w:vAlign w:val="top"/>
          </w:tcPr>
          <w:p w14:paraId="7356111E">
            <w:pPr>
              <w:spacing w:line="360" w:lineRule="exact"/>
              <w:rPr>
                <w:rFonts w:hint="eastAsia" w:ascii="楷体_GB2312" w:eastAsia="楷体_GB2312"/>
                <w:color w:val="000000"/>
                <w:sz w:val="24"/>
                <w:szCs w:val="24"/>
              </w:rPr>
            </w:pPr>
            <w:r>
              <w:rPr>
                <w:rFonts w:hint="eastAsia" w:ascii="楷体_GB2312" w:eastAsia="楷体_GB2312"/>
                <w:color w:val="000000"/>
                <w:sz w:val="24"/>
                <w:szCs w:val="24"/>
              </w:rPr>
              <w:t>45</w:t>
            </w:r>
          </w:p>
        </w:tc>
        <w:tc>
          <w:tcPr>
            <w:tcW w:w="1244" w:type="dxa"/>
            <w:noWrap w:val="0"/>
            <w:vAlign w:val="top"/>
          </w:tcPr>
          <w:p w14:paraId="0B8003C5">
            <w:pPr>
              <w:spacing w:line="360" w:lineRule="exact"/>
              <w:rPr>
                <w:rFonts w:hint="eastAsia" w:ascii="楷体_GB2312" w:eastAsia="楷体_GB2312"/>
                <w:color w:val="000000"/>
                <w:sz w:val="24"/>
                <w:szCs w:val="24"/>
              </w:rPr>
            </w:pPr>
          </w:p>
        </w:tc>
        <w:tc>
          <w:tcPr>
            <w:tcW w:w="1232" w:type="dxa"/>
            <w:noWrap w:val="0"/>
            <w:vAlign w:val="top"/>
          </w:tcPr>
          <w:p w14:paraId="1C89EF9A">
            <w:pPr>
              <w:spacing w:line="360" w:lineRule="exact"/>
              <w:rPr>
                <w:rFonts w:hint="eastAsia" w:ascii="楷体_GB2312" w:eastAsia="楷体_GB2312"/>
                <w:color w:val="000000"/>
                <w:sz w:val="24"/>
                <w:szCs w:val="24"/>
              </w:rPr>
            </w:pPr>
          </w:p>
        </w:tc>
        <w:tc>
          <w:tcPr>
            <w:tcW w:w="928" w:type="dxa"/>
            <w:noWrap w:val="0"/>
            <w:vAlign w:val="top"/>
          </w:tcPr>
          <w:p w14:paraId="7FB9AF4F">
            <w:pPr>
              <w:spacing w:line="360" w:lineRule="exact"/>
              <w:rPr>
                <w:rFonts w:hint="eastAsia" w:ascii="楷体_GB2312" w:eastAsia="楷体_GB2312"/>
                <w:color w:val="000000"/>
                <w:sz w:val="24"/>
                <w:szCs w:val="24"/>
              </w:rPr>
            </w:pPr>
          </w:p>
        </w:tc>
        <w:tc>
          <w:tcPr>
            <w:tcW w:w="1332" w:type="dxa"/>
            <w:tcBorders>
              <w:right w:val="nil"/>
            </w:tcBorders>
            <w:noWrap w:val="0"/>
            <w:vAlign w:val="top"/>
          </w:tcPr>
          <w:p w14:paraId="0127053D">
            <w:pPr>
              <w:spacing w:line="360" w:lineRule="exact"/>
              <w:rPr>
                <w:rFonts w:hint="eastAsia" w:ascii="楷体_GB2312" w:eastAsia="楷体_GB2312"/>
                <w:color w:val="000000"/>
                <w:sz w:val="24"/>
                <w:szCs w:val="24"/>
              </w:rPr>
            </w:pPr>
          </w:p>
        </w:tc>
        <w:tc>
          <w:tcPr>
            <w:tcW w:w="1080" w:type="dxa"/>
            <w:tcBorders>
              <w:right w:val="nil"/>
            </w:tcBorders>
            <w:noWrap w:val="0"/>
            <w:vAlign w:val="top"/>
          </w:tcPr>
          <w:p w14:paraId="216A7D8A">
            <w:pPr>
              <w:spacing w:line="360" w:lineRule="exact"/>
              <w:rPr>
                <w:rFonts w:hint="eastAsia" w:ascii="楷体_GB2312" w:eastAsia="楷体_GB2312"/>
                <w:color w:val="000000"/>
                <w:sz w:val="24"/>
                <w:szCs w:val="24"/>
              </w:rPr>
            </w:pPr>
          </w:p>
        </w:tc>
        <w:tc>
          <w:tcPr>
            <w:tcW w:w="720" w:type="dxa"/>
            <w:tcBorders>
              <w:right w:val="single" w:color="auto" w:sz="4" w:space="0"/>
            </w:tcBorders>
            <w:noWrap w:val="0"/>
            <w:vAlign w:val="top"/>
          </w:tcPr>
          <w:p w14:paraId="31AA5FB7">
            <w:pPr>
              <w:spacing w:line="360" w:lineRule="exact"/>
              <w:rPr>
                <w:rFonts w:hint="eastAsia" w:ascii="楷体_GB2312" w:eastAsia="楷体_GB2312"/>
                <w:color w:val="000000"/>
                <w:sz w:val="24"/>
                <w:szCs w:val="24"/>
              </w:rPr>
            </w:pPr>
          </w:p>
        </w:tc>
      </w:tr>
    </w:tbl>
    <w:p w14:paraId="095B44A0">
      <w:pPr>
        <w:spacing w:line="360" w:lineRule="exact"/>
        <w:ind w:left="0" w:leftChars="0" w:right="0" w:rightChars="0" w:firstLine="0" w:firstLineChars="0"/>
        <w:jc w:val="center"/>
        <w:rPr>
          <w:rFonts w:hint="eastAsia" w:ascii="黑体" w:eastAsia="黑体"/>
          <w:color w:val="000000"/>
          <w:sz w:val="24"/>
          <w:szCs w:val="24"/>
        </w:rPr>
      </w:pPr>
      <w:r>
        <w:rPr>
          <w:rFonts w:hint="eastAsia" w:ascii="楷体_GB2312" w:eastAsia="楷体_GB2312"/>
          <w:color w:val="000000"/>
          <w:sz w:val="24"/>
          <w:szCs w:val="24"/>
        </w:rPr>
        <w:br w:type="page"/>
      </w:r>
      <w:r>
        <w:rPr>
          <w:rFonts w:hint="eastAsia" w:ascii="黑体" w:eastAsia="黑体"/>
          <w:color w:val="000000"/>
          <w:sz w:val="24"/>
          <w:szCs w:val="24"/>
        </w:rPr>
        <w:t>现 金 流 量 表</w:t>
      </w:r>
    </w:p>
    <w:p w14:paraId="64CE77F2">
      <w:pPr>
        <w:spacing w:line="36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03表</w:t>
      </w:r>
    </w:p>
    <w:p w14:paraId="4EB76531">
      <w:pPr>
        <w:spacing w:line="36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编制单位：</w:t>
      </w:r>
      <w:r>
        <w:rPr>
          <w:rFonts w:hint="eastAsia" w:ascii="楷体_GB2312" w:eastAsia="楷体_GB2312"/>
          <w:color w:val="000000"/>
          <w:sz w:val="24"/>
          <w:szCs w:val="24"/>
          <w:u w:val="single"/>
        </w:rPr>
        <w:t xml:space="preserve">      </w:t>
      </w:r>
      <w:r>
        <w:rPr>
          <w:rFonts w:hint="eastAsia" w:ascii="楷体_GB2312" w:eastAsia="楷体_GB2312"/>
          <w:color w:val="000000"/>
          <w:sz w:val="24"/>
          <w:szCs w:val="24"/>
        </w:rPr>
        <w:t xml:space="preserve">               </w:t>
      </w:r>
      <w:r>
        <w:rPr>
          <w:rFonts w:hint="eastAsia" w:ascii="楷体_GB2312" w:eastAsia="楷体_GB2312"/>
          <w:color w:val="000000"/>
          <w:sz w:val="24"/>
          <w:szCs w:val="24"/>
          <w:u w:val="single"/>
        </w:rPr>
        <w:t xml:space="preserve">     </w:t>
      </w:r>
      <w:r>
        <w:rPr>
          <w:rFonts w:hint="eastAsia" w:ascii="楷体_GB2312" w:eastAsia="楷体_GB2312"/>
          <w:color w:val="000000"/>
          <w:sz w:val="24"/>
          <w:szCs w:val="24"/>
        </w:rPr>
        <w:t>年度                      单位：元</w:t>
      </w:r>
    </w:p>
    <w:tbl>
      <w:tblPr>
        <w:tblStyle w:val="8"/>
        <w:tblW w:w="0" w:type="auto"/>
        <w:jc w:val="center"/>
        <w:tblLayout w:type="fixed"/>
        <w:tblCellMar>
          <w:top w:w="0" w:type="dxa"/>
          <w:left w:w="30" w:type="dxa"/>
          <w:bottom w:w="0" w:type="dxa"/>
          <w:right w:w="30" w:type="dxa"/>
        </w:tblCellMar>
      </w:tblPr>
      <w:tblGrid>
        <w:gridCol w:w="5970"/>
        <w:gridCol w:w="720"/>
        <w:gridCol w:w="1681"/>
      </w:tblGrid>
      <w:tr w14:paraId="200A0FFD">
        <w:tblPrEx>
          <w:tblCellMar>
            <w:top w:w="0" w:type="dxa"/>
            <w:left w:w="30" w:type="dxa"/>
            <w:bottom w:w="0" w:type="dxa"/>
            <w:right w:w="30" w:type="dxa"/>
          </w:tblCellMar>
        </w:tblPrEx>
        <w:trPr>
          <w:trHeight w:val="293" w:hRule="atLeast"/>
          <w:jc w:val="center"/>
        </w:trPr>
        <w:tc>
          <w:tcPr>
            <w:tcW w:w="5970" w:type="dxa"/>
            <w:tcBorders>
              <w:top w:val="single" w:color="auto" w:sz="4" w:space="0"/>
              <w:left w:val="single" w:color="auto" w:sz="4" w:space="0"/>
              <w:bottom w:val="single" w:color="auto" w:sz="6" w:space="0"/>
              <w:right w:val="single" w:color="auto" w:sz="6" w:space="0"/>
            </w:tcBorders>
            <w:noWrap w:val="0"/>
            <w:vAlign w:val="top"/>
          </w:tcPr>
          <w:p w14:paraId="34AAA226">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项  目</w:t>
            </w:r>
          </w:p>
        </w:tc>
        <w:tc>
          <w:tcPr>
            <w:tcW w:w="720" w:type="dxa"/>
            <w:tcBorders>
              <w:top w:val="single" w:color="auto" w:sz="4" w:space="0"/>
              <w:left w:val="single" w:color="auto" w:sz="6" w:space="0"/>
              <w:bottom w:val="single" w:color="auto" w:sz="6" w:space="0"/>
              <w:right w:val="single" w:color="auto" w:sz="6" w:space="0"/>
            </w:tcBorders>
            <w:noWrap w:val="0"/>
            <w:vAlign w:val="top"/>
          </w:tcPr>
          <w:p w14:paraId="7B20425D">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行次</w:t>
            </w:r>
          </w:p>
        </w:tc>
        <w:tc>
          <w:tcPr>
            <w:tcW w:w="1681" w:type="dxa"/>
            <w:tcBorders>
              <w:top w:val="single" w:color="auto" w:sz="4" w:space="0"/>
              <w:left w:val="single" w:color="auto" w:sz="6" w:space="0"/>
              <w:bottom w:val="single" w:color="auto" w:sz="6" w:space="0"/>
              <w:right w:val="single" w:color="auto" w:sz="4" w:space="0"/>
            </w:tcBorders>
            <w:noWrap w:val="0"/>
            <w:vAlign w:val="top"/>
          </w:tcPr>
          <w:p w14:paraId="49E1602B">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金  额</w:t>
            </w:r>
          </w:p>
        </w:tc>
      </w:tr>
      <w:tr w14:paraId="512140FF">
        <w:tblPrEx>
          <w:tblCellMar>
            <w:top w:w="0" w:type="dxa"/>
            <w:left w:w="30" w:type="dxa"/>
            <w:bottom w:w="0" w:type="dxa"/>
            <w:right w:w="30" w:type="dxa"/>
          </w:tblCellMar>
        </w:tblPrEx>
        <w:trPr>
          <w:trHeight w:val="293"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64ACC584">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一、业务活动产生的现金流量：</w:t>
            </w:r>
          </w:p>
        </w:tc>
        <w:tc>
          <w:tcPr>
            <w:tcW w:w="720" w:type="dxa"/>
            <w:tcBorders>
              <w:top w:val="single" w:color="auto" w:sz="6" w:space="0"/>
              <w:left w:val="single" w:color="auto" w:sz="6" w:space="0"/>
              <w:bottom w:val="single" w:color="auto" w:sz="6" w:space="0"/>
              <w:right w:val="single" w:color="auto" w:sz="6" w:space="0"/>
            </w:tcBorders>
            <w:noWrap w:val="0"/>
            <w:vAlign w:val="top"/>
          </w:tcPr>
          <w:p w14:paraId="68ABC28C">
            <w:pPr>
              <w:spacing w:line="280" w:lineRule="exact"/>
              <w:ind w:left="0" w:leftChars="0" w:right="0" w:rightChars="0" w:firstLine="0" w:firstLineChars="0"/>
              <w:jc w:val="center"/>
              <w:rPr>
                <w:rFonts w:hint="eastAsia" w:ascii="楷体_GB2312" w:eastAsia="楷体_GB2312"/>
                <w:color w:val="00000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69B22642">
            <w:pPr>
              <w:spacing w:line="280" w:lineRule="exact"/>
              <w:ind w:left="0" w:leftChars="0" w:right="0" w:rightChars="0" w:firstLine="0" w:firstLineChars="0"/>
              <w:jc w:val="center"/>
              <w:rPr>
                <w:rFonts w:hint="eastAsia" w:ascii="楷体_GB2312" w:eastAsia="楷体_GB2312"/>
                <w:color w:val="000000"/>
                <w:sz w:val="24"/>
                <w:szCs w:val="24"/>
              </w:rPr>
            </w:pPr>
          </w:p>
        </w:tc>
      </w:tr>
      <w:tr w14:paraId="3F386A94">
        <w:tblPrEx>
          <w:tblCellMar>
            <w:top w:w="0" w:type="dxa"/>
            <w:left w:w="30" w:type="dxa"/>
            <w:bottom w:w="0" w:type="dxa"/>
            <w:right w:w="30" w:type="dxa"/>
          </w:tblCellMar>
        </w:tblPrEx>
        <w:trPr>
          <w:trHeight w:val="32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265F06D2">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接受捐赠收到的现金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7F2C21F8">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1</w:t>
            </w:r>
          </w:p>
        </w:tc>
        <w:tc>
          <w:tcPr>
            <w:tcW w:w="1681" w:type="dxa"/>
            <w:tcBorders>
              <w:top w:val="single" w:color="auto" w:sz="6" w:space="0"/>
              <w:left w:val="single" w:color="auto" w:sz="6" w:space="0"/>
              <w:bottom w:val="single" w:color="auto" w:sz="6" w:space="0"/>
              <w:right w:val="single" w:color="auto" w:sz="4" w:space="0"/>
            </w:tcBorders>
            <w:noWrap w:val="0"/>
            <w:vAlign w:val="top"/>
          </w:tcPr>
          <w:p w14:paraId="60684D13">
            <w:pPr>
              <w:spacing w:line="280" w:lineRule="exact"/>
              <w:ind w:left="0" w:leftChars="0" w:right="0" w:rightChars="0" w:firstLine="0" w:firstLineChars="0"/>
              <w:jc w:val="center"/>
              <w:rPr>
                <w:rFonts w:hint="eastAsia" w:ascii="楷体_GB2312" w:eastAsia="楷体_GB2312"/>
                <w:color w:val="000000"/>
                <w:sz w:val="24"/>
                <w:szCs w:val="24"/>
              </w:rPr>
            </w:pPr>
          </w:p>
        </w:tc>
      </w:tr>
      <w:tr w14:paraId="1B87C759">
        <w:tblPrEx>
          <w:tblCellMar>
            <w:top w:w="0" w:type="dxa"/>
            <w:left w:w="30" w:type="dxa"/>
            <w:bottom w:w="0" w:type="dxa"/>
            <w:right w:w="30" w:type="dxa"/>
          </w:tblCellMar>
        </w:tblPrEx>
        <w:trPr>
          <w:trHeight w:val="32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1E1FD61D">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收取会费收到的现金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1EA65D81">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2</w:t>
            </w:r>
          </w:p>
        </w:tc>
        <w:tc>
          <w:tcPr>
            <w:tcW w:w="1681" w:type="dxa"/>
            <w:tcBorders>
              <w:top w:val="single" w:color="auto" w:sz="6" w:space="0"/>
              <w:left w:val="single" w:color="auto" w:sz="6" w:space="0"/>
              <w:bottom w:val="single" w:color="auto" w:sz="6" w:space="0"/>
              <w:right w:val="single" w:color="auto" w:sz="4" w:space="0"/>
            </w:tcBorders>
            <w:noWrap w:val="0"/>
            <w:vAlign w:val="top"/>
          </w:tcPr>
          <w:p w14:paraId="195B45BC">
            <w:pPr>
              <w:spacing w:line="280" w:lineRule="exact"/>
              <w:ind w:left="0" w:leftChars="0" w:right="0" w:rightChars="0" w:firstLine="0" w:firstLineChars="0"/>
              <w:jc w:val="center"/>
              <w:rPr>
                <w:rFonts w:hint="eastAsia" w:ascii="楷体_GB2312" w:eastAsia="楷体_GB2312"/>
                <w:color w:val="000000"/>
                <w:sz w:val="24"/>
                <w:szCs w:val="24"/>
              </w:rPr>
            </w:pPr>
          </w:p>
        </w:tc>
      </w:tr>
      <w:tr w14:paraId="6974A387">
        <w:tblPrEx>
          <w:tblCellMar>
            <w:top w:w="0" w:type="dxa"/>
            <w:left w:w="30" w:type="dxa"/>
            <w:bottom w:w="0" w:type="dxa"/>
            <w:right w:w="30" w:type="dxa"/>
          </w:tblCellMar>
        </w:tblPrEx>
        <w:trPr>
          <w:trHeight w:val="32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284DD9DD">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提供服务收到的现金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5F7594D9">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3</w:t>
            </w:r>
          </w:p>
        </w:tc>
        <w:tc>
          <w:tcPr>
            <w:tcW w:w="1681" w:type="dxa"/>
            <w:tcBorders>
              <w:top w:val="single" w:color="auto" w:sz="6" w:space="0"/>
              <w:left w:val="single" w:color="auto" w:sz="6" w:space="0"/>
              <w:bottom w:val="single" w:color="auto" w:sz="6" w:space="0"/>
              <w:right w:val="single" w:color="auto" w:sz="4" w:space="0"/>
            </w:tcBorders>
            <w:noWrap w:val="0"/>
            <w:vAlign w:val="top"/>
          </w:tcPr>
          <w:p w14:paraId="0748A3B1">
            <w:pPr>
              <w:spacing w:line="280" w:lineRule="exact"/>
              <w:ind w:left="0" w:leftChars="0" w:right="0" w:rightChars="0" w:firstLine="0" w:firstLineChars="0"/>
              <w:jc w:val="center"/>
              <w:rPr>
                <w:rFonts w:hint="eastAsia" w:ascii="楷体_GB2312" w:eastAsia="楷体_GB2312"/>
                <w:color w:val="000000"/>
                <w:sz w:val="24"/>
                <w:szCs w:val="24"/>
              </w:rPr>
            </w:pPr>
          </w:p>
        </w:tc>
      </w:tr>
      <w:tr w14:paraId="54D6C2C8">
        <w:tblPrEx>
          <w:tblCellMar>
            <w:top w:w="0" w:type="dxa"/>
            <w:left w:w="30" w:type="dxa"/>
            <w:bottom w:w="0" w:type="dxa"/>
            <w:right w:w="30" w:type="dxa"/>
          </w:tblCellMar>
        </w:tblPrEx>
        <w:trPr>
          <w:trHeight w:val="32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579798C0">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销售商品收到的现金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7742FD38">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4</w:t>
            </w:r>
          </w:p>
        </w:tc>
        <w:tc>
          <w:tcPr>
            <w:tcW w:w="1681" w:type="dxa"/>
            <w:tcBorders>
              <w:top w:val="single" w:color="auto" w:sz="6" w:space="0"/>
              <w:left w:val="single" w:color="auto" w:sz="6" w:space="0"/>
              <w:bottom w:val="single" w:color="auto" w:sz="6" w:space="0"/>
              <w:right w:val="single" w:color="auto" w:sz="4" w:space="0"/>
            </w:tcBorders>
            <w:noWrap w:val="0"/>
            <w:vAlign w:val="top"/>
          </w:tcPr>
          <w:p w14:paraId="20934533">
            <w:pPr>
              <w:spacing w:line="280" w:lineRule="exact"/>
              <w:ind w:left="0" w:leftChars="0" w:right="0" w:rightChars="0" w:firstLine="0" w:firstLineChars="0"/>
              <w:jc w:val="center"/>
              <w:rPr>
                <w:rFonts w:hint="eastAsia" w:ascii="楷体_GB2312" w:eastAsia="楷体_GB2312"/>
                <w:color w:val="000000"/>
                <w:sz w:val="24"/>
                <w:szCs w:val="24"/>
              </w:rPr>
            </w:pPr>
          </w:p>
        </w:tc>
      </w:tr>
      <w:tr w14:paraId="38B511E3">
        <w:tblPrEx>
          <w:tblCellMar>
            <w:top w:w="0" w:type="dxa"/>
            <w:left w:w="30" w:type="dxa"/>
            <w:bottom w:w="0" w:type="dxa"/>
            <w:right w:w="30" w:type="dxa"/>
          </w:tblCellMar>
        </w:tblPrEx>
        <w:trPr>
          <w:trHeight w:val="32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7D197CD1">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政府补助收到的现金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541DB98A">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5</w:t>
            </w:r>
          </w:p>
        </w:tc>
        <w:tc>
          <w:tcPr>
            <w:tcW w:w="1681" w:type="dxa"/>
            <w:tcBorders>
              <w:top w:val="single" w:color="auto" w:sz="6" w:space="0"/>
              <w:left w:val="single" w:color="auto" w:sz="6" w:space="0"/>
              <w:bottom w:val="single" w:color="auto" w:sz="6" w:space="0"/>
              <w:right w:val="single" w:color="auto" w:sz="4" w:space="0"/>
            </w:tcBorders>
            <w:noWrap w:val="0"/>
            <w:vAlign w:val="top"/>
          </w:tcPr>
          <w:p w14:paraId="15A40F83">
            <w:pPr>
              <w:spacing w:line="280" w:lineRule="exact"/>
              <w:ind w:left="0" w:leftChars="0" w:right="0" w:rightChars="0" w:firstLine="0" w:firstLineChars="0"/>
              <w:jc w:val="center"/>
              <w:rPr>
                <w:rFonts w:hint="eastAsia" w:ascii="楷体_GB2312" w:eastAsia="楷体_GB2312"/>
                <w:color w:val="000000"/>
                <w:sz w:val="24"/>
                <w:szCs w:val="24"/>
              </w:rPr>
            </w:pPr>
          </w:p>
        </w:tc>
      </w:tr>
      <w:tr w14:paraId="0E93239D">
        <w:tblPrEx>
          <w:tblCellMar>
            <w:top w:w="0" w:type="dxa"/>
            <w:left w:w="30" w:type="dxa"/>
            <w:bottom w:w="0" w:type="dxa"/>
            <w:right w:w="30" w:type="dxa"/>
          </w:tblCellMar>
        </w:tblPrEx>
        <w:trPr>
          <w:trHeight w:val="32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0BF45265">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收到的其他与业务活动有关的现金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03867CE7">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8</w:t>
            </w:r>
          </w:p>
        </w:tc>
        <w:tc>
          <w:tcPr>
            <w:tcW w:w="1681" w:type="dxa"/>
            <w:tcBorders>
              <w:top w:val="single" w:color="auto" w:sz="6" w:space="0"/>
              <w:left w:val="single" w:color="auto" w:sz="6" w:space="0"/>
              <w:bottom w:val="single" w:color="auto" w:sz="6" w:space="0"/>
              <w:right w:val="single" w:color="auto" w:sz="4" w:space="0"/>
            </w:tcBorders>
            <w:noWrap w:val="0"/>
            <w:vAlign w:val="top"/>
          </w:tcPr>
          <w:p w14:paraId="5401AAC9">
            <w:pPr>
              <w:spacing w:line="280" w:lineRule="exact"/>
              <w:ind w:left="0" w:leftChars="0" w:right="0" w:rightChars="0" w:firstLine="0" w:firstLineChars="0"/>
              <w:jc w:val="center"/>
              <w:rPr>
                <w:rFonts w:hint="eastAsia" w:ascii="楷体_GB2312" w:eastAsia="楷体_GB2312"/>
                <w:color w:val="000000"/>
                <w:sz w:val="24"/>
                <w:szCs w:val="24"/>
              </w:rPr>
            </w:pPr>
          </w:p>
        </w:tc>
      </w:tr>
      <w:tr w14:paraId="39D2C5DF">
        <w:tblPrEx>
          <w:tblCellMar>
            <w:top w:w="0" w:type="dxa"/>
            <w:left w:w="30" w:type="dxa"/>
            <w:bottom w:w="0" w:type="dxa"/>
            <w:right w:w="30" w:type="dxa"/>
          </w:tblCellMar>
        </w:tblPrEx>
        <w:trPr>
          <w:trHeight w:val="235"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1B91329C">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现金流入小计</w:t>
            </w:r>
          </w:p>
        </w:tc>
        <w:tc>
          <w:tcPr>
            <w:tcW w:w="720" w:type="dxa"/>
            <w:tcBorders>
              <w:top w:val="single" w:color="auto" w:sz="6" w:space="0"/>
              <w:left w:val="single" w:color="auto" w:sz="6" w:space="0"/>
              <w:bottom w:val="single" w:color="auto" w:sz="6" w:space="0"/>
              <w:right w:val="single" w:color="auto" w:sz="6" w:space="0"/>
            </w:tcBorders>
            <w:noWrap w:val="0"/>
            <w:vAlign w:val="top"/>
          </w:tcPr>
          <w:p w14:paraId="49DE4E50">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13</w:t>
            </w:r>
          </w:p>
        </w:tc>
        <w:tc>
          <w:tcPr>
            <w:tcW w:w="1681" w:type="dxa"/>
            <w:tcBorders>
              <w:top w:val="single" w:color="auto" w:sz="6" w:space="0"/>
              <w:left w:val="single" w:color="auto" w:sz="6" w:space="0"/>
              <w:bottom w:val="single" w:color="auto" w:sz="6" w:space="0"/>
              <w:right w:val="single" w:color="auto" w:sz="4" w:space="0"/>
            </w:tcBorders>
            <w:noWrap w:val="0"/>
            <w:vAlign w:val="top"/>
          </w:tcPr>
          <w:p w14:paraId="01FFC726">
            <w:pPr>
              <w:spacing w:line="280" w:lineRule="exact"/>
              <w:ind w:left="0" w:leftChars="0" w:right="0" w:rightChars="0" w:firstLine="0" w:firstLineChars="0"/>
              <w:jc w:val="center"/>
              <w:rPr>
                <w:rFonts w:hint="eastAsia" w:ascii="楷体_GB2312" w:eastAsia="楷体_GB2312"/>
                <w:color w:val="000000"/>
                <w:sz w:val="24"/>
                <w:szCs w:val="24"/>
              </w:rPr>
            </w:pPr>
          </w:p>
        </w:tc>
      </w:tr>
      <w:tr w14:paraId="489A4050">
        <w:tblPrEx>
          <w:tblCellMar>
            <w:top w:w="0" w:type="dxa"/>
            <w:left w:w="30" w:type="dxa"/>
            <w:bottom w:w="0" w:type="dxa"/>
            <w:right w:w="30" w:type="dxa"/>
          </w:tblCellMar>
        </w:tblPrEx>
        <w:trPr>
          <w:trHeight w:val="32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69F47EA0">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提供捐赠或者资助支付的现金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6BAC8E5F">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14</w:t>
            </w:r>
          </w:p>
        </w:tc>
        <w:tc>
          <w:tcPr>
            <w:tcW w:w="1681" w:type="dxa"/>
            <w:tcBorders>
              <w:top w:val="single" w:color="auto" w:sz="6" w:space="0"/>
              <w:left w:val="single" w:color="auto" w:sz="6" w:space="0"/>
              <w:bottom w:val="single" w:color="auto" w:sz="6" w:space="0"/>
              <w:right w:val="single" w:color="auto" w:sz="4" w:space="0"/>
            </w:tcBorders>
            <w:noWrap w:val="0"/>
            <w:vAlign w:val="top"/>
          </w:tcPr>
          <w:p w14:paraId="2D1E4922">
            <w:pPr>
              <w:spacing w:line="280" w:lineRule="exact"/>
              <w:ind w:left="0" w:leftChars="0" w:right="0" w:rightChars="0" w:firstLine="0" w:firstLineChars="0"/>
              <w:jc w:val="center"/>
              <w:rPr>
                <w:rFonts w:hint="eastAsia" w:ascii="楷体_GB2312" w:eastAsia="楷体_GB2312"/>
                <w:color w:val="000000"/>
                <w:sz w:val="24"/>
                <w:szCs w:val="24"/>
              </w:rPr>
            </w:pPr>
          </w:p>
        </w:tc>
      </w:tr>
      <w:tr w14:paraId="6324DD09">
        <w:tblPrEx>
          <w:tblCellMar>
            <w:top w:w="0" w:type="dxa"/>
            <w:left w:w="30" w:type="dxa"/>
            <w:bottom w:w="0" w:type="dxa"/>
            <w:right w:w="30" w:type="dxa"/>
          </w:tblCellMar>
        </w:tblPrEx>
        <w:trPr>
          <w:trHeight w:val="32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26FC6E66">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支付给员工以及为员工支付的现金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2BAB629B">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15</w:t>
            </w:r>
          </w:p>
        </w:tc>
        <w:tc>
          <w:tcPr>
            <w:tcW w:w="1681" w:type="dxa"/>
            <w:tcBorders>
              <w:top w:val="single" w:color="auto" w:sz="6" w:space="0"/>
              <w:left w:val="single" w:color="auto" w:sz="6" w:space="0"/>
              <w:bottom w:val="single" w:color="auto" w:sz="6" w:space="0"/>
              <w:right w:val="single" w:color="auto" w:sz="4" w:space="0"/>
            </w:tcBorders>
            <w:noWrap w:val="0"/>
            <w:vAlign w:val="top"/>
          </w:tcPr>
          <w:p w14:paraId="16D0D531">
            <w:pPr>
              <w:spacing w:line="280" w:lineRule="exact"/>
              <w:ind w:left="0" w:leftChars="0" w:right="0" w:rightChars="0" w:firstLine="0" w:firstLineChars="0"/>
              <w:jc w:val="center"/>
              <w:rPr>
                <w:rFonts w:hint="eastAsia" w:ascii="楷体_GB2312" w:eastAsia="楷体_GB2312"/>
                <w:color w:val="000000"/>
                <w:sz w:val="24"/>
                <w:szCs w:val="24"/>
              </w:rPr>
            </w:pPr>
          </w:p>
        </w:tc>
      </w:tr>
      <w:tr w14:paraId="085A2CA3">
        <w:tblPrEx>
          <w:tblCellMar>
            <w:top w:w="0" w:type="dxa"/>
            <w:left w:w="30" w:type="dxa"/>
            <w:bottom w:w="0" w:type="dxa"/>
            <w:right w:w="30" w:type="dxa"/>
          </w:tblCellMar>
        </w:tblPrEx>
        <w:trPr>
          <w:trHeight w:val="207"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6C7F1BDF">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购买商品、接受服务支付的现金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22F2DB32">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16</w:t>
            </w:r>
          </w:p>
        </w:tc>
        <w:tc>
          <w:tcPr>
            <w:tcW w:w="1681" w:type="dxa"/>
            <w:tcBorders>
              <w:top w:val="single" w:color="auto" w:sz="6" w:space="0"/>
              <w:left w:val="single" w:color="auto" w:sz="6" w:space="0"/>
              <w:bottom w:val="single" w:color="auto" w:sz="6" w:space="0"/>
              <w:right w:val="single" w:color="auto" w:sz="4" w:space="0"/>
            </w:tcBorders>
            <w:noWrap w:val="0"/>
            <w:vAlign w:val="top"/>
          </w:tcPr>
          <w:p w14:paraId="054F2D9E">
            <w:pPr>
              <w:spacing w:line="280" w:lineRule="exact"/>
              <w:ind w:left="0" w:leftChars="0" w:right="0" w:rightChars="0" w:firstLine="0" w:firstLineChars="0"/>
              <w:jc w:val="center"/>
              <w:rPr>
                <w:rFonts w:hint="eastAsia" w:ascii="楷体_GB2312" w:eastAsia="楷体_GB2312"/>
                <w:color w:val="000000"/>
                <w:sz w:val="24"/>
                <w:szCs w:val="24"/>
              </w:rPr>
            </w:pPr>
          </w:p>
        </w:tc>
      </w:tr>
      <w:tr w14:paraId="456C6EF4">
        <w:tblPrEx>
          <w:tblCellMar>
            <w:top w:w="0" w:type="dxa"/>
            <w:left w:w="30" w:type="dxa"/>
            <w:bottom w:w="0" w:type="dxa"/>
            <w:right w:w="30" w:type="dxa"/>
          </w:tblCellMar>
        </w:tblPrEx>
        <w:trPr>
          <w:trHeight w:val="169"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1B56EEEF">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支付的其他与业务活动有关的现金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71BACD5B">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19</w:t>
            </w:r>
          </w:p>
        </w:tc>
        <w:tc>
          <w:tcPr>
            <w:tcW w:w="1681" w:type="dxa"/>
            <w:tcBorders>
              <w:top w:val="single" w:color="auto" w:sz="6" w:space="0"/>
              <w:left w:val="single" w:color="auto" w:sz="6" w:space="0"/>
              <w:bottom w:val="single" w:color="auto" w:sz="6" w:space="0"/>
              <w:right w:val="single" w:color="auto" w:sz="4" w:space="0"/>
            </w:tcBorders>
            <w:noWrap w:val="0"/>
            <w:vAlign w:val="top"/>
          </w:tcPr>
          <w:p w14:paraId="16ECABF2">
            <w:pPr>
              <w:spacing w:line="280" w:lineRule="exact"/>
              <w:ind w:left="0" w:leftChars="0" w:right="0" w:rightChars="0" w:firstLine="0" w:firstLineChars="0"/>
              <w:jc w:val="center"/>
              <w:rPr>
                <w:rFonts w:hint="eastAsia" w:ascii="楷体_GB2312" w:eastAsia="楷体_GB2312"/>
                <w:color w:val="000000"/>
                <w:sz w:val="24"/>
                <w:szCs w:val="24"/>
              </w:rPr>
            </w:pPr>
          </w:p>
        </w:tc>
      </w:tr>
      <w:tr w14:paraId="2E1D3E63">
        <w:tblPrEx>
          <w:tblCellMar>
            <w:top w:w="0" w:type="dxa"/>
            <w:left w:w="30" w:type="dxa"/>
            <w:bottom w:w="0" w:type="dxa"/>
            <w:right w:w="30" w:type="dxa"/>
          </w:tblCellMar>
        </w:tblPrEx>
        <w:trPr>
          <w:trHeight w:val="259"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2814C4DD">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现金流出小计</w:t>
            </w:r>
          </w:p>
        </w:tc>
        <w:tc>
          <w:tcPr>
            <w:tcW w:w="720" w:type="dxa"/>
            <w:tcBorders>
              <w:top w:val="single" w:color="auto" w:sz="6" w:space="0"/>
              <w:left w:val="single" w:color="auto" w:sz="6" w:space="0"/>
              <w:bottom w:val="single" w:color="auto" w:sz="6" w:space="0"/>
              <w:right w:val="single" w:color="auto" w:sz="6" w:space="0"/>
            </w:tcBorders>
            <w:noWrap w:val="0"/>
            <w:vAlign w:val="top"/>
          </w:tcPr>
          <w:p w14:paraId="6DBD2E12">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23</w:t>
            </w:r>
          </w:p>
        </w:tc>
        <w:tc>
          <w:tcPr>
            <w:tcW w:w="1681" w:type="dxa"/>
            <w:tcBorders>
              <w:top w:val="single" w:color="auto" w:sz="6" w:space="0"/>
              <w:left w:val="single" w:color="auto" w:sz="6" w:space="0"/>
              <w:bottom w:val="single" w:color="auto" w:sz="6" w:space="0"/>
              <w:right w:val="single" w:color="auto" w:sz="4" w:space="0"/>
            </w:tcBorders>
            <w:noWrap w:val="0"/>
            <w:vAlign w:val="top"/>
          </w:tcPr>
          <w:p w14:paraId="72569984">
            <w:pPr>
              <w:spacing w:line="280" w:lineRule="exact"/>
              <w:ind w:left="0" w:leftChars="0" w:right="0" w:rightChars="0" w:firstLine="0" w:firstLineChars="0"/>
              <w:jc w:val="center"/>
              <w:rPr>
                <w:rFonts w:hint="eastAsia" w:ascii="楷体_GB2312" w:eastAsia="楷体_GB2312"/>
                <w:color w:val="000000"/>
                <w:sz w:val="24"/>
                <w:szCs w:val="24"/>
              </w:rPr>
            </w:pPr>
          </w:p>
        </w:tc>
      </w:tr>
      <w:tr w14:paraId="293E5DDA">
        <w:tblPrEx>
          <w:tblCellMar>
            <w:top w:w="0" w:type="dxa"/>
            <w:left w:w="30" w:type="dxa"/>
            <w:bottom w:w="0" w:type="dxa"/>
            <w:right w:w="30" w:type="dxa"/>
          </w:tblCellMar>
        </w:tblPrEx>
        <w:trPr>
          <w:trHeight w:val="32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55102382">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业务活动产生的现金流量净额</w:t>
            </w:r>
          </w:p>
        </w:tc>
        <w:tc>
          <w:tcPr>
            <w:tcW w:w="720" w:type="dxa"/>
            <w:tcBorders>
              <w:top w:val="single" w:color="auto" w:sz="6" w:space="0"/>
              <w:left w:val="single" w:color="auto" w:sz="6" w:space="0"/>
              <w:bottom w:val="single" w:color="auto" w:sz="6" w:space="0"/>
              <w:right w:val="single" w:color="auto" w:sz="6" w:space="0"/>
            </w:tcBorders>
            <w:noWrap w:val="0"/>
            <w:vAlign w:val="top"/>
          </w:tcPr>
          <w:p w14:paraId="71B1CF65">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24</w:t>
            </w:r>
          </w:p>
        </w:tc>
        <w:tc>
          <w:tcPr>
            <w:tcW w:w="1681" w:type="dxa"/>
            <w:tcBorders>
              <w:top w:val="single" w:color="auto" w:sz="6" w:space="0"/>
              <w:left w:val="single" w:color="auto" w:sz="6" w:space="0"/>
              <w:bottom w:val="single" w:color="auto" w:sz="6" w:space="0"/>
              <w:right w:val="single" w:color="auto" w:sz="4" w:space="0"/>
            </w:tcBorders>
            <w:noWrap w:val="0"/>
            <w:vAlign w:val="top"/>
          </w:tcPr>
          <w:p w14:paraId="0BF3265E">
            <w:pPr>
              <w:spacing w:line="280" w:lineRule="exact"/>
              <w:ind w:left="0" w:leftChars="0" w:right="0" w:rightChars="0" w:firstLine="0" w:firstLineChars="0"/>
              <w:jc w:val="center"/>
              <w:rPr>
                <w:rFonts w:hint="eastAsia" w:ascii="楷体_GB2312" w:eastAsia="楷体_GB2312"/>
                <w:color w:val="000000"/>
                <w:sz w:val="24"/>
                <w:szCs w:val="24"/>
              </w:rPr>
            </w:pPr>
          </w:p>
        </w:tc>
      </w:tr>
      <w:tr w14:paraId="15D1C962">
        <w:tblPrEx>
          <w:tblCellMar>
            <w:top w:w="0" w:type="dxa"/>
            <w:left w:w="30" w:type="dxa"/>
            <w:bottom w:w="0" w:type="dxa"/>
            <w:right w:w="30" w:type="dxa"/>
          </w:tblCellMar>
        </w:tblPrEx>
        <w:trPr>
          <w:trHeight w:val="293"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11151A13">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二、投资活动产生的现金流量：</w:t>
            </w:r>
          </w:p>
        </w:tc>
        <w:tc>
          <w:tcPr>
            <w:tcW w:w="720" w:type="dxa"/>
            <w:tcBorders>
              <w:top w:val="single" w:color="auto" w:sz="6" w:space="0"/>
              <w:left w:val="single" w:color="auto" w:sz="6" w:space="0"/>
              <w:bottom w:val="single" w:color="auto" w:sz="6" w:space="0"/>
              <w:right w:val="single" w:color="auto" w:sz="6" w:space="0"/>
            </w:tcBorders>
            <w:noWrap w:val="0"/>
            <w:vAlign w:val="top"/>
          </w:tcPr>
          <w:p w14:paraId="6BDE5E61">
            <w:pPr>
              <w:spacing w:line="280" w:lineRule="exact"/>
              <w:ind w:left="0" w:leftChars="0" w:right="0" w:rightChars="0" w:firstLine="0" w:firstLineChars="0"/>
              <w:jc w:val="center"/>
              <w:rPr>
                <w:rFonts w:hint="eastAsia" w:ascii="楷体_GB2312" w:eastAsia="楷体_GB2312"/>
                <w:color w:val="00000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0A7C6E50">
            <w:pPr>
              <w:spacing w:line="280" w:lineRule="exact"/>
              <w:ind w:left="0" w:leftChars="0" w:right="0" w:rightChars="0" w:firstLine="0" w:firstLineChars="0"/>
              <w:jc w:val="center"/>
              <w:rPr>
                <w:rFonts w:hint="eastAsia" w:ascii="楷体_GB2312" w:eastAsia="楷体_GB2312"/>
                <w:color w:val="000000"/>
                <w:sz w:val="24"/>
                <w:szCs w:val="24"/>
              </w:rPr>
            </w:pPr>
          </w:p>
        </w:tc>
      </w:tr>
      <w:tr w14:paraId="6682B418">
        <w:tblPrEx>
          <w:tblCellMar>
            <w:top w:w="0" w:type="dxa"/>
            <w:left w:w="30" w:type="dxa"/>
            <w:bottom w:w="0" w:type="dxa"/>
            <w:right w:w="30" w:type="dxa"/>
          </w:tblCellMar>
        </w:tblPrEx>
        <w:trPr>
          <w:trHeight w:val="32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5A8B3A4F">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收回投资所收到的现金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30F08403">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25</w:t>
            </w:r>
          </w:p>
        </w:tc>
        <w:tc>
          <w:tcPr>
            <w:tcW w:w="1681" w:type="dxa"/>
            <w:tcBorders>
              <w:top w:val="single" w:color="auto" w:sz="6" w:space="0"/>
              <w:left w:val="single" w:color="auto" w:sz="6" w:space="0"/>
              <w:bottom w:val="single" w:color="auto" w:sz="6" w:space="0"/>
              <w:right w:val="single" w:color="auto" w:sz="4" w:space="0"/>
            </w:tcBorders>
            <w:noWrap w:val="0"/>
            <w:vAlign w:val="top"/>
          </w:tcPr>
          <w:p w14:paraId="06BA274F">
            <w:pPr>
              <w:spacing w:line="280" w:lineRule="exact"/>
              <w:ind w:left="0" w:leftChars="0" w:right="0" w:rightChars="0" w:firstLine="0" w:firstLineChars="0"/>
              <w:jc w:val="center"/>
              <w:rPr>
                <w:rFonts w:hint="eastAsia" w:ascii="楷体_GB2312" w:eastAsia="楷体_GB2312"/>
                <w:color w:val="000000"/>
                <w:sz w:val="24"/>
                <w:szCs w:val="24"/>
              </w:rPr>
            </w:pPr>
          </w:p>
        </w:tc>
      </w:tr>
      <w:tr w14:paraId="53C372E8">
        <w:tblPrEx>
          <w:tblCellMar>
            <w:top w:w="0" w:type="dxa"/>
            <w:left w:w="30" w:type="dxa"/>
            <w:bottom w:w="0" w:type="dxa"/>
            <w:right w:w="30" w:type="dxa"/>
          </w:tblCellMar>
        </w:tblPrEx>
        <w:trPr>
          <w:trHeight w:val="32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7632F519">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取得投资收益所收到的现金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57AE8A49">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26</w:t>
            </w:r>
          </w:p>
        </w:tc>
        <w:tc>
          <w:tcPr>
            <w:tcW w:w="1681" w:type="dxa"/>
            <w:tcBorders>
              <w:top w:val="single" w:color="auto" w:sz="6" w:space="0"/>
              <w:left w:val="single" w:color="auto" w:sz="6" w:space="0"/>
              <w:bottom w:val="single" w:color="auto" w:sz="6" w:space="0"/>
              <w:right w:val="single" w:color="auto" w:sz="4" w:space="0"/>
            </w:tcBorders>
            <w:noWrap w:val="0"/>
            <w:vAlign w:val="top"/>
          </w:tcPr>
          <w:p w14:paraId="48B4208E">
            <w:pPr>
              <w:spacing w:line="280" w:lineRule="exact"/>
              <w:ind w:left="0" w:leftChars="0" w:right="0" w:rightChars="0" w:firstLine="0" w:firstLineChars="0"/>
              <w:jc w:val="center"/>
              <w:rPr>
                <w:rFonts w:hint="eastAsia" w:ascii="楷体_GB2312" w:eastAsia="楷体_GB2312"/>
                <w:color w:val="000000"/>
                <w:sz w:val="24"/>
                <w:szCs w:val="24"/>
              </w:rPr>
            </w:pPr>
          </w:p>
        </w:tc>
      </w:tr>
      <w:tr w14:paraId="43B6D793">
        <w:tblPrEx>
          <w:tblCellMar>
            <w:top w:w="0" w:type="dxa"/>
            <w:left w:w="30" w:type="dxa"/>
            <w:bottom w:w="0" w:type="dxa"/>
            <w:right w:w="30" w:type="dxa"/>
          </w:tblCellMar>
        </w:tblPrEx>
        <w:trPr>
          <w:trHeight w:val="155"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36AFD4E6">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处置固定资产和无形资产所收回的现金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5610C085">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27</w:t>
            </w:r>
          </w:p>
        </w:tc>
        <w:tc>
          <w:tcPr>
            <w:tcW w:w="1681" w:type="dxa"/>
            <w:tcBorders>
              <w:top w:val="single" w:color="auto" w:sz="6" w:space="0"/>
              <w:left w:val="single" w:color="auto" w:sz="6" w:space="0"/>
              <w:bottom w:val="single" w:color="auto" w:sz="6" w:space="0"/>
              <w:right w:val="single" w:color="auto" w:sz="4" w:space="0"/>
            </w:tcBorders>
            <w:noWrap w:val="0"/>
            <w:vAlign w:val="top"/>
          </w:tcPr>
          <w:p w14:paraId="604CDE6A">
            <w:pPr>
              <w:spacing w:line="280" w:lineRule="exact"/>
              <w:ind w:left="0" w:leftChars="0" w:right="0" w:rightChars="0" w:firstLine="0" w:firstLineChars="0"/>
              <w:jc w:val="center"/>
              <w:rPr>
                <w:rFonts w:hint="eastAsia" w:ascii="楷体_GB2312" w:eastAsia="楷体_GB2312"/>
                <w:color w:val="000000"/>
                <w:sz w:val="24"/>
                <w:szCs w:val="24"/>
              </w:rPr>
            </w:pPr>
          </w:p>
        </w:tc>
      </w:tr>
      <w:tr w14:paraId="69F30BDB">
        <w:tblPrEx>
          <w:tblCellMar>
            <w:top w:w="0" w:type="dxa"/>
            <w:left w:w="30" w:type="dxa"/>
            <w:bottom w:w="0" w:type="dxa"/>
            <w:right w:w="30" w:type="dxa"/>
          </w:tblCellMar>
        </w:tblPrEx>
        <w:trPr>
          <w:trHeight w:val="103"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24D7F255">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收到的其他与投资活动有关的现金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66DA35F1">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30</w:t>
            </w:r>
          </w:p>
        </w:tc>
        <w:tc>
          <w:tcPr>
            <w:tcW w:w="1681" w:type="dxa"/>
            <w:tcBorders>
              <w:top w:val="single" w:color="auto" w:sz="6" w:space="0"/>
              <w:left w:val="single" w:color="auto" w:sz="6" w:space="0"/>
              <w:bottom w:val="single" w:color="auto" w:sz="6" w:space="0"/>
              <w:right w:val="single" w:color="auto" w:sz="4" w:space="0"/>
            </w:tcBorders>
            <w:noWrap w:val="0"/>
            <w:vAlign w:val="top"/>
          </w:tcPr>
          <w:p w14:paraId="688E4809">
            <w:pPr>
              <w:spacing w:line="280" w:lineRule="exact"/>
              <w:ind w:left="0" w:leftChars="0" w:right="0" w:rightChars="0" w:firstLine="0" w:firstLineChars="0"/>
              <w:jc w:val="center"/>
              <w:rPr>
                <w:rFonts w:hint="eastAsia" w:ascii="楷体_GB2312" w:eastAsia="楷体_GB2312"/>
                <w:color w:val="000000"/>
                <w:sz w:val="24"/>
                <w:szCs w:val="24"/>
              </w:rPr>
            </w:pPr>
          </w:p>
        </w:tc>
      </w:tr>
      <w:tr w14:paraId="3B83EACB">
        <w:tblPrEx>
          <w:tblCellMar>
            <w:top w:w="0" w:type="dxa"/>
            <w:left w:w="30" w:type="dxa"/>
            <w:bottom w:w="0" w:type="dxa"/>
            <w:right w:w="30" w:type="dxa"/>
          </w:tblCellMar>
        </w:tblPrEx>
        <w:trPr>
          <w:trHeight w:val="19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79950F24">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现金流入小计</w:t>
            </w:r>
          </w:p>
        </w:tc>
        <w:tc>
          <w:tcPr>
            <w:tcW w:w="720" w:type="dxa"/>
            <w:tcBorders>
              <w:top w:val="single" w:color="auto" w:sz="6" w:space="0"/>
              <w:left w:val="single" w:color="auto" w:sz="6" w:space="0"/>
              <w:bottom w:val="single" w:color="auto" w:sz="6" w:space="0"/>
              <w:right w:val="single" w:color="auto" w:sz="6" w:space="0"/>
            </w:tcBorders>
            <w:noWrap w:val="0"/>
            <w:vAlign w:val="top"/>
          </w:tcPr>
          <w:p w14:paraId="6F08D92A">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34</w:t>
            </w:r>
          </w:p>
        </w:tc>
        <w:tc>
          <w:tcPr>
            <w:tcW w:w="1681" w:type="dxa"/>
            <w:tcBorders>
              <w:top w:val="single" w:color="auto" w:sz="6" w:space="0"/>
              <w:left w:val="single" w:color="auto" w:sz="6" w:space="0"/>
              <w:bottom w:val="single" w:color="auto" w:sz="6" w:space="0"/>
              <w:right w:val="single" w:color="auto" w:sz="4" w:space="0"/>
            </w:tcBorders>
            <w:noWrap w:val="0"/>
            <w:vAlign w:val="top"/>
          </w:tcPr>
          <w:p w14:paraId="2C7A317F">
            <w:pPr>
              <w:spacing w:line="280" w:lineRule="exact"/>
              <w:ind w:left="0" w:leftChars="0" w:right="0" w:rightChars="0" w:firstLine="0" w:firstLineChars="0"/>
              <w:jc w:val="center"/>
              <w:rPr>
                <w:rFonts w:hint="eastAsia" w:ascii="楷体_GB2312" w:eastAsia="楷体_GB2312"/>
                <w:color w:val="000000"/>
                <w:sz w:val="24"/>
                <w:szCs w:val="24"/>
              </w:rPr>
            </w:pPr>
          </w:p>
        </w:tc>
      </w:tr>
      <w:tr w14:paraId="2D98F763">
        <w:tblPrEx>
          <w:tblCellMar>
            <w:top w:w="0" w:type="dxa"/>
            <w:left w:w="30" w:type="dxa"/>
            <w:bottom w:w="0" w:type="dxa"/>
            <w:right w:w="30" w:type="dxa"/>
          </w:tblCellMar>
        </w:tblPrEx>
        <w:trPr>
          <w:trHeight w:val="32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5CD7627D">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购建固定资产和无形资产所支付的现金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494D879E">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35</w:t>
            </w:r>
          </w:p>
        </w:tc>
        <w:tc>
          <w:tcPr>
            <w:tcW w:w="1681" w:type="dxa"/>
            <w:tcBorders>
              <w:top w:val="single" w:color="auto" w:sz="6" w:space="0"/>
              <w:left w:val="single" w:color="auto" w:sz="6" w:space="0"/>
              <w:bottom w:val="single" w:color="auto" w:sz="6" w:space="0"/>
              <w:right w:val="single" w:color="auto" w:sz="4" w:space="0"/>
            </w:tcBorders>
            <w:noWrap w:val="0"/>
            <w:vAlign w:val="top"/>
          </w:tcPr>
          <w:p w14:paraId="69DB9BC7">
            <w:pPr>
              <w:spacing w:line="280" w:lineRule="exact"/>
              <w:ind w:left="0" w:leftChars="0" w:right="0" w:rightChars="0" w:firstLine="0" w:firstLineChars="0"/>
              <w:jc w:val="center"/>
              <w:rPr>
                <w:rFonts w:hint="eastAsia" w:ascii="楷体_GB2312" w:eastAsia="楷体_GB2312"/>
                <w:color w:val="000000"/>
                <w:sz w:val="24"/>
                <w:szCs w:val="24"/>
              </w:rPr>
            </w:pPr>
          </w:p>
        </w:tc>
      </w:tr>
      <w:tr w14:paraId="1AB8DCFC">
        <w:tblPrEx>
          <w:tblCellMar>
            <w:top w:w="0" w:type="dxa"/>
            <w:left w:w="30" w:type="dxa"/>
            <w:bottom w:w="0" w:type="dxa"/>
            <w:right w:w="30" w:type="dxa"/>
          </w:tblCellMar>
        </w:tblPrEx>
        <w:trPr>
          <w:trHeight w:val="32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0E73C1AE">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对外投资所支付的现金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3E97F1FB">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36</w:t>
            </w:r>
          </w:p>
        </w:tc>
        <w:tc>
          <w:tcPr>
            <w:tcW w:w="1681" w:type="dxa"/>
            <w:tcBorders>
              <w:top w:val="single" w:color="auto" w:sz="6" w:space="0"/>
              <w:left w:val="single" w:color="auto" w:sz="6" w:space="0"/>
              <w:bottom w:val="single" w:color="auto" w:sz="6" w:space="0"/>
              <w:right w:val="single" w:color="auto" w:sz="4" w:space="0"/>
            </w:tcBorders>
            <w:noWrap w:val="0"/>
            <w:vAlign w:val="top"/>
          </w:tcPr>
          <w:p w14:paraId="1398ACB2">
            <w:pPr>
              <w:spacing w:line="280" w:lineRule="exact"/>
              <w:ind w:left="0" w:leftChars="0" w:right="0" w:rightChars="0" w:firstLine="0" w:firstLineChars="0"/>
              <w:jc w:val="center"/>
              <w:rPr>
                <w:rFonts w:hint="eastAsia" w:ascii="楷体_GB2312" w:eastAsia="楷体_GB2312"/>
                <w:color w:val="000000"/>
                <w:sz w:val="24"/>
                <w:szCs w:val="24"/>
              </w:rPr>
            </w:pPr>
          </w:p>
        </w:tc>
      </w:tr>
      <w:tr w14:paraId="09562CBC">
        <w:tblPrEx>
          <w:tblCellMar>
            <w:top w:w="0" w:type="dxa"/>
            <w:left w:w="30" w:type="dxa"/>
            <w:bottom w:w="0" w:type="dxa"/>
            <w:right w:w="30" w:type="dxa"/>
          </w:tblCellMar>
        </w:tblPrEx>
        <w:trPr>
          <w:trHeight w:val="321"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1D7FD758">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支付的其他与投资活动有关的现金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643CD2DE">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39</w:t>
            </w:r>
          </w:p>
        </w:tc>
        <w:tc>
          <w:tcPr>
            <w:tcW w:w="1681" w:type="dxa"/>
            <w:tcBorders>
              <w:top w:val="single" w:color="auto" w:sz="6" w:space="0"/>
              <w:left w:val="single" w:color="auto" w:sz="6" w:space="0"/>
              <w:bottom w:val="single" w:color="auto" w:sz="6" w:space="0"/>
              <w:right w:val="single" w:color="auto" w:sz="4" w:space="0"/>
            </w:tcBorders>
            <w:noWrap w:val="0"/>
            <w:vAlign w:val="top"/>
          </w:tcPr>
          <w:p w14:paraId="728C8CB8">
            <w:pPr>
              <w:spacing w:line="280" w:lineRule="exact"/>
              <w:ind w:left="0" w:leftChars="0" w:right="0" w:rightChars="0" w:firstLine="0" w:firstLineChars="0"/>
              <w:jc w:val="center"/>
              <w:rPr>
                <w:rFonts w:hint="eastAsia" w:ascii="楷体_GB2312" w:eastAsia="楷体_GB2312"/>
                <w:color w:val="000000"/>
                <w:sz w:val="24"/>
                <w:szCs w:val="24"/>
              </w:rPr>
            </w:pPr>
          </w:p>
        </w:tc>
      </w:tr>
      <w:tr w14:paraId="333254CA">
        <w:tblPrEx>
          <w:tblCellMar>
            <w:top w:w="0" w:type="dxa"/>
            <w:left w:w="30" w:type="dxa"/>
            <w:bottom w:w="0" w:type="dxa"/>
            <w:right w:w="30" w:type="dxa"/>
          </w:tblCellMar>
        </w:tblPrEx>
        <w:trPr>
          <w:trHeight w:val="255"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30237CD8">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现金流出小计</w:t>
            </w:r>
          </w:p>
        </w:tc>
        <w:tc>
          <w:tcPr>
            <w:tcW w:w="720" w:type="dxa"/>
            <w:tcBorders>
              <w:top w:val="single" w:color="auto" w:sz="6" w:space="0"/>
              <w:left w:val="single" w:color="auto" w:sz="6" w:space="0"/>
              <w:bottom w:val="single" w:color="auto" w:sz="6" w:space="0"/>
              <w:right w:val="single" w:color="auto" w:sz="6" w:space="0"/>
            </w:tcBorders>
            <w:noWrap w:val="0"/>
            <w:vAlign w:val="top"/>
          </w:tcPr>
          <w:p w14:paraId="18EFD0B9">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43</w:t>
            </w:r>
          </w:p>
        </w:tc>
        <w:tc>
          <w:tcPr>
            <w:tcW w:w="1681" w:type="dxa"/>
            <w:tcBorders>
              <w:top w:val="single" w:color="auto" w:sz="6" w:space="0"/>
              <w:left w:val="single" w:color="auto" w:sz="6" w:space="0"/>
              <w:bottom w:val="single" w:color="auto" w:sz="6" w:space="0"/>
              <w:right w:val="single" w:color="auto" w:sz="4" w:space="0"/>
            </w:tcBorders>
            <w:noWrap w:val="0"/>
            <w:vAlign w:val="top"/>
          </w:tcPr>
          <w:p w14:paraId="40B0FD55">
            <w:pPr>
              <w:spacing w:line="280" w:lineRule="exact"/>
              <w:ind w:left="0" w:leftChars="0" w:right="0" w:rightChars="0" w:firstLine="0" w:firstLineChars="0"/>
              <w:jc w:val="center"/>
              <w:rPr>
                <w:rFonts w:hint="eastAsia" w:ascii="楷体_GB2312" w:eastAsia="楷体_GB2312"/>
                <w:color w:val="000000"/>
                <w:sz w:val="24"/>
                <w:szCs w:val="24"/>
              </w:rPr>
            </w:pPr>
          </w:p>
        </w:tc>
      </w:tr>
      <w:tr w14:paraId="3FF2E71C">
        <w:tblPrEx>
          <w:tblCellMar>
            <w:top w:w="0" w:type="dxa"/>
            <w:left w:w="30" w:type="dxa"/>
            <w:bottom w:w="0" w:type="dxa"/>
            <w:right w:w="30" w:type="dxa"/>
          </w:tblCellMar>
        </w:tblPrEx>
        <w:trPr>
          <w:trHeight w:val="32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10DFE250">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投资活动产生的现金流量净额</w:t>
            </w:r>
          </w:p>
        </w:tc>
        <w:tc>
          <w:tcPr>
            <w:tcW w:w="720" w:type="dxa"/>
            <w:tcBorders>
              <w:top w:val="single" w:color="auto" w:sz="6" w:space="0"/>
              <w:left w:val="single" w:color="auto" w:sz="6" w:space="0"/>
              <w:bottom w:val="single" w:color="auto" w:sz="6" w:space="0"/>
              <w:right w:val="single" w:color="auto" w:sz="6" w:space="0"/>
            </w:tcBorders>
            <w:noWrap w:val="0"/>
            <w:vAlign w:val="top"/>
          </w:tcPr>
          <w:p w14:paraId="37155E16">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44</w:t>
            </w:r>
          </w:p>
        </w:tc>
        <w:tc>
          <w:tcPr>
            <w:tcW w:w="1681" w:type="dxa"/>
            <w:tcBorders>
              <w:top w:val="single" w:color="auto" w:sz="6" w:space="0"/>
              <w:left w:val="single" w:color="auto" w:sz="6" w:space="0"/>
              <w:bottom w:val="single" w:color="auto" w:sz="6" w:space="0"/>
              <w:right w:val="single" w:color="auto" w:sz="4" w:space="0"/>
            </w:tcBorders>
            <w:noWrap w:val="0"/>
            <w:vAlign w:val="top"/>
          </w:tcPr>
          <w:p w14:paraId="7E9AE136">
            <w:pPr>
              <w:spacing w:line="280" w:lineRule="exact"/>
              <w:ind w:left="0" w:leftChars="0" w:right="0" w:rightChars="0" w:firstLine="0" w:firstLineChars="0"/>
              <w:jc w:val="center"/>
              <w:rPr>
                <w:rFonts w:hint="eastAsia" w:ascii="楷体_GB2312" w:eastAsia="楷体_GB2312"/>
                <w:color w:val="000000"/>
                <w:sz w:val="24"/>
                <w:szCs w:val="24"/>
              </w:rPr>
            </w:pPr>
          </w:p>
        </w:tc>
      </w:tr>
      <w:tr w14:paraId="39984C08">
        <w:tblPrEx>
          <w:tblCellMar>
            <w:top w:w="0" w:type="dxa"/>
            <w:left w:w="30" w:type="dxa"/>
            <w:bottom w:w="0" w:type="dxa"/>
            <w:right w:w="30" w:type="dxa"/>
          </w:tblCellMar>
        </w:tblPrEx>
        <w:trPr>
          <w:trHeight w:val="293"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0B0F5841">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三、筹资活动产生的现金流量：</w:t>
            </w:r>
          </w:p>
        </w:tc>
        <w:tc>
          <w:tcPr>
            <w:tcW w:w="720" w:type="dxa"/>
            <w:tcBorders>
              <w:top w:val="single" w:color="auto" w:sz="6" w:space="0"/>
              <w:left w:val="single" w:color="auto" w:sz="6" w:space="0"/>
              <w:bottom w:val="single" w:color="auto" w:sz="6" w:space="0"/>
              <w:right w:val="single" w:color="auto" w:sz="6" w:space="0"/>
            </w:tcBorders>
            <w:noWrap w:val="0"/>
            <w:vAlign w:val="top"/>
          </w:tcPr>
          <w:p w14:paraId="162B7F38">
            <w:pPr>
              <w:spacing w:line="280" w:lineRule="exact"/>
              <w:ind w:left="0" w:leftChars="0" w:right="0" w:rightChars="0" w:firstLine="0" w:firstLineChars="0"/>
              <w:jc w:val="center"/>
              <w:rPr>
                <w:rFonts w:hint="eastAsia" w:ascii="楷体_GB2312" w:eastAsia="楷体_GB2312"/>
                <w:color w:val="00000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0E12B3A0">
            <w:pPr>
              <w:spacing w:line="280" w:lineRule="exact"/>
              <w:ind w:left="0" w:leftChars="0" w:right="0" w:rightChars="0" w:firstLine="0" w:firstLineChars="0"/>
              <w:jc w:val="center"/>
              <w:rPr>
                <w:rFonts w:hint="eastAsia" w:ascii="楷体_GB2312" w:eastAsia="楷体_GB2312"/>
                <w:color w:val="000000"/>
                <w:sz w:val="24"/>
                <w:szCs w:val="24"/>
              </w:rPr>
            </w:pPr>
          </w:p>
        </w:tc>
      </w:tr>
      <w:tr w14:paraId="2A5C6A50">
        <w:tblPrEx>
          <w:tblCellMar>
            <w:top w:w="0" w:type="dxa"/>
            <w:left w:w="30" w:type="dxa"/>
            <w:bottom w:w="0" w:type="dxa"/>
            <w:right w:w="30" w:type="dxa"/>
          </w:tblCellMar>
        </w:tblPrEx>
        <w:trPr>
          <w:trHeight w:val="193"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13C5D65E">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借款所收到的现金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4A33997C">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45</w:t>
            </w:r>
          </w:p>
        </w:tc>
        <w:tc>
          <w:tcPr>
            <w:tcW w:w="1681" w:type="dxa"/>
            <w:tcBorders>
              <w:top w:val="single" w:color="auto" w:sz="6" w:space="0"/>
              <w:left w:val="single" w:color="auto" w:sz="6" w:space="0"/>
              <w:bottom w:val="single" w:color="auto" w:sz="6" w:space="0"/>
              <w:right w:val="single" w:color="auto" w:sz="4" w:space="0"/>
            </w:tcBorders>
            <w:noWrap w:val="0"/>
            <w:vAlign w:val="top"/>
          </w:tcPr>
          <w:p w14:paraId="0787922B">
            <w:pPr>
              <w:spacing w:line="280" w:lineRule="exact"/>
              <w:ind w:left="0" w:leftChars="0" w:right="0" w:rightChars="0" w:firstLine="0" w:firstLineChars="0"/>
              <w:jc w:val="center"/>
              <w:rPr>
                <w:rFonts w:hint="eastAsia" w:ascii="楷体_GB2312" w:eastAsia="楷体_GB2312"/>
                <w:color w:val="000000"/>
                <w:sz w:val="24"/>
                <w:szCs w:val="24"/>
              </w:rPr>
            </w:pPr>
          </w:p>
        </w:tc>
      </w:tr>
      <w:tr w14:paraId="0D9CFBFE">
        <w:tblPrEx>
          <w:tblCellMar>
            <w:top w:w="0" w:type="dxa"/>
            <w:left w:w="30" w:type="dxa"/>
            <w:bottom w:w="0" w:type="dxa"/>
            <w:right w:w="30" w:type="dxa"/>
          </w:tblCellMar>
        </w:tblPrEx>
        <w:trPr>
          <w:trHeight w:val="32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5F6C5FE8">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收到的其他与筹资活动有关的现金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546A3FCF">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48</w:t>
            </w:r>
          </w:p>
        </w:tc>
        <w:tc>
          <w:tcPr>
            <w:tcW w:w="1681" w:type="dxa"/>
            <w:tcBorders>
              <w:top w:val="single" w:color="auto" w:sz="6" w:space="0"/>
              <w:left w:val="single" w:color="auto" w:sz="6" w:space="0"/>
              <w:bottom w:val="single" w:color="auto" w:sz="6" w:space="0"/>
              <w:right w:val="single" w:color="auto" w:sz="4" w:space="0"/>
            </w:tcBorders>
            <w:noWrap w:val="0"/>
            <w:vAlign w:val="top"/>
          </w:tcPr>
          <w:p w14:paraId="447FAEE7">
            <w:pPr>
              <w:spacing w:line="280" w:lineRule="exact"/>
              <w:ind w:left="0" w:leftChars="0" w:right="0" w:rightChars="0" w:firstLine="0" w:firstLineChars="0"/>
              <w:jc w:val="center"/>
              <w:rPr>
                <w:rFonts w:hint="eastAsia" w:ascii="楷体_GB2312" w:eastAsia="楷体_GB2312"/>
                <w:color w:val="000000"/>
                <w:sz w:val="24"/>
                <w:szCs w:val="24"/>
              </w:rPr>
            </w:pPr>
          </w:p>
        </w:tc>
      </w:tr>
      <w:tr w14:paraId="3F40864F">
        <w:tblPrEx>
          <w:tblCellMar>
            <w:top w:w="0" w:type="dxa"/>
            <w:left w:w="30" w:type="dxa"/>
            <w:bottom w:w="0" w:type="dxa"/>
            <w:right w:w="30" w:type="dxa"/>
          </w:tblCellMar>
        </w:tblPrEx>
        <w:trPr>
          <w:trHeight w:val="165"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658055DE">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现金流入小计</w:t>
            </w:r>
          </w:p>
        </w:tc>
        <w:tc>
          <w:tcPr>
            <w:tcW w:w="720" w:type="dxa"/>
            <w:tcBorders>
              <w:top w:val="single" w:color="auto" w:sz="6" w:space="0"/>
              <w:left w:val="single" w:color="auto" w:sz="6" w:space="0"/>
              <w:bottom w:val="single" w:color="auto" w:sz="6" w:space="0"/>
              <w:right w:val="single" w:color="auto" w:sz="6" w:space="0"/>
            </w:tcBorders>
            <w:noWrap w:val="0"/>
            <w:vAlign w:val="top"/>
          </w:tcPr>
          <w:p w14:paraId="3EE2990A">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50</w:t>
            </w:r>
          </w:p>
        </w:tc>
        <w:tc>
          <w:tcPr>
            <w:tcW w:w="1681" w:type="dxa"/>
            <w:tcBorders>
              <w:top w:val="single" w:color="auto" w:sz="6" w:space="0"/>
              <w:left w:val="single" w:color="auto" w:sz="6" w:space="0"/>
              <w:bottom w:val="single" w:color="auto" w:sz="6" w:space="0"/>
              <w:right w:val="single" w:color="auto" w:sz="4" w:space="0"/>
            </w:tcBorders>
            <w:noWrap w:val="0"/>
            <w:vAlign w:val="top"/>
          </w:tcPr>
          <w:p w14:paraId="346294DE">
            <w:pPr>
              <w:spacing w:line="280" w:lineRule="exact"/>
              <w:ind w:left="0" w:leftChars="0" w:right="0" w:rightChars="0" w:firstLine="0" w:firstLineChars="0"/>
              <w:jc w:val="center"/>
              <w:rPr>
                <w:rFonts w:hint="eastAsia" w:ascii="楷体_GB2312" w:eastAsia="楷体_GB2312"/>
                <w:color w:val="000000"/>
                <w:sz w:val="24"/>
                <w:szCs w:val="24"/>
              </w:rPr>
            </w:pPr>
          </w:p>
        </w:tc>
      </w:tr>
      <w:tr w14:paraId="7AA06864">
        <w:tblPrEx>
          <w:tblCellMar>
            <w:top w:w="0" w:type="dxa"/>
            <w:left w:w="30" w:type="dxa"/>
            <w:bottom w:w="0" w:type="dxa"/>
            <w:right w:w="30" w:type="dxa"/>
          </w:tblCellMar>
        </w:tblPrEx>
        <w:trPr>
          <w:trHeight w:val="32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186A9BC9">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偿还借款所支付的现金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301B73F5">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51</w:t>
            </w:r>
          </w:p>
        </w:tc>
        <w:tc>
          <w:tcPr>
            <w:tcW w:w="1681" w:type="dxa"/>
            <w:tcBorders>
              <w:top w:val="single" w:color="auto" w:sz="6" w:space="0"/>
              <w:left w:val="single" w:color="auto" w:sz="6" w:space="0"/>
              <w:bottom w:val="single" w:color="auto" w:sz="6" w:space="0"/>
              <w:right w:val="single" w:color="auto" w:sz="4" w:space="0"/>
            </w:tcBorders>
            <w:noWrap w:val="0"/>
            <w:vAlign w:val="top"/>
          </w:tcPr>
          <w:p w14:paraId="74BD214C">
            <w:pPr>
              <w:spacing w:line="280" w:lineRule="exact"/>
              <w:ind w:left="0" w:leftChars="0" w:right="0" w:rightChars="0" w:firstLine="0" w:firstLineChars="0"/>
              <w:jc w:val="center"/>
              <w:rPr>
                <w:rFonts w:hint="eastAsia" w:ascii="楷体_GB2312" w:eastAsia="楷体_GB2312"/>
                <w:color w:val="000000"/>
                <w:sz w:val="24"/>
                <w:szCs w:val="24"/>
              </w:rPr>
            </w:pPr>
          </w:p>
        </w:tc>
      </w:tr>
      <w:tr w14:paraId="617E11B7">
        <w:tblPrEx>
          <w:tblCellMar>
            <w:top w:w="0" w:type="dxa"/>
            <w:left w:w="30" w:type="dxa"/>
            <w:bottom w:w="0" w:type="dxa"/>
            <w:right w:w="30" w:type="dxa"/>
          </w:tblCellMar>
        </w:tblPrEx>
        <w:trPr>
          <w:trHeight w:val="245"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7934D98C">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偿付利息所支付的现金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0293E588">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52</w:t>
            </w:r>
          </w:p>
        </w:tc>
        <w:tc>
          <w:tcPr>
            <w:tcW w:w="1681" w:type="dxa"/>
            <w:tcBorders>
              <w:top w:val="single" w:color="auto" w:sz="6" w:space="0"/>
              <w:left w:val="single" w:color="auto" w:sz="6" w:space="0"/>
              <w:bottom w:val="single" w:color="auto" w:sz="6" w:space="0"/>
              <w:right w:val="single" w:color="auto" w:sz="4" w:space="0"/>
            </w:tcBorders>
            <w:noWrap w:val="0"/>
            <w:vAlign w:val="top"/>
          </w:tcPr>
          <w:p w14:paraId="4C2BD2A7">
            <w:pPr>
              <w:spacing w:line="280" w:lineRule="exact"/>
              <w:ind w:left="0" w:leftChars="0" w:right="0" w:rightChars="0" w:firstLine="0" w:firstLineChars="0"/>
              <w:jc w:val="center"/>
              <w:rPr>
                <w:rFonts w:hint="eastAsia" w:ascii="楷体_GB2312" w:eastAsia="楷体_GB2312"/>
                <w:color w:val="000000"/>
                <w:sz w:val="24"/>
                <w:szCs w:val="24"/>
              </w:rPr>
            </w:pPr>
          </w:p>
        </w:tc>
      </w:tr>
      <w:tr w14:paraId="2779A3C3">
        <w:tblPrEx>
          <w:tblCellMar>
            <w:top w:w="0" w:type="dxa"/>
            <w:left w:w="30" w:type="dxa"/>
            <w:bottom w:w="0" w:type="dxa"/>
            <w:right w:w="30" w:type="dxa"/>
          </w:tblCellMar>
        </w:tblPrEx>
        <w:trPr>
          <w:trHeight w:val="235"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5F6B0BAB">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支付的其他与筹资活动有关的现金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35A3918C">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55</w:t>
            </w:r>
          </w:p>
        </w:tc>
        <w:tc>
          <w:tcPr>
            <w:tcW w:w="1681" w:type="dxa"/>
            <w:tcBorders>
              <w:top w:val="single" w:color="auto" w:sz="6" w:space="0"/>
              <w:left w:val="single" w:color="auto" w:sz="6" w:space="0"/>
              <w:bottom w:val="single" w:color="auto" w:sz="6" w:space="0"/>
              <w:right w:val="single" w:color="auto" w:sz="4" w:space="0"/>
            </w:tcBorders>
            <w:noWrap w:val="0"/>
            <w:vAlign w:val="top"/>
          </w:tcPr>
          <w:p w14:paraId="1E23319E">
            <w:pPr>
              <w:spacing w:line="280" w:lineRule="exact"/>
              <w:ind w:left="0" w:leftChars="0" w:right="0" w:rightChars="0" w:firstLine="0" w:firstLineChars="0"/>
              <w:jc w:val="center"/>
              <w:rPr>
                <w:rFonts w:hint="eastAsia" w:ascii="楷体_GB2312" w:eastAsia="楷体_GB2312"/>
                <w:color w:val="000000"/>
                <w:sz w:val="24"/>
                <w:szCs w:val="24"/>
              </w:rPr>
            </w:pPr>
          </w:p>
        </w:tc>
      </w:tr>
      <w:tr w14:paraId="7F52C7EB">
        <w:tblPrEx>
          <w:tblCellMar>
            <w:top w:w="0" w:type="dxa"/>
            <w:left w:w="30" w:type="dxa"/>
            <w:bottom w:w="0" w:type="dxa"/>
            <w:right w:w="30" w:type="dxa"/>
          </w:tblCellMar>
        </w:tblPrEx>
        <w:trPr>
          <w:trHeight w:val="169"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2BE34B4A">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现金流出小计</w:t>
            </w:r>
          </w:p>
        </w:tc>
        <w:tc>
          <w:tcPr>
            <w:tcW w:w="720" w:type="dxa"/>
            <w:tcBorders>
              <w:top w:val="single" w:color="auto" w:sz="6" w:space="0"/>
              <w:left w:val="single" w:color="auto" w:sz="6" w:space="0"/>
              <w:bottom w:val="single" w:color="auto" w:sz="6" w:space="0"/>
              <w:right w:val="single" w:color="auto" w:sz="6" w:space="0"/>
            </w:tcBorders>
            <w:noWrap w:val="0"/>
            <w:vAlign w:val="top"/>
          </w:tcPr>
          <w:p w14:paraId="3EBC4A7F">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58</w:t>
            </w:r>
          </w:p>
        </w:tc>
        <w:tc>
          <w:tcPr>
            <w:tcW w:w="1681" w:type="dxa"/>
            <w:tcBorders>
              <w:top w:val="single" w:color="auto" w:sz="6" w:space="0"/>
              <w:left w:val="single" w:color="auto" w:sz="6" w:space="0"/>
              <w:bottom w:val="single" w:color="auto" w:sz="6" w:space="0"/>
              <w:right w:val="single" w:color="auto" w:sz="4" w:space="0"/>
            </w:tcBorders>
            <w:noWrap w:val="0"/>
            <w:vAlign w:val="top"/>
          </w:tcPr>
          <w:p w14:paraId="2AC83037">
            <w:pPr>
              <w:spacing w:line="280" w:lineRule="exact"/>
              <w:ind w:left="0" w:leftChars="0" w:right="0" w:rightChars="0" w:firstLine="0" w:firstLineChars="0"/>
              <w:jc w:val="center"/>
              <w:rPr>
                <w:rFonts w:hint="eastAsia" w:ascii="楷体_GB2312" w:eastAsia="楷体_GB2312"/>
                <w:color w:val="000000"/>
                <w:sz w:val="24"/>
                <w:szCs w:val="24"/>
              </w:rPr>
            </w:pPr>
          </w:p>
        </w:tc>
      </w:tr>
      <w:tr w14:paraId="7A60E1F7">
        <w:tblPrEx>
          <w:tblCellMar>
            <w:top w:w="0" w:type="dxa"/>
            <w:left w:w="30" w:type="dxa"/>
            <w:bottom w:w="0" w:type="dxa"/>
            <w:right w:w="30" w:type="dxa"/>
          </w:tblCellMar>
        </w:tblPrEx>
        <w:trPr>
          <w:trHeight w:val="32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1FB0E735">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筹资活动产生的现金流量净额</w:t>
            </w:r>
          </w:p>
        </w:tc>
        <w:tc>
          <w:tcPr>
            <w:tcW w:w="720" w:type="dxa"/>
            <w:tcBorders>
              <w:top w:val="single" w:color="auto" w:sz="6" w:space="0"/>
              <w:left w:val="single" w:color="auto" w:sz="6" w:space="0"/>
              <w:bottom w:val="single" w:color="auto" w:sz="6" w:space="0"/>
              <w:right w:val="single" w:color="auto" w:sz="6" w:space="0"/>
            </w:tcBorders>
            <w:noWrap w:val="0"/>
            <w:vAlign w:val="top"/>
          </w:tcPr>
          <w:p w14:paraId="7EFB1407">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59</w:t>
            </w:r>
          </w:p>
        </w:tc>
        <w:tc>
          <w:tcPr>
            <w:tcW w:w="1681" w:type="dxa"/>
            <w:tcBorders>
              <w:top w:val="single" w:color="auto" w:sz="6" w:space="0"/>
              <w:left w:val="single" w:color="auto" w:sz="6" w:space="0"/>
              <w:bottom w:val="single" w:color="auto" w:sz="6" w:space="0"/>
              <w:right w:val="single" w:color="auto" w:sz="4" w:space="0"/>
            </w:tcBorders>
            <w:noWrap w:val="0"/>
            <w:vAlign w:val="top"/>
          </w:tcPr>
          <w:p w14:paraId="28506603">
            <w:pPr>
              <w:spacing w:line="280" w:lineRule="exact"/>
              <w:ind w:left="0" w:leftChars="0" w:right="0" w:rightChars="0" w:firstLine="0" w:firstLineChars="0"/>
              <w:jc w:val="center"/>
              <w:rPr>
                <w:rFonts w:hint="eastAsia" w:ascii="楷体_GB2312" w:eastAsia="楷体_GB2312"/>
                <w:color w:val="000000"/>
                <w:sz w:val="24"/>
                <w:szCs w:val="24"/>
              </w:rPr>
            </w:pPr>
          </w:p>
        </w:tc>
      </w:tr>
      <w:tr w14:paraId="43388218">
        <w:tblPrEx>
          <w:tblCellMar>
            <w:top w:w="0" w:type="dxa"/>
            <w:left w:w="30" w:type="dxa"/>
            <w:bottom w:w="0" w:type="dxa"/>
            <w:right w:w="30" w:type="dxa"/>
          </w:tblCellMar>
        </w:tblPrEx>
        <w:trPr>
          <w:trHeight w:val="293"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4F702872">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四、汇率变动对现金的影响额</w:t>
            </w:r>
          </w:p>
        </w:tc>
        <w:tc>
          <w:tcPr>
            <w:tcW w:w="720" w:type="dxa"/>
            <w:tcBorders>
              <w:top w:val="single" w:color="auto" w:sz="6" w:space="0"/>
              <w:left w:val="single" w:color="auto" w:sz="6" w:space="0"/>
              <w:bottom w:val="single" w:color="auto" w:sz="6" w:space="0"/>
              <w:right w:val="single" w:color="auto" w:sz="6" w:space="0"/>
            </w:tcBorders>
            <w:noWrap w:val="0"/>
            <w:vAlign w:val="top"/>
          </w:tcPr>
          <w:p w14:paraId="2E6DFD3E">
            <w:pPr>
              <w:spacing w:line="280" w:lineRule="exact"/>
              <w:ind w:left="0" w:leftChars="0" w:right="0" w:rightChars="0" w:firstLine="0" w:firstLineChars="0"/>
              <w:jc w:val="center"/>
              <w:rPr>
                <w:rFonts w:hint="eastAsia" w:ascii="楷体_GB2312" w:eastAsia="楷体_GB2312"/>
                <w:color w:val="000000"/>
                <w:sz w:val="24"/>
                <w:szCs w:val="24"/>
              </w:rPr>
            </w:pPr>
            <w:r>
              <w:rPr>
                <w:rFonts w:hint="eastAsia" w:ascii="楷体_GB2312" w:eastAsia="楷体_GB2312"/>
                <w:color w:val="000000"/>
                <w:sz w:val="24"/>
                <w:szCs w:val="24"/>
              </w:rPr>
              <w:t>60</w:t>
            </w:r>
          </w:p>
        </w:tc>
        <w:tc>
          <w:tcPr>
            <w:tcW w:w="1681" w:type="dxa"/>
            <w:tcBorders>
              <w:top w:val="single" w:color="auto" w:sz="6" w:space="0"/>
              <w:left w:val="single" w:color="auto" w:sz="6" w:space="0"/>
              <w:bottom w:val="single" w:color="auto" w:sz="6" w:space="0"/>
              <w:right w:val="single" w:color="auto" w:sz="4" w:space="0"/>
            </w:tcBorders>
            <w:noWrap w:val="0"/>
            <w:vAlign w:val="top"/>
          </w:tcPr>
          <w:p w14:paraId="03C129C9">
            <w:pPr>
              <w:spacing w:line="280" w:lineRule="exact"/>
              <w:ind w:left="0" w:leftChars="0" w:right="0" w:rightChars="0" w:firstLine="0" w:firstLineChars="0"/>
              <w:jc w:val="center"/>
              <w:rPr>
                <w:rFonts w:hint="eastAsia" w:ascii="楷体_GB2312" w:eastAsia="楷体_GB2312"/>
                <w:color w:val="000000"/>
                <w:sz w:val="24"/>
                <w:szCs w:val="24"/>
              </w:rPr>
            </w:pPr>
          </w:p>
        </w:tc>
      </w:tr>
    </w:tbl>
    <w:p w14:paraId="244E20C4">
      <w:pPr>
        <w:widowControl w:val="0"/>
        <w:overflowPunct w:val="0"/>
        <w:autoSpaceDE/>
        <w:autoSpaceDN/>
        <w:adjustRightInd/>
        <w:spacing w:line="2000" w:lineRule="exact"/>
        <w:ind w:firstLine="640" w:firstLineChars="200"/>
        <w:rPr>
          <w:rFonts w:ascii="Times New Roman"/>
          <w:kern w:val="2"/>
          <w:szCs w:val="24"/>
        </w:rPr>
        <w:sectPr>
          <w:footerReference r:id="rId5" w:type="default"/>
          <w:footerReference r:id="rId6" w:type="even"/>
          <w:pgSz w:w="11907" w:h="16840"/>
          <w:pgMar w:top="2098" w:right="1474" w:bottom="1814" w:left="1588" w:header="851" w:footer="1361" w:gutter="0"/>
          <w:cols w:space="720" w:num="1"/>
          <w:docGrid w:linePitch="435" w:charSpace="36892"/>
        </w:sectPr>
      </w:pPr>
    </w:p>
    <w:p w14:paraId="4FFC39C6">
      <w:pPr>
        <w:pStyle w:val="2"/>
      </w:pPr>
    </w:p>
    <w:p w14:paraId="5A9C7350">
      <w:pPr>
        <w:pStyle w:val="2"/>
        <w:rPr>
          <w:rFonts w:ascii="Times New Roman"/>
          <w:kern w:val="2"/>
          <w:szCs w:val="24"/>
        </w:rPr>
      </w:pPr>
    </w:p>
    <w:p w14:paraId="168F547E">
      <w:pPr>
        <w:pStyle w:val="2"/>
        <w:rPr>
          <w:rFonts w:ascii="Times New Roman"/>
          <w:kern w:val="2"/>
          <w:szCs w:val="24"/>
        </w:rPr>
      </w:pPr>
    </w:p>
    <w:p w14:paraId="4B876FA4">
      <w:pPr>
        <w:pStyle w:val="2"/>
        <w:rPr>
          <w:rFonts w:ascii="Times New Roman"/>
          <w:kern w:val="2"/>
          <w:szCs w:val="24"/>
        </w:rPr>
      </w:pPr>
    </w:p>
    <w:p w14:paraId="6ECB910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Dotum">
    <w:altName w:val="Malgun Gothic"/>
    <w:panose1 w:val="020B0600000101010101"/>
    <w:charset w:val="81"/>
    <w:family w:val="swiss"/>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76910">
    <w:pPr>
      <w:pStyle w:val="7"/>
      <w:framePr w:wrap="around" w:vAnchor="text" w:hAnchor="margin" w:xAlign="outside" w:y="1"/>
      <w:spacing w:before="0"/>
      <w:ind w:left="320" w:leftChars="100" w:right="320" w:rightChars="100"/>
      <w:rPr>
        <w:rStyle w:val="10"/>
        <w:rFonts w:ascii="宋体" w:hAnsi="宋体"/>
      </w:rPr>
    </w:pPr>
    <w:r>
      <w:rPr>
        <w:rStyle w:val="10"/>
        <w:rFonts w:hint="eastAsia" w:ascii="宋体" w:hAnsi="宋体"/>
      </w:rPr>
      <w:t xml:space="preserve">— </w:t>
    </w:r>
    <w:r>
      <w:rPr>
        <w:rFonts w:ascii="宋体" w:hAnsi="宋体"/>
      </w:rPr>
      <w:fldChar w:fldCharType="begin"/>
    </w:r>
    <w:r>
      <w:rPr>
        <w:rStyle w:val="10"/>
        <w:rFonts w:ascii="宋体" w:hAnsi="宋体"/>
      </w:rPr>
      <w:instrText xml:space="preserve">PAGE  </w:instrText>
    </w:r>
    <w:r>
      <w:rPr>
        <w:rFonts w:ascii="宋体" w:hAnsi="宋体"/>
      </w:rPr>
      <w:fldChar w:fldCharType="separate"/>
    </w:r>
    <w:r>
      <w:rPr>
        <w:rStyle w:val="10"/>
        <w:rFonts w:ascii="宋体" w:hAnsi="宋体"/>
      </w:rPr>
      <w:t>27</w:t>
    </w:r>
    <w:r>
      <w:rPr>
        <w:rFonts w:ascii="宋体" w:hAnsi="宋体"/>
      </w:rPr>
      <w:fldChar w:fldCharType="end"/>
    </w:r>
    <w:r>
      <w:rPr>
        <w:rStyle w:val="10"/>
        <w:rFonts w:hint="eastAsia" w:ascii="宋体" w:hAnsi="宋体"/>
      </w:rPr>
      <w:t xml:space="preserve"> —</w:t>
    </w:r>
  </w:p>
  <w:p w14:paraId="3103B70C">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4C576">
    <w:pPr>
      <w:pStyle w:val="7"/>
      <w:framePr w:wrap="around" w:vAnchor="text" w:hAnchor="margin" w:xAlign="outside" w:y="1"/>
      <w:spacing w:before="0"/>
      <w:ind w:left="320" w:leftChars="100" w:right="1814" w:rightChars="567"/>
      <w:rPr>
        <w:rStyle w:val="10"/>
        <w:rFonts w:ascii="宋体" w:hAnsi="宋体"/>
        <w:szCs w:val="28"/>
      </w:rPr>
    </w:pPr>
    <w:r>
      <w:rPr>
        <w:rFonts w:hint="eastAsia" w:ascii="宋体" w:hAnsi="宋体" w:eastAsia="宋体"/>
        <w:sz w:val="28"/>
        <w:szCs w:val="28"/>
      </w:rPr>
      <w:t xml:space="preserve">— </w:t>
    </w:r>
    <w:r>
      <w:rPr>
        <w:rFonts w:ascii="宋体" w:hAnsi="宋体" w:eastAsia="宋体"/>
        <w:sz w:val="28"/>
        <w:szCs w:val="28"/>
      </w:rPr>
      <w:fldChar w:fldCharType="begin"/>
    </w:r>
    <w:r>
      <w:rPr>
        <w:rStyle w:val="10"/>
        <w:rFonts w:ascii="宋体" w:hAnsi="宋体"/>
        <w:szCs w:val="28"/>
      </w:rPr>
      <w:instrText xml:space="preserve">PAGE  </w:instrText>
    </w:r>
    <w:r>
      <w:rPr>
        <w:rFonts w:ascii="宋体" w:hAnsi="宋体" w:eastAsia="宋体"/>
        <w:sz w:val="28"/>
        <w:szCs w:val="28"/>
      </w:rPr>
      <w:fldChar w:fldCharType="separate"/>
    </w:r>
    <w:r>
      <w:rPr>
        <w:rStyle w:val="10"/>
        <w:rFonts w:ascii="宋体" w:hAnsi="宋体"/>
        <w:szCs w:val="28"/>
      </w:rPr>
      <w:t>28</w:t>
    </w:r>
    <w:r>
      <w:rPr>
        <w:rFonts w:ascii="宋体" w:hAnsi="宋体" w:eastAsia="宋体"/>
        <w:sz w:val="28"/>
        <w:szCs w:val="28"/>
      </w:rPr>
      <w:fldChar w:fldCharType="end"/>
    </w:r>
    <w:r>
      <w:rPr>
        <w:rFonts w:hint="eastAsia" w:ascii="宋体" w:hAnsi="宋体" w:eastAsia="宋体"/>
        <w:sz w:val="28"/>
        <w:szCs w:val="28"/>
      </w:rPr>
      <w:t xml:space="preserve"> —</w:t>
    </w:r>
  </w:p>
  <w:p w14:paraId="79185391">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57B4B"/>
    <w:multiLevelType w:val="multilevel"/>
    <w:tmpl w:val="02C57B4B"/>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6363D"/>
    <w:rsid w:val="2856363D"/>
    <w:rsid w:val="66EA2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utoSpaceDE w:val="0"/>
      <w:autoSpaceDN w:val="0"/>
      <w:adjustRightInd w:val="0"/>
      <w:spacing w:line="560" w:lineRule="atLeast"/>
      <w:jc w:val="both"/>
    </w:pPr>
    <w:rPr>
      <w:rFonts w:ascii="仿宋_GB2312" w:hAnsi="Times New Roman" w:eastAsia="仿宋_GB2312" w:cs="Times New Roman"/>
      <w:sz w:val="32"/>
      <w:lang w:val="en-US" w:eastAsia="zh-CN" w:bidi="ar-SA"/>
    </w:rPr>
  </w:style>
  <w:style w:type="paragraph" w:styleId="4">
    <w:name w:val="heading 8"/>
    <w:basedOn w:val="1"/>
    <w:next w:val="5"/>
    <w:qFormat/>
    <w:uiPriority w:val="0"/>
    <w:pPr>
      <w:widowControl w:val="0"/>
      <w:adjustRightInd w:val="0"/>
      <w:snapToGrid w:val="0"/>
      <w:spacing w:line="0" w:lineRule="atLeast"/>
      <w:jc w:val="center"/>
      <w:outlineLvl w:val="7"/>
    </w:pPr>
    <w:rPr>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3"/>
    <w:next w:val="1"/>
    <w:qFormat/>
    <w:uiPriority w:val="0"/>
    <w:pPr>
      <w:widowControl w:val="0"/>
      <w:spacing w:line="560" w:lineRule="exact"/>
      <w:ind w:firstLine="640" w:firstLineChars="200"/>
      <w:jc w:val="both"/>
    </w:pPr>
    <w:rPr>
      <w:rFonts w:ascii="Times New Roman" w:hAnsi="Times New Roman" w:eastAsia="方正仿宋简体" w:cs="Times New Roman"/>
      <w:kern w:val="2"/>
      <w:sz w:val="32"/>
      <w:szCs w:val="24"/>
      <w:lang w:val="en-US" w:eastAsia="zh-CN" w:bidi="ar-SA"/>
    </w:rPr>
  </w:style>
  <w:style w:type="paragraph" w:customStyle="1" w:styleId="3">
    <w:name w:val="正文1"/>
    <w:next w:val="2"/>
    <w:qFormat/>
    <w:uiPriority w:val="0"/>
    <w:pPr>
      <w:widowControl w:val="0"/>
      <w:suppressAutoHyphens w:val="0"/>
      <w:bidi w:val="0"/>
      <w:spacing w:beforeLines="0" w:afterLines="0"/>
      <w:jc w:val="both"/>
    </w:pPr>
    <w:rPr>
      <w:rFonts w:ascii="Calibri" w:hAnsi="Calibri" w:eastAsia="宋体" w:cs="Times New Roman"/>
      <w:color w:val="auto"/>
      <w:kern w:val="2"/>
      <w:sz w:val="21"/>
      <w:szCs w:val="24"/>
      <w:lang w:val="en-US" w:eastAsia="zh-CN" w:bidi="ar-SA"/>
    </w:rPr>
  </w:style>
  <w:style w:type="paragraph" w:styleId="5">
    <w:name w:val="Normal Indent"/>
    <w:basedOn w:val="1"/>
    <w:qFormat/>
    <w:uiPriority w:val="0"/>
    <w:pPr>
      <w:ind w:firstLine="420"/>
    </w:pPr>
  </w:style>
  <w:style w:type="paragraph" w:styleId="6">
    <w:name w:val="Body Text Indent 2"/>
    <w:basedOn w:val="1"/>
    <w:qFormat/>
    <w:uiPriority w:val="0"/>
    <w:pPr>
      <w:spacing w:after="120" w:line="480" w:lineRule="auto"/>
      <w:ind w:left="200" w:leftChars="200"/>
    </w:pPr>
  </w:style>
  <w:style w:type="paragraph" w:styleId="7">
    <w:name w:val="footer"/>
    <w:basedOn w:val="1"/>
    <w:qFormat/>
    <w:uiPriority w:val="0"/>
    <w:pPr>
      <w:tabs>
        <w:tab w:val="center" w:pos="4153"/>
        <w:tab w:val="right" w:pos="8306"/>
      </w:tabs>
      <w:adjustRightInd w:val="0"/>
      <w:snapToGrid w:val="0"/>
      <w:spacing w:before="100" w:line="0" w:lineRule="atLeast"/>
      <w:ind w:left="425" w:right="425"/>
      <w:jc w:val="left"/>
    </w:pPr>
    <w:rPr>
      <w:sz w:val="18"/>
    </w:rPr>
  </w:style>
  <w:style w:type="character" w:styleId="10">
    <w:name w:val="page number"/>
    <w:qFormat/>
    <w:uiPriority w:val="0"/>
    <w:rPr>
      <w:rFonts w:ascii="Times New Roman" w:hAnsi="Times New Roman" w:eastAsia="宋体"/>
      <w:color w:val="auto"/>
      <w:sz w:val="28"/>
    </w:rPr>
  </w:style>
  <w:style w:type="character" w:styleId="11">
    <w:name w:val="HTML Typewriter"/>
    <w:qFormat/>
    <w:uiPriority w:val="0"/>
    <w:rPr>
      <w:rFonts w:ascii="宋体" w:hAnsi="宋体" w:eastAsia="宋体" w:cs="宋体"/>
      <w:sz w:val="24"/>
      <w:szCs w:val="24"/>
    </w:rPr>
  </w:style>
  <w:style w:type="character" w:styleId="12">
    <w:name w:val="Hyperlink"/>
    <w:qFormat/>
    <w:uiPriority w:val="0"/>
    <w:rPr>
      <w:color w:val="333333"/>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3148</Words>
  <Characters>3268</Characters>
  <Lines>0</Lines>
  <Paragraphs>0</Paragraphs>
  <TotalTime>1</TotalTime>
  <ScaleCrop>false</ScaleCrop>
  <LinksUpToDate>false</LinksUpToDate>
  <CharactersWithSpaces>4171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2025-09-03T03:02:00Z</dcterms:created>
  <dc:creator>苏轻。</dc:creator>
  <cp:lastModifiedBy>苏轻。</cp:lastModifiedBy>
  <dcterms:modified xsi:type="dcterms:W3CDTF">2025-09-06T12:34:44Z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6F4A57498C5F4E03B14C49AB3E1C7F79_11</vt:lpwstr>
  </property>
  <property fmtid="{D5CDD505-2E9C-101B-9397-08002B2CF9AE}" pid="4" name="KSOTemplateDocerSaveRecord">
    <vt:lpwstr>eyJoZGlkIjoiN2JkNjI2YTdkOWNiZTNmMjA2ZTg1NzM5NzY0NWMyODIiLCJ1c2VySWQiOiIzNzkxOTIyNzcifQ==</vt:lpwstr>
  </property>
</Properties>
</file>