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C0" w:rsidRPr="00C31D20" w:rsidRDefault="00E531C0" w:rsidP="00E531C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531C0" w:rsidRPr="00C31D20" w:rsidRDefault="00E531C0" w:rsidP="00E531C0">
      <w:pPr>
        <w:spacing w:line="560" w:lineRule="exact"/>
        <w:ind w:firstLine="640"/>
        <w:rPr>
          <w:rFonts w:ascii="Times New Roman" w:eastAsia="宋体" w:hAnsi="Times New Roman" w:cs="Times New Roman"/>
          <w:szCs w:val="32"/>
        </w:rPr>
      </w:pPr>
    </w:p>
    <w:p w:rsidR="00E531C0" w:rsidRPr="00C31D20" w:rsidRDefault="00E531C0" w:rsidP="00E531C0">
      <w:pPr>
        <w:spacing w:line="560" w:lineRule="exact"/>
        <w:ind w:firstLine="640"/>
        <w:rPr>
          <w:rFonts w:ascii="Times New Roman" w:eastAsia="宋体" w:hAnsi="Times New Roman" w:cs="Times New Roman"/>
          <w:szCs w:val="32"/>
        </w:rPr>
      </w:pPr>
    </w:p>
    <w:p w:rsidR="00E531C0" w:rsidRPr="00C31D20" w:rsidRDefault="00E531C0" w:rsidP="00E531C0">
      <w:pPr>
        <w:spacing w:line="560" w:lineRule="exact"/>
        <w:ind w:firstLine="640"/>
        <w:rPr>
          <w:rFonts w:ascii="Times New Roman" w:eastAsia="宋体" w:hAnsi="Times New Roman" w:cs="Times New Roman"/>
          <w:szCs w:val="32"/>
        </w:rPr>
      </w:pPr>
      <w:r w:rsidRPr="00024C61">
        <w:rPr>
          <w:rFonts w:ascii="Times New Roman" w:eastAsia="宋体" w:hAnsi="Times New Roman" w:cs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2054" type="#_x0000_t136" style="position:absolute;left:0;text-align:left;margin-left:39.15pt;margin-top:209.7pt;width:391.2pt;height:48.75pt;z-index:-251658240;mso-position-vertical-relative:page" fillcolor="red" strokecolor="red">
            <v:shadow color="#868686"/>
            <v:textpath style="font-family:&quot;方正小标宋简体&quot;;v-text-spacing:78650f;v-same-letter-heights:t" trim="t" string="遂宁市民政局办公室文件"/>
            <o:lock v:ext="edit" text="f"/>
            <w10:wrap anchory="page"/>
          </v:shape>
        </w:pict>
      </w:r>
    </w:p>
    <w:p w:rsidR="00E531C0" w:rsidRPr="00C31D20" w:rsidRDefault="00E531C0" w:rsidP="00E531C0">
      <w:pPr>
        <w:spacing w:line="540" w:lineRule="exact"/>
        <w:ind w:firstLine="403"/>
        <w:rPr>
          <w:rFonts w:ascii="Times New Roman" w:eastAsia="宋体" w:hAnsi="Times New Roman" w:cs="Times New Roman"/>
          <w:szCs w:val="32"/>
        </w:rPr>
      </w:pPr>
    </w:p>
    <w:p w:rsidR="00E531C0" w:rsidRPr="00C31D20" w:rsidRDefault="00E531C0" w:rsidP="00E531C0">
      <w:pPr>
        <w:spacing w:line="480" w:lineRule="exact"/>
        <w:ind w:firstLine="641"/>
        <w:rPr>
          <w:rFonts w:ascii="Times New Roman" w:eastAsia="宋体" w:hAnsi="Times New Roman" w:cs="Times New Roman"/>
          <w:szCs w:val="32"/>
        </w:rPr>
      </w:pPr>
    </w:p>
    <w:p w:rsidR="00E531C0" w:rsidRPr="00C31D20" w:rsidRDefault="00E531C0" w:rsidP="00106935">
      <w:pPr>
        <w:spacing w:line="500" w:lineRule="exact"/>
        <w:ind w:firstLine="641"/>
        <w:rPr>
          <w:rFonts w:ascii="Times New Roman" w:eastAsia="宋体" w:hAnsi="Times New Roman" w:cs="Times New Roman"/>
          <w:szCs w:val="32"/>
        </w:rPr>
      </w:pPr>
    </w:p>
    <w:p w:rsidR="00E531C0" w:rsidRPr="00C31D20" w:rsidRDefault="00E531C0" w:rsidP="00E531C0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31D20">
        <w:rPr>
          <w:rFonts w:ascii="Times New Roman" w:eastAsia="仿宋_GB2312" w:hAnsi="Times New Roman" w:cs="Times New Roman"/>
          <w:sz w:val="32"/>
          <w:szCs w:val="32"/>
        </w:rPr>
        <w:t>遂民办发〔</w:t>
      </w:r>
      <w:r w:rsidRPr="00C31D20">
        <w:rPr>
          <w:rFonts w:ascii="Times New Roman" w:eastAsia="仿宋_GB2312" w:hAnsi="Times New Roman" w:cs="Times New Roman"/>
          <w:sz w:val="32"/>
          <w:szCs w:val="32"/>
        </w:rPr>
        <w:t>201</w:t>
      </w:r>
      <w:r w:rsidRPr="00C31D20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C31D20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31D2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31D20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E531C0" w:rsidRPr="00C31D20" w:rsidRDefault="00E531C0" w:rsidP="00E531C0">
      <w:pPr>
        <w:spacing w:line="580" w:lineRule="exact"/>
        <w:ind w:firstLine="640"/>
        <w:rPr>
          <w:rFonts w:ascii="Times New Roman" w:eastAsia="宋体" w:hAnsi="Times New Roman" w:cs="Times New Roman"/>
          <w:szCs w:val="32"/>
        </w:rPr>
      </w:pPr>
      <w:r>
        <w:rPr>
          <w:rFonts w:ascii="Times New Roman" w:eastAsia="宋体" w:hAnsi="Times New Roman" w:cs="Times New Roman"/>
          <w:szCs w:val="32"/>
        </w:rPr>
        <w:pict>
          <v:line id="Line 3" o:spid="_x0000_s2055" style="position:absolute;left:0;text-align:left;z-index:-251658240;mso-position-vertical-relative:page" from="5.85pt,337.45pt" to="461.85pt,337.45pt" strokecolor="red" strokeweight="3pt">
            <w10:wrap anchory="page"/>
          </v:line>
        </w:pict>
      </w:r>
    </w:p>
    <w:p w:rsidR="00E531C0" w:rsidRPr="00C31D20" w:rsidRDefault="00E531C0" w:rsidP="00E531C0">
      <w:pPr>
        <w:spacing w:line="580" w:lineRule="exact"/>
        <w:ind w:firstLine="400"/>
        <w:rPr>
          <w:rFonts w:ascii="Times New Roman" w:eastAsia="宋体" w:hAnsi="Times New Roman" w:cs="Times New Roman"/>
        </w:rPr>
      </w:pPr>
    </w:p>
    <w:p w:rsidR="008A0D4F" w:rsidRDefault="00B80982" w:rsidP="00E531C0">
      <w:pPr>
        <w:spacing w:line="6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8A0D4F">
        <w:rPr>
          <w:rFonts w:ascii="Times New Roman" w:eastAsia="方正小标宋简体" w:hAnsi="Times New Roman" w:cs="Times New Roman"/>
          <w:sz w:val="44"/>
          <w:szCs w:val="44"/>
        </w:rPr>
        <w:t>遂宁市民政局办公室</w:t>
      </w:r>
    </w:p>
    <w:p w:rsidR="00B80982" w:rsidRPr="008A0D4F" w:rsidRDefault="00B80982" w:rsidP="00E531C0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A0D4F">
        <w:rPr>
          <w:rFonts w:ascii="Times New Roman" w:eastAsia="方正小标宋简体" w:hAnsi="Times New Roman" w:cs="Times New Roman"/>
          <w:sz w:val="44"/>
          <w:szCs w:val="44"/>
        </w:rPr>
        <w:t>关于开展</w:t>
      </w:r>
      <w:r w:rsidR="0026606B" w:rsidRPr="008A0D4F">
        <w:rPr>
          <w:rFonts w:ascii="Times New Roman" w:eastAsia="方正小标宋简体" w:hAnsi="Times New Roman" w:cs="Times New Roman"/>
          <w:sz w:val="44"/>
          <w:szCs w:val="44"/>
        </w:rPr>
        <w:t>救灾救助工作</w:t>
      </w:r>
      <w:r w:rsidRPr="008A0D4F">
        <w:rPr>
          <w:rFonts w:ascii="Times New Roman" w:eastAsia="方正小标宋简体" w:hAnsi="Times New Roman" w:cs="Times New Roman"/>
          <w:sz w:val="44"/>
          <w:szCs w:val="44"/>
        </w:rPr>
        <w:t>综合检查的通知</w:t>
      </w:r>
    </w:p>
    <w:p w:rsidR="00B80982" w:rsidRPr="008A0D4F" w:rsidRDefault="00B80982" w:rsidP="0025431E">
      <w:pPr>
        <w:spacing w:line="6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80982" w:rsidRPr="008A0D4F" w:rsidRDefault="00B80982" w:rsidP="008A0D4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A0D4F">
        <w:rPr>
          <w:rFonts w:ascii="Times New Roman" w:eastAsia="仿宋_GB2312" w:hAnsi="Times New Roman" w:cs="Times New Roman"/>
          <w:sz w:val="32"/>
          <w:szCs w:val="32"/>
        </w:rPr>
        <w:t>各县（区）民政局，园区民政事务局：</w:t>
      </w:r>
    </w:p>
    <w:p w:rsidR="00B80982" w:rsidRPr="008A0D4F" w:rsidRDefault="00B80982" w:rsidP="008A0D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0D4F">
        <w:rPr>
          <w:rFonts w:ascii="Times New Roman" w:eastAsia="仿宋_GB2312" w:hAnsi="Times New Roman" w:cs="Times New Roman"/>
          <w:sz w:val="32"/>
          <w:szCs w:val="32"/>
        </w:rPr>
        <w:t>根据中、省防灾减灾救灾工作会议</w:t>
      </w:r>
      <w:r w:rsidR="0026606B" w:rsidRPr="008A0D4F">
        <w:rPr>
          <w:rFonts w:ascii="Times New Roman" w:eastAsia="仿宋_GB2312" w:hAnsi="Times New Roman" w:cs="Times New Roman"/>
          <w:sz w:val="32"/>
          <w:szCs w:val="32"/>
        </w:rPr>
        <w:t>、救助工作会议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及全市民政工作会议精神，结合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年救灾</w:t>
      </w:r>
      <w:r w:rsidR="0026606B" w:rsidRPr="008A0D4F">
        <w:rPr>
          <w:rFonts w:ascii="Times New Roman" w:eastAsia="仿宋_GB2312" w:hAnsi="Times New Roman" w:cs="Times New Roman"/>
          <w:sz w:val="32"/>
          <w:szCs w:val="32"/>
        </w:rPr>
        <w:t>救助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工作绩效目标任务，经</w:t>
      </w:r>
      <w:r w:rsidR="004B57A3" w:rsidRPr="008A0D4F">
        <w:rPr>
          <w:rFonts w:ascii="Times New Roman" w:eastAsia="仿宋_GB2312" w:hAnsi="Times New Roman" w:cs="Times New Roman"/>
          <w:sz w:val="32"/>
          <w:szCs w:val="32"/>
        </w:rPr>
        <w:t>市民政局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党组研究，决定在全市开展</w:t>
      </w:r>
      <w:r w:rsidR="0026606B" w:rsidRPr="008A0D4F">
        <w:rPr>
          <w:rFonts w:ascii="Times New Roman" w:eastAsia="仿宋_GB2312" w:hAnsi="Times New Roman" w:cs="Times New Roman"/>
          <w:sz w:val="32"/>
          <w:szCs w:val="32"/>
        </w:rPr>
        <w:t>救灾救助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工作综合检查，现将相关事项通知如下：</w:t>
      </w:r>
    </w:p>
    <w:p w:rsidR="00897B03" w:rsidRPr="008A0D4F" w:rsidRDefault="00897B03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8A0D4F">
        <w:rPr>
          <w:rFonts w:ascii="Times New Roman" w:eastAsia="黑体" w:hAnsi="Times New Roman" w:cs="Times New Roman"/>
          <w:color w:val="000000"/>
          <w:sz w:val="32"/>
          <w:szCs w:val="32"/>
        </w:rPr>
        <w:t>一、总体要求和工作目标</w:t>
      </w:r>
    </w:p>
    <w:p w:rsidR="00897B03" w:rsidRPr="008A0D4F" w:rsidRDefault="00347543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各县（</w:t>
      </w:r>
      <w:r w:rsidR="003C426F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区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3C426F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民政局、园区民政事务局要务必高度重视，根据中、省关于防灾减灾救灾工作</w:t>
      </w:r>
      <w:r w:rsidR="0026606B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、救助工作</w:t>
      </w:r>
      <w:r w:rsidR="003C426F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决策部署，认真落实主体责任，进一步建立健全防灾减灾救灾</w:t>
      </w:r>
      <w:r w:rsidR="0026606B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和救助</w:t>
      </w:r>
      <w:r w:rsidR="003C426F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工作体制机制，完</w:t>
      </w:r>
      <w:r w:rsidR="003C426F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善防灾减灾救灾工作</w:t>
      </w:r>
      <w:r w:rsidR="0026606B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和救助工作</w:t>
      </w:r>
      <w:r w:rsidR="003C426F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管理制度，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以</w:t>
      </w:r>
      <w:r w:rsidR="0016541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消除各种安全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问题为导向，结合</w:t>
      </w:r>
      <w:r w:rsidR="00BA52A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各级关于</w:t>
      </w:r>
      <w:r w:rsidR="00BA52A5" w:rsidRPr="008A0D4F">
        <w:rPr>
          <w:rFonts w:ascii="Times New Roman" w:eastAsia="仿宋_GB2312" w:hAnsi="Times New Roman" w:cs="Times New Roman"/>
          <w:sz w:val="32"/>
          <w:szCs w:val="32"/>
        </w:rPr>
        <w:t>防灾减灾救灾体制机制改革的实施意见</w:t>
      </w:r>
      <w:r w:rsidR="00BA52A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要求</w:t>
      </w:r>
      <w:r w:rsidR="0026606B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和救助工作实际情况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，坚持全面检查与</w:t>
      </w:r>
      <w:r w:rsidR="00F0050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听取汇报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相结合、</w:t>
      </w:r>
      <w:r w:rsidR="00F0050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实地调研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与</w:t>
      </w:r>
      <w:r w:rsidR="00F0050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查看资料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相结合、属地负责与部门督导相结合，</w:t>
      </w:r>
      <w:r w:rsidR="0016541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做好汛期安全工作巡查，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依法</w:t>
      </w:r>
      <w:r w:rsidR="00F0050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全面推进工作落实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，彻底排查整治</w:t>
      </w:r>
      <w:r w:rsidR="00F00505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各种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隐患，及时有效管控</w:t>
      </w:r>
      <w:r w:rsidR="00C773FB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各种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风险，</w:t>
      </w:r>
      <w:r w:rsidR="00C773FB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保证各项目标任务圆满完成</w:t>
      </w:r>
      <w:r w:rsidR="00897B0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B80982" w:rsidRPr="008A0D4F" w:rsidRDefault="00347543" w:rsidP="008A0D4F">
      <w:pPr>
        <w:pStyle w:val="a7"/>
        <w:ind w:firstLineChars="200" w:firstLine="640"/>
        <w:rPr>
          <w:rFonts w:ascii="Times New Roman" w:eastAsia="黑体"/>
          <w:spacing w:val="0"/>
          <w:szCs w:val="32"/>
        </w:rPr>
      </w:pPr>
      <w:r w:rsidRPr="008A0D4F">
        <w:rPr>
          <w:rFonts w:ascii="Times New Roman" w:eastAsia="黑体"/>
          <w:spacing w:val="0"/>
          <w:szCs w:val="32"/>
        </w:rPr>
        <w:t>二</w:t>
      </w:r>
      <w:r w:rsidR="00B80982" w:rsidRPr="008A0D4F">
        <w:rPr>
          <w:rFonts w:ascii="Times New Roman" w:eastAsia="黑体"/>
          <w:spacing w:val="0"/>
          <w:szCs w:val="32"/>
        </w:rPr>
        <w:t>、时间</w:t>
      </w:r>
      <w:r w:rsidR="00E547B9" w:rsidRPr="008A0D4F">
        <w:rPr>
          <w:rFonts w:ascii="Times New Roman" w:eastAsia="黑体"/>
          <w:spacing w:val="0"/>
          <w:szCs w:val="32"/>
        </w:rPr>
        <w:t>安排</w:t>
      </w:r>
    </w:p>
    <w:p w:rsidR="00B80982" w:rsidRPr="008A0D4F" w:rsidRDefault="00B80982" w:rsidP="008A0D4F">
      <w:pPr>
        <w:pStyle w:val="a7"/>
        <w:ind w:firstLineChars="200" w:firstLine="640"/>
        <w:rPr>
          <w:rFonts w:ascii="Times New Roman"/>
          <w:spacing w:val="0"/>
          <w:szCs w:val="32"/>
        </w:rPr>
      </w:pPr>
      <w:r w:rsidRPr="008A0D4F">
        <w:rPr>
          <w:rFonts w:ascii="Times New Roman"/>
          <w:spacing w:val="0"/>
          <w:szCs w:val="32"/>
        </w:rPr>
        <w:t>2018</w:t>
      </w:r>
      <w:r w:rsidRPr="008A0D4F">
        <w:rPr>
          <w:rFonts w:ascii="Times New Roman"/>
          <w:spacing w:val="0"/>
          <w:szCs w:val="32"/>
        </w:rPr>
        <w:t>年</w:t>
      </w:r>
      <w:r w:rsidRPr="008A0D4F">
        <w:rPr>
          <w:rFonts w:ascii="Times New Roman"/>
          <w:spacing w:val="0"/>
          <w:szCs w:val="32"/>
        </w:rPr>
        <w:t>3</w:t>
      </w:r>
      <w:r w:rsidRPr="008A0D4F">
        <w:rPr>
          <w:rFonts w:ascii="Times New Roman"/>
          <w:spacing w:val="0"/>
          <w:szCs w:val="32"/>
        </w:rPr>
        <w:t>月</w:t>
      </w:r>
      <w:r w:rsidR="007273F2" w:rsidRPr="008A0D4F">
        <w:rPr>
          <w:rFonts w:ascii="Times New Roman"/>
          <w:spacing w:val="0"/>
          <w:szCs w:val="32"/>
        </w:rPr>
        <w:t>28</w:t>
      </w:r>
      <w:r w:rsidR="007273F2" w:rsidRPr="008A0D4F">
        <w:rPr>
          <w:rFonts w:ascii="Times New Roman"/>
          <w:spacing w:val="0"/>
          <w:szCs w:val="32"/>
        </w:rPr>
        <w:t>日</w:t>
      </w:r>
      <w:r w:rsidRPr="008A0D4F">
        <w:rPr>
          <w:rFonts w:ascii="Times New Roman"/>
          <w:spacing w:val="0"/>
          <w:szCs w:val="32"/>
        </w:rPr>
        <w:t>至</w:t>
      </w:r>
      <w:r w:rsidR="007273F2" w:rsidRPr="008A0D4F">
        <w:rPr>
          <w:rFonts w:ascii="Times New Roman"/>
          <w:spacing w:val="0"/>
          <w:szCs w:val="32"/>
        </w:rPr>
        <w:t>4</w:t>
      </w:r>
      <w:r w:rsidRPr="008A0D4F">
        <w:rPr>
          <w:rFonts w:ascii="Times New Roman"/>
          <w:spacing w:val="0"/>
          <w:szCs w:val="32"/>
        </w:rPr>
        <w:t>月</w:t>
      </w:r>
      <w:r w:rsidR="007273F2" w:rsidRPr="008A0D4F">
        <w:rPr>
          <w:rFonts w:ascii="Times New Roman"/>
          <w:spacing w:val="0"/>
          <w:szCs w:val="32"/>
        </w:rPr>
        <w:t>10</w:t>
      </w:r>
      <w:r w:rsidR="007273F2" w:rsidRPr="008A0D4F">
        <w:rPr>
          <w:rFonts w:ascii="Times New Roman"/>
          <w:spacing w:val="0"/>
          <w:szCs w:val="32"/>
        </w:rPr>
        <w:t>日前</w:t>
      </w:r>
      <w:r w:rsidRPr="008A0D4F">
        <w:rPr>
          <w:rFonts w:ascii="Times New Roman"/>
          <w:spacing w:val="0"/>
          <w:szCs w:val="32"/>
        </w:rPr>
        <w:t>（到各县区、园区具体时间已电话通知为准）。</w:t>
      </w:r>
    </w:p>
    <w:p w:rsidR="00B80982" w:rsidRPr="008A0D4F" w:rsidRDefault="00347543" w:rsidP="008A0D4F">
      <w:pPr>
        <w:pStyle w:val="a7"/>
        <w:ind w:firstLineChars="200" w:firstLine="640"/>
        <w:rPr>
          <w:rFonts w:ascii="Times New Roman" w:eastAsia="黑体"/>
          <w:spacing w:val="0"/>
          <w:szCs w:val="32"/>
        </w:rPr>
      </w:pPr>
      <w:r w:rsidRPr="008A0D4F">
        <w:rPr>
          <w:rFonts w:ascii="Times New Roman" w:eastAsia="黑体"/>
          <w:spacing w:val="0"/>
          <w:szCs w:val="32"/>
        </w:rPr>
        <w:t>三</w:t>
      </w:r>
      <w:r w:rsidR="00B80982" w:rsidRPr="008A0D4F">
        <w:rPr>
          <w:rFonts w:ascii="Times New Roman" w:eastAsia="黑体"/>
          <w:spacing w:val="0"/>
          <w:szCs w:val="32"/>
        </w:rPr>
        <w:t>、人员</w:t>
      </w:r>
      <w:r w:rsidR="00E547B9" w:rsidRPr="008A0D4F">
        <w:rPr>
          <w:rFonts w:ascii="Times New Roman" w:eastAsia="黑体"/>
          <w:spacing w:val="0"/>
          <w:szCs w:val="32"/>
        </w:rPr>
        <w:t>组成</w:t>
      </w:r>
    </w:p>
    <w:p w:rsidR="00B80982" w:rsidRPr="008A0D4F" w:rsidRDefault="00B80982" w:rsidP="008A0D4F">
      <w:pPr>
        <w:pStyle w:val="a7"/>
        <w:ind w:firstLineChars="200" w:firstLine="640"/>
        <w:rPr>
          <w:rFonts w:ascii="Times New Roman"/>
          <w:spacing w:val="0"/>
          <w:szCs w:val="32"/>
        </w:rPr>
      </w:pPr>
      <w:r w:rsidRPr="008A0D4F">
        <w:rPr>
          <w:rFonts w:ascii="Times New Roman"/>
          <w:spacing w:val="0"/>
          <w:szCs w:val="32"/>
        </w:rPr>
        <w:t>组　长：李</w:t>
      </w:r>
      <w:r w:rsidRPr="008A0D4F">
        <w:rPr>
          <w:rFonts w:ascii="Times New Roman"/>
          <w:spacing w:val="0"/>
          <w:szCs w:val="32"/>
        </w:rPr>
        <w:t xml:space="preserve">  </w:t>
      </w:r>
      <w:r w:rsidRPr="008A0D4F">
        <w:rPr>
          <w:rFonts w:ascii="Times New Roman"/>
          <w:spacing w:val="0"/>
          <w:szCs w:val="32"/>
        </w:rPr>
        <w:t>刚</w:t>
      </w:r>
      <w:r w:rsidRPr="008A0D4F">
        <w:rPr>
          <w:rFonts w:ascii="Times New Roman"/>
          <w:spacing w:val="0"/>
          <w:szCs w:val="32"/>
        </w:rPr>
        <w:t xml:space="preserve">  </w:t>
      </w:r>
      <w:r w:rsidRPr="008A0D4F">
        <w:rPr>
          <w:rFonts w:ascii="Times New Roman"/>
          <w:spacing w:val="0"/>
          <w:szCs w:val="32"/>
        </w:rPr>
        <w:t>市民政局副局长</w:t>
      </w:r>
    </w:p>
    <w:p w:rsidR="0026606B" w:rsidRPr="008A0D4F" w:rsidRDefault="00B80982" w:rsidP="008A0D4F">
      <w:pPr>
        <w:pStyle w:val="a7"/>
        <w:ind w:firstLineChars="200" w:firstLine="640"/>
        <w:rPr>
          <w:rFonts w:ascii="Times New Roman"/>
          <w:spacing w:val="0"/>
          <w:szCs w:val="32"/>
        </w:rPr>
      </w:pPr>
      <w:r w:rsidRPr="008A0D4F">
        <w:rPr>
          <w:rFonts w:ascii="Times New Roman"/>
          <w:spacing w:val="0"/>
          <w:szCs w:val="32"/>
        </w:rPr>
        <w:t>成　员：</w:t>
      </w:r>
      <w:r w:rsidR="0026606B" w:rsidRPr="008A0D4F">
        <w:rPr>
          <w:rFonts w:ascii="Times New Roman"/>
          <w:spacing w:val="0"/>
          <w:szCs w:val="32"/>
        </w:rPr>
        <w:t>徐</w:t>
      </w:r>
      <w:r w:rsidR="0026606B" w:rsidRPr="008A0D4F">
        <w:rPr>
          <w:rFonts w:ascii="Times New Roman"/>
          <w:spacing w:val="0"/>
          <w:szCs w:val="32"/>
        </w:rPr>
        <w:t xml:space="preserve">  </w:t>
      </w:r>
      <w:r w:rsidR="0026606B" w:rsidRPr="008A0D4F">
        <w:rPr>
          <w:rFonts w:ascii="Times New Roman"/>
          <w:spacing w:val="0"/>
          <w:szCs w:val="32"/>
        </w:rPr>
        <w:t>六</w:t>
      </w:r>
      <w:r w:rsidR="0026606B" w:rsidRPr="008A0D4F">
        <w:rPr>
          <w:rFonts w:ascii="Times New Roman"/>
          <w:spacing w:val="0"/>
          <w:szCs w:val="32"/>
        </w:rPr>
        <w:t xml:space="preserve">  </w:t>
      </w:r>
      <w:r w:rsidR="0026606B" w:rsidRPr="008A0D4F">
        <w:rPr>
          <w:rFonts w:ascii="Times New Roman"/>
          <w:spacing w:val="0"/>
          <w:szCs w:val="32"/>
        </w:rPr>
        <w:t>市民政局救助科科长</w:t>
      </w:r>
    </w:p>
    <w:p w:rsidR="00B80982" w:rsidRPr="008A0D4F" w:rsidRDefault="00E531C0" w:rsidP="008A0D4F">
      <w:pPr>
        <w:pStyle w:val="a7"/>
        <w:ind w:firstLineChars="600" w:firstLine="1920"/>
        <w:rPr>
          <w:rFonts w:ascii="Times New Roman"/>
          <w:spacing w:val="0"/>
          <w:szCs w:val="32"/>
        </w:rPr>
      </w:pPr>
      <w:r>
        <w:rPr>
          <w:rFonts w:ascii="Times New Roman"/>
          <w:spacing w:val="0"/>
          <w:szCs w:val="32"/>
        </w:rPr>
        <w:t>姚云林</w:t>
      </w:r>
      <w:r w:rsidRPr="00E531C0">
        <w:rPr>
          <w:rFonts w:ascii="Times New Roman" w:hint="eastAsia"/>
          <w:spacing w:val="0"/>
          <w:szCs w:val="32"/>
        </w:rPr>
        <w:t xml:space="preserve">  </w:t>
      </w:r>
      <w:r w:rsidR="00B80982" w:rsidRPr="008A0D4F">
        <w:rPr>
          <w:rFonts w:ascii="Times New Roman"/>
          <w:spacing w:val="0"/>
          <w:szCs w:val="32"/>
        </w:rPr>
        <w:t>市民政局救灾科副科长</w:t>
      </w:r>
    </w:p>
    <w:p w:rsidR="00B80982" w:rsidRPr="008A0D4F" w:rsidRDefault="00B80982" w:rsidP="008A0D4F">
      <w:pPr>
        <w:pStyle w:val="a7"/>
        <w:ind w:firstLineChars="200" w:firstLine="640"/>
        <w:rPr>
          <w:rFonts w:ascii="Times New Roman"/>
          <w:spacing w:val="0"/>
          <w:szCs w:val="32"/>
        </w:rPr>
      </w:pPr>
      <w:r w:rsidRPr="008A0D4F">
        <w:rPr>
          <w:rFonts w:ascii="Times New Roman"/>
          <w:spacing w:val="0"/>
          <w:szCs w:val="32"/>
        </w:rPr>
        <w:t xml:space="preserve">        </w:t>
      </w:r>
      <w:r w:rsidRPr="008A0D4F">
        <w:rPr>
          <w:rFonts w:ascii="Times New Roman"/>
          <w:spacing w:val="0"/>
          <w:szCs w:val="32"/>
        </w:rPr>
        <w:t>李</w:t>
      </w:r>
      <w:r w:rsidRPr="008A0D4F">
        <w:rPr>
          <w:rFonts w:ascii="Times New Roman"/>
          <w:spacing w:val="0"/>
          <w:szCs w:val="32"/>
        </w:rPr>
        <w:t xml:space="preserve">  </w:t>
      </w:r>
      <w:r w:rsidRPr="008A0D4F">
        <w:rPr>
          <w:rFonts w:ascii="Times New Roman"/>
          <w:spacing w:val="0"/>
          <w:szCs w:val="32"/>
        </w:rPr>
        <w:t>萍</w:t>
      </w:r>
      <w:r w:rsidRPr="008A0D4F">
        <w:rPr>
          <w:rFonts w:ascii="Times New Roman"/>
          <w:spacing w:val="0"/>
          <w:szCs w:val="32"/>
        </w:rPr>
        <w:t xml:space="preserve">  </w:t>
      </w:r>
      <w:r w:rsidRPr="008A0D4F">
        <w:rPr>
          <w:rFonts w:ascii="Times New Roman"/>
          <w:spacing w:val="0"/>
          <w:szCs w:val="32"/>
        </w:rPr>
        <w:t>市防灾减灾中心主任</w:t>
      </w:r>
    </w:p>
    <w:p w:rsidR="00B80982" w:rsidRPr="008A0D4F" w:rsidRDefault="00347543" w:rsidP="008A0D4F">
      <w:pPr>
        <w:pStyle w:val="a7"/>
        <w:ind w:firstLineChars="200" w:firstLine="640"/>
        <w:rPr>
          <w:rFonts w:ascii="Times New Roman" w:eastAsia="黑体"/>
          <w:spacing w:val="0"/>
          <w:szCs w:val="32"/>
        </w:rPr>
      </w:pPr>
      <w:r w:rsidRPr="008A0D4F">
        <w:rPr>
          <w:rFonts w:ascii="Times New Roman" w:eastAsia="黑体"/>
          <w:spacing w:val="0"/>
          <w:szCs w:val="32"/>
        </w:rPr>
        <w:t>四</w:t>
      </w:r>
      <w:r w:rsidR="00B80982" w:rsidRPr="008A0D4F">
        <w:rPr>
          <w:rFonts w:ascii="Times New Roman" w:eastAsia="黑体"/>
          <w:spacing w:val="0"/>
          <w:szCs w:val="32"/>
        </w:rPr>
        <w:t>、检查内容</w:t>
      </w:r>
    </w:p>
    <w:p w:rsidR="002266C4" w:rsidRPr="008A0D4F" w:rsidRDefault="002266C4" w:rsidP="008A0D4F">
      <w:pPr>
        <w:pStyle w:val="a7"/>
        <w:ind w:firstLineChars="200" w:firstLine="640"/>
        <w:rPr>
          <w:rFonts w:ascii="Times New Roman"/>
          <w:spacing w:val="0"/>
          <w:szCs w:val="32"/>
        </w:rPr>
      </w:pPr>
      <w:r w:rsidRPr="008A0D4F">
        <w:rPr>
          <w:rFonts w:ascii="Times New Roman"/>
          <w:spacing w:val="0"/>
          <w:szCs w:val="32"/>
        </w:rPr>
        <w:t>按照中央</w:t>
      </w:r>
      <w:r w:rsidR="004553FB" w:rsidRPr="008A0D4F">
        <w:rPr>
          <w:rFonts w:ascii="Times New Roman"/>
          <w:spacing w:val="0"/>
          <w:szCs w:val="32"/>
        </w:rPr>
        <w:t>决策部署、民政部将组织开展救灾物资管理使用专项检查，省厅将对汛前</w:t>
      </w:r>
      <w:r w:rsidRPr="008A0D4F">
        <w:rPr>
          <w:rFonts w:ascii="Times New Roman"/>
          <w:spacing w:val="0"/>
          <w:szCs w:val="32"/>
        </w:rPr>
        <w:t>、汛期、恢复重建、冬春救助</w:t>
      </w:r>
      <w:r w:rsidR="0026606B" w:rsidRPr="008A0D4F">
        <w:rPr>
          <w:rFonts w:ascii="Times New Roman"/>
          <w:spacing w:val="0"/>
          <w:szCs w:val="32"/>
        </w:rPr>
        <w:t>、低保、特困</w:t>
      </w:r>
      <w:r w:rsidRPr="008A0D4F">
        <w:rPr>
          <w:rFonts w:ascii="Times New Roman"/>
          <w:spacing w:val="0"/>
          <w:szCs w:val="32"/>
        </w:rPr>
        <w:t>等督查检查，对各地救灾款物</w:t>
      </w:r>
      <w:r w:rsidR="0026606B" w:rsidRPr="008A0D4F">
        <w:rPr>
          <w:rFonts w:ascii="Times New Roman"/>
          <w:spacing w:val="0"/>
          <w:szCs w:val="32"/>
        </w:rPr>
        <w:t>、</w:t>
      </w:r>
      <w:r w:rsidR="004553FB" w:rsidRPr="008A0D4F">
        <w:rPr>
          <w:rFonts w:ascii="Times New Roman"/>
          <w:spacing w:val="0"/>
          <w:szCs w:val="32"/>
        </w:rPr>
        <w:t>困难群众救助资金</w:t>
      </w:r>
      <w:r w:rsidRPr="008A0D4F">
        <w:rPr>
          <w:rFonts w:ascii="Times New Roman"/>
          <w:spacing w:val="0"/>
          <w:szCs w:val="32"/>
        </w:rPr>
        <w:t>分配使用情况开展重点检查。</w:t>
      </w:r>
    </w:p>
    <w:p w:rsidR="00B80982" w:rsidRPr="008A0D4F" w:rsidRDefault="00B80982" w:rsidP="008A0D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31C0">
        <w:rPr>
          <w:rFonts w:ascii="Times New Roman" w:eastAsia="楷体_GB2312" w:hAnsi="Times New Roman" w:cs="Times New Roman"/>
          <w:sz w:val="32"/>
          <w:szCs w:val="32"/>
        </w:rPr>
        <w:t>（一）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实地查看各县（区）、园区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年汛前工作开展情况，听取</w:t>
      </w:r>
      <w:r w:rsidR="004553FB" w:rsidRPr="008A0D4F">
        <w:rPr>
          <w:rFonts w:ascii="Times New Roman" w:eastAsia="仿宋_GB2312" w:hAnsi="Times New Roman" w:cs="Times New Roman"/>
          <w:sz w:val="32"/>
          <w:szCs w:val="32"/>
        </w:rPr>
        <w:t>救灾、救助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相关工作汇报。</w:t>
      </w:r>
    </w:p>
    <w:p w:rsidR="00B80982" w:rsidRPr="008A0D4F" w:rsidRDefault="00B80982" w:rsidP="008A0D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31C0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="0025431E">
        <w:rPr>
          <w:rFonts w:ascii="Times New Roman" w:eastAsia="仿宋_GB2312" w:hAnsi="Times New Roman" w:cs="Times New Roman"/>
          <w:sz w:val="32"/>
          <w:szCs w:val="32"/>
        </w:rPr>
        <w:t>实地查看各县（区）</w:t>
      </w:r>
      <w:r w:rsidR="0025431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园区全国综合减灾示范社区管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lastRenderedPageBreak/>
        <w:t>理、维护情况，听取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年创建工作汇报。</w:t>
      </w:r>
    </w:p>
    <w:p w:rsidR="00B80982" w:rsidRPr="008A0D4F" w:rsidRDefault="00B80982" w:rsidP="008A0D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31C0">
        <w:rPr>
          <w:rFonts w:ascii="Times New Roman" w:eastAsia="楷体_GB2312" w:hAnsi="Times New Roman" w:cs="Times New Roman"/>
          <w:sz w:val="32"/>
          <w:szCs w:val="32"/>
        </w:rPr>
        <w:t>（三）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实地查看安居区、蓬溪县、射洪县救灾物资储备库建设情况。听取相关工作汇报。</w:t>
      </w:r>
    </w:p>
    <w:p w:rsidR="00B80982" w:rsidRPr="008A0D4F" w:rsidRDefault="00B80982" w:rsidP="008A0D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31C0">
        <w:rPr>
          <w:rFonts w:ascii="Times New Roman" w:eastAsia="楷体_GB2312" w:hAnsi="Times New Roman" w:cs="Times New Roman"/>
          <w:sz w:val="32"/>
          <w:szCs w:val="32"/>
        </w:rPr>
        <w:t>（四）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督促检查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年冬春</w:t>
      </w:r>
      <w:r w:rsidR="002266C4" w:rsidRPr="008A0D4F">
        <w:rPr>
          <w:rFonts w:ascii="Times New Roman" w:eastAsia="仿宋_GB2312" w:hAnsi="Times New Roman" w:cs="Times New Roman"/>
          <w:sz w:val="32"/>
          <w:szCs w:val="32"/>
        </w:rPr>
        <w:t>救助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资金发放、使用情况。</w:t>
      </w:r>
    </w:p>
    <w:p w:rsidR="006C7463" w:rsidRPr="008A0D4F" w:rsidRDefault="000F795E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531C0">
        <w:rPr>
          <w:rFonts w:ascii="Times New Roman" w:eastAsia="楷体_GB2312" w:hAnsi="Times New Roman" w:cs="Times New Roman"/>
          <w:color w:val="000000"/>
          <w:sz w:val="32"/>
          <w:szCs w:val="32"/>
        </w:rPr>
        <w:t>（五）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全国防灾减灾日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、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国际减灾日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以及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“5.12”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汶川特大地震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10</w:t>
      </w: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周年系列活动准备情况。</w:t>
      </w:r>
    </w:p>
    <w:p w:rsidR="008A0D4F" w:rsidRDefault="008A0D4F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(</w:t>
      </w:r>
      <w:r w:rsidR="00A43211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联系人：蔡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A43211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兵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；</w:t>
      </w:r>
      <w:r w:rsidR="00A43211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联系电话：</w:t>
      </w:r>
      <w:r w:rsidR="0034754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2325777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；</w:t>
      </w:r>
      <w:r w:rsidR="006C746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手机：</w:t>
      </w:r>
      <w:r w:rsidR="006C7463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>18011183151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)</w:t>
      </w:r>
      <w:r w:rsidR="00A43211"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</w:t>
      </w:r>
    </w:p>
    <w:p w:rsidR="006C7463" w:rsidRDefault="006C7463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E531C0" w:rsidRDefault="00E531C0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</w:p>
    <w:p w:rsidR="00E531C0" w:rsidRPr="008A0D4F" w:rsidRDefault="00E531C0" w:rsidP="008A0D4F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A43211" w:rsidRPr="008A0D4F" w:rsidRDefault="00A43211" w:rsidP="00E531C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A0D4F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 w:rsidR="00E531C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                    </w:t>
      </w:r>
      <w:r w:rsidRPr="008A0D4F">
        <w:rPr>
          <w:rFonts w:ascii="Times New Roman" w:eastAsia="仿宋_GB2312" w:hAnsi="Times New Roman" w:cs="Times New Roman"/>
          <w:sz w:val="32"/>
          <w:szCs w:val="32"/>
        </w:rPr>
        <w:t>遂宁市民政局办公室</w:t>
      </w:r>
    </w:p>
    <w:p w:rsidR="00235E81" w:rsidRDefault="00E531C0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</w:t>
      </w:r>
      <w:r w:rsidR="00A43211" w:rsidRPr="008A0D4F">
        <w:rPr>
          <w:rFonts w:ascii="Times New Roman" w:eastAsia="仿宋_GB2312" w:hAnsi="Times New Roman" w:cs="Times New Roman"/>
          <w:sz w:val="32"/>
          <w:szCs w:val="32"/>
        </w:rPr>
        <w:t>2018</w:t>
      </w:r>
      <w:r w:rsidR="00A43211" w:rsidRPr="008A0D4F">
        <w:rPr>
          <w:rFonts w:ascii="Times New Roman" w:eastAsia="仿宋_GB2312" w:hAnsi="Times New Roman" w:cs="Times New Roman"/>
          <w:sz w:val="32"/>
          <w:szCs w:val="32"/>
        </w:rPr>
        <w:t>年</w:t>
      </w:r>
      <w:r w:rsidR="00A43211" w:rsidRPr="008A0D4F">
        <w:rPr>
          <w:rFonts w:ascii="Times New Roman" w:eastAsia="仿宋_GB2312" w:hAnsi="Times New Roman" w:cs="Times New Roman"/>
          <w:sz w:val="32"/>
          <w:szCs w:val="32"/>
        </w:rPr>
        <w:t>3</w:t>
      </w:r>
      <w:r w:rsidR="00A43211" w:rsidRPr="008A0D4F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6935">
        <w:rPr>
          <w:rFonts w:ascii="Times New Roman" w:eastAsia="仿宋_GB2312" w:hAnsi="Times New Roman" w:cs="Times New Roman"/>
          <w:sz w:val="32"/>
          <w:szCs w:val="32"/>
        </w:rPr>
        <w:t>2</w:t>
      </w:r>
      <w:r w:rsidR="00106935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A43211" w:rsidRPr="008A0D4F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5431E" w:rsidRPr="00C31D20" w:rsidRDefault="0025431E" w:rsidP="0025431E">
      <w:pPr>
        <w:pBdr>
          <w:top w:val="single" w:sz="6" w:space="0" w:color="auto"/>
          <w:bottom w:val="single" w:sz="6" w:space="1" w:color="auto"/>
        </w:pBdr>
        <w:spacing w:line="520" w:lineRule="exact"/>
        <w:jc w:val="left"/>
        <w:rPr>
          <w:rFonts w:ascii="Times New Roman" w:eastAsia="宋体" w:hAnsi="Times New Roman" w:cs="Times New Roman"/>
        </w:rPr>
      </w:pPr>
      <w:r w:rsidRPr="00C31D20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C31D20">
        <w:rPr>
          <w:rFonts w:ascii="Times New Roman" w:eastAsia="仿宋_GB2312" w:hAnsi="Calibri" w:cs="Times New Roman"/>
          <w:sz w:val="28"/>
          <w:szCs w:val="28"/>
        </w:rPr>
        <w:t>遂宁市民政局办公室</w:t>
      </w:r>
      <w:r w:rsidRPr="00C31D20"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 w:rsidRPr="00C31D20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C31D20">
        <w:rPr>
          <w:rFonts w:ascii="Times New Roman" w:eastAsia="仿宋_GB2312" w:hAnsi="Times New Roman" w:cs="Times New Roman"/>
          <w:position w:val="6"/>
          <w:sz w:val="28"/>
          <w:szCs w:val="28"/>
        </w:rPr>
        <w:t xml:space="preserve">  </w:t>
      </w:r>
      <w:r w:rsidRPr="00C31D20">
        <w:rPr>
          <w:rFonts w:ascii="Times New Roman" w:eastAsia="仿宋_GB2312" w:hAnsi="Times New Roman" w:cs="Times New Roman" w:hint="eastAsia"/>
          <w:position w:val="6"/>
          <w:sz w:val="28"/>
          <w:szCs w:val="28"/>
        </w:rPr>
        <w:t xml:space="preserve">  </w:t>
      </w:r>
      <w:r w:rsidRPr="00C31D20">
        <w:rPr>
          <w:rFonts w:ascii="Times New Roman" w:eastAsia="仿宋_GB2312" w:hAnsi="Times New Roman" w:cs="Times New Roman"/>
          <w:position w:val="6"/>
          <w:sz w:val="28"/>
          <w:szCs w:val="28"/>
        </w:rPr>
        <w:t xml:space="preserve">     </w:t>
      </w:r>
      <w:r w:rsidRPr="00C31D20">
        <w:rPr>
          <w:rFonts w:ascii="Times New Roman" w:eastAsia="仿宋_GB2312" w:hAnsi="Times New Roman" w:cs="Times New Roman"/>
          <w:sz w:val="28"/>
          <w:szCs w:val="28"/>
        </w:rPr>
        <w:t>201</w:t>
      </w:r>
      <w:r w:rsidRPr="00C31D20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C31D20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C31D20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C31D20"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28</w:t>
      </w:r>
      <w:r w:rsidRPr="00C31D20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25431E" w:rsidRPr="008A0D4F" w:rsidRDefault="0025431E" w:rsidP="00E531C0">
      <w:pPr>
        <w:spacing w:line="580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25431E" w:rsidRPr="008A0D4F" w:rsidSect="00E531C0">
      <w:footerReference w:type="even" r:id="rId6"/>
      <w:footerReference w:type="default" r:id="rId7"/>
      <w:pgSz w:w="11906" w:h="16838" w:code="9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796" w:rsidRDefault="00036796" w:rsidP="00731128">
      <w:r>
        <w:separator/>
      </w:r>
    </w:p>
  </w:endnote>
  <w:endnote w:type="continuationSeparator" w:id="0">
    <w:p w:rsidR="00036796" w:rsidRDefault="00036796" w:rsidP="0073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C0" w:rsidRDefault="00E531C0" w:rsidP="00DC764B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1C0" w:rsidRDefault="00E531C0" w:rsidP="00E531C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C0" w:rsidRPr="00E531C0" w:rsidRDefault="00E531C0" w:rsidP="00DC764B">
    <w:pPr>
      <w:pStyle w:val="a4"/>
      <w:framePr w:wrap="around" w:vAnchor="text" w:hAnchor="margin" w:xAlign="outside" w:y="1"/>
      <w:rPr>
        <w:rStyle w:val="a8"/>
        <w:rFonts w:asciiTheme="minorEastAsia" w:hAnsiTheme="minorEastAsia"/>
        <w:sz w:val="28"/>
        <w:szCs w:val="28"/>
      </w:rPr>
    </w:pPr>
    <w:r w:rsidRPr="00E531C0">
      <w:rPr>
        <w:rStyle w:val="a8"/>
        <w:rFonts w:asciiTheme="minorEastAsia" w:hAnsiTheme="minorEastAsia"/>
        <w:sz w:val="28"/>
        <w:szCs w:val="28"/>
      </w:rPr>
      <w:fldChar w:fldCharType="begin"/>
    </w:r>
    <w:r w:rsidRPr="00E531C0">
      <w:rPr>
        <w:rStyle w:val="a8"/>
        <w:rFonts w:asciiTheme="minorEastAsia" w:hAnsiTheme="minorEastAsia"/>
        <w:sz w:val="28"/>
        <w:szCs w:val="28"/>
      </w:rPr>
      <w:instrText xml:space="preserve">PAGE  </w:instrText>
    </w:r>
    <w:r w:rsidRPr="00E531C0">
      <w:rPr>
        <w:rStyle w:val="a8"/>
        <w:rFonts w:asciiTheme="minorEastAsia" w:hAnsiTheme="minorEastAsia"/>
        <w:sz w:val="28"/>
        <w:szCs w:val="28"/>
      </w:rPr>
      <w:fldChar w:fldCharType="separate"/>
    </w:r>
    <w:r w:rsidR="00106935">
      <w:rPr>
        <w:rStyle w:val="a8"/>
        <w:rFonts w:asciiTheme="minorEastAsia" w:hAnsiTheme="minorEastAsia"/>
        <w:noProof/>
        <w:sz w:val="28"/>
        <w:szCs w:val="28"/>
      </w:rPr>
      <w:t>- 1 -</w:t>
    </w:r>
    <w:r w:rsidRPr="00E531C0">
      <w:rPr>
        <w:rStyle w:val="a8"/>
        <w:rFonts w:asciiTheme="minorEastAsia" w:hAnsiTheme="minorEastAsia"/>
        <w:sz w:val="28"/>
        <w:szCs w:val="28"/>
      </w:rPr>
      <w:fldChar w:fldCharType="end"/>
    </w:r>
  </w:p>
  <w:p w:rsidR="00E531C0" w:rsidRDefault="00E531C0" w:rsidP="00E531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796" w:rsidRDefault="00036796" w:rsidP="00731128">
      <w:r>
        <w:separator/>
      </w:r>
    </w:p>
  </w:footnote>
  <w:footnote w:type="continuationSeparator" w:id="0">
    <w:p w:rsidR="00036796" w:rsidRDefault="00036796" w:rsidP="00731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128"/>
    <w:rsid w:val="00025FDD"/>
    <w:rsid w:val="00036796"/>
    <w:rsid w:val="000A26A9"/>
    <w:rsid w:val="000F795E"/>
    <w:rsid w:val="00106935"/>
    <w:rsid w:val="00165415"/>
    <w:rsid w:val="001B43A3"/>
    <w:rsid w:val="001D512E"/>
    <w:rsid w:val="002266C4"/>
    <w:rsid w:val="002322B0"/>
    <w:rsid w:val="00235E81"/>
    <w:rsid w:val="0025431E"/>
    <w:rsid w:val="0026606B"/>
    <w:rsid w:val="00347543"/>
    <w:rsid w:val="003C426F"/>
    <w:rsid w:val="003D154C"/>
    <w:rsid w:val="004553FB"/>
    <w:rsid w:val="004B57A3"/>
    <w:rsid w:val="004D4F81"/>
    <w:rsid w:val="005B467D"/>
    <w:rsid w:val="005E093A"/>
    <w:rsid w:val="0062712D"/>
    <w:rsid w:val="00652441"/>
    <w:rsid w:val="006C7463"/>
    <w:rsid w:val="007273F2"/>
    <w:rsid w:val="00731128"/>
    <w:rsid w:val="007542AE"/>
    <w:rsid w:val="00782051"/>
    <w:rsid w:val="00897B03"/>
    <w:rsid w:val="008A0D4F"/>
    <w:rsid w:val="00A43211"/>
    <w:rsid w:val="00B31053"/>
    <w:rsid w:val="00B80982"/>
    <w:rsid w:val="00BA52A5"/>
    <w:rsid w:val="00C773FB"/>
    <w:rsid w:val="00D53D5D"/>
    <w:rsid w:val="00E02AC0"/>
    <w:rsid w:val="00E531C0"/>
    <w:rsid w:val="00E547B9"/>
    <w:rsid w:val="00F00505"/>
    <w:rsid w:val="00FC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8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128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1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99"/>
    <w:semiHidden/>
    <w:unhideWhenUsed/>
    <w:rsid w:val="00B80982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B80982"/>
  </w:style>
  <w:style w:type="paragraph" w:styleId="a7">
    <w:name w:val="Body Text First Indent"/>
    <w:basedOn w:val="a6"/>
    <w:link w:val="Char2"/>
    <w:rsid w:val="00B80982"/>
    <w:pPr>
      <w:autoSpaceDE w:val="0"/>
      <w:adjustRightInd w:val="0"/>
      <w:spacing w:after="0" w:line="580" w:lineRule="exact"/>
      <w:ind w:firstLine="624"/>
    </w:pPr>
    <w:rPr>
      <w:rFonts w:ascii="仿宋_GB2312" w:eastAsia="仿宋_GB2312" w:hAnsi="Times New Roman" w:cs="Times New Roman"/>
      <w:spacing w:val="2"/>
      <w:kern w:val="0"/>
      <w:sz w:val="32"/>
      <w:szCs w:val="20"/>
    </w:rPr>
  </w:style>
  <w:style w:type="character" w:customStyle="1" w:styleId="Char2">
    <w:name w:val="正文首行缩进 Char"/>
    <w:basedOn w:val="Char1"/>
    <w:link w:val="a7"/>
    <w:rsid w:val="00B80982"/>
    <w:rPr>
      <w:rFonts w:ascii="仿宋_GB2312" w:eastAsia="仿宋_GB2312" w:hAnsi="Times New Roman" w:cs="Times New Roman"/>
      <w:spacing w:val="2"/>
      <w:kern w:val="0"/>
      <w:sz w:val="32"/>
      <w:szCs w:val="20"/>
    </w:rPr>
  </w:style>
  <w:style w:type="character" w:styleId="a8">
    <w:name w:val="page number"/>
    <w:basedOn w:val="a0"/>
    <w:uiPriority w:val="99"/>
    <w:semiHidden/>
    <w:unhideWhenUsed/>
    <w:rsid w:val="00E531C0"/>
  </w:style>
  <w:style w:type="paragraph" w:styleId="a9">
    <w:name w:val="Date"/>
    <w:basedOn w:val="a"/>
    <w:next w:val="a"/>
    <w:link w:val="Char3"/>
    <w:uiPriority w:val="99"/>
    <w:semiHidden/>
    <w:unhideWhenUsed/>
    <w:rsid w:val="0025431E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254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dreamsummit</cp:lastModifiedBy>
  <cp:revision>2</cp:revision>
  <cp:lastPrinted>2018-03-28T06:47:00Z</cp:lastPrinted>
  <dcterms:created xsi:type="dcterms:W3CDTF">2018-03-28T06:56:00Z</dcterms:created>
  <dcterms:modified xsi:type="dcterms:W3CDTF">2018-03-28T06:56:00Z</dcterms:modified>
</cp:coreProperties>
</file>